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952" w:rsidRDefault="00593952" w:rsidP="00593952">
      <w:pPr>
        <w:jc w:val="center"/>
        <w:rPr>
          <w:rFonts w:ascii="Arial" w:hAnsi="Arial" w:cs="Arial"/>
          <w:b/>
          <w:sz w:val="20"/>
          <w:szCs w:val="20"/>
        </w:rPr>
      </w:pPr>
      <w:r>
        <w:rPr>
          <w:rFonts w:ascii="Arial" w:hAnsi="Arial" w:cs="Arial"/>
          <w:b/>
          <w:sz w:val="20"/>
          <w:szCs w:val="20"/>
        </w:rPr>
        <w:t xml:space="preserve">  Minutes of the Regular</w:t>
      </w:r>
    </w:p>
    <w:p w:rsidR="00593952" w:rsidRDefault="00593952" w:rsidP="00593952">
      <w:pPr>
        <w:jc w:val="center"/>
        <w:rPr>
          <w:rFonts w:ascii="Arial" w:hAnsi="Arial" w:cs="Arial"/>
          <w:b/>
          <w:sz w:val="20"/>
          <w:szCs w:val="20"/>
        </w:rPr>
      </w:pPr>
      <w:r>
        <w:rPr>
          <w:rFonts w:ascii="Arial" w:hAnsi="Arial" w:cs="Arial"/>
          <w:b/>
          <w:sz w:val="20"/>
          <w:szCs w:val="20"/>
        </w:rPr>
        <w:t>Meeting of the 2017 Council of the</w:t>
      </w:r>
    </w:p>
    <w:p w:rsidR="00593952" w:rsidRDefault="00593952" w:rsidP="00593952">
      <w:pPr>
        <w:jc w:val="center"/>
        <w:rPr>
          <w:rFonts w:ascii="Arial" w:hAnsi="Arial" w:cs="Arial"/>
          <w:b/>
          <w:sz w:val="20"/>
          <w:szCs w:val="20"/>
        </w:rPr>
      </w:pPr>
      <w:r>
        <w:rPr>
          <w:rFonts w:ascii="Arial" w:hAnsi="Arial" w:cs="Arial"/>
          <w:b/>
          <w:sz w:val="20"/>
          <w:szCs w:val="20"/>
        </w:rPr>
        <w:t>City of Linden, held Tuesday</w:t>
      </w:r>
    </w:p>
    <w:p w:rsidR="00593952" w:rsidRDefault="00593952" w:rsidP="00593952">
      <w:pPr>
        <w:jc w:val="center"/>
        <w:rPr>
          <w:rFonts w:ascii="Arial" w:hAnsi="Arial" w:cs="Arial"/>
          <w:sz w:val="20"/>
          <w:szCs w:val="20"/>
        </w:rPr>
      </w:pPr>
      <w:r>
        <w:rPr>
          <w:rFonts w:ascii="Arial" w:hAnsi="Arial" w:cs="Arial"/>
          <w:b/>
          <w:sz w:val="20"/>
          <w:szCs w:val="20"/>
        </w:rPr>
        <w:t>October 17, 2017</w:t>
      </w:r>
    </w:p>
    <w:p w:rsidR="00593952" w:rsidRDefault="00593952" w:rsidP="00593952">
      <w:pPr>
        <w:rPr>
          <w:rFonts w:ascii="Arial" w:hAnsi="Arial" w:cs="Arial"/>
          <w:sz w:val="20"/>
          <w:szCs w:val="20"/>
        </w:rPr>
      </w:pPr>
    </w:p>
    <w:p w:rsidR="00593952" w:rsidRDefault="00593952" w:rsidP="00593952">
      <w:pPr>
        <w:rPr>
          <w:rFonts w:ascii="Arial" w:hAnsi="Arial" w:cs="Arial"/>
          <w:sz w:val="20"/>
          <w:szCs w:val="20"/>
        </w:rPr>
      </w:pPr>
      <w:r>
        <w:rPr>
          <w:rFonts w:ascii="Arial" w:hAnsi="Arial" w:cs="Arial"/>
          <w:sz w:val="20"/>
          <w:szCs w:val="20"/>
        </w:rPr>
        <w:t>The regular meeting of the 2017 Council of the City of Linden, was held in the Council Chambers in the City Hall on Tuesday, October 17, 2017 at 7:10 pm. The meeting was called to order by Council</w:t>
      </w:r>
      <w:r w:rsidR="00AD49F8">
        <w:rPr>
          <w:rFonts w:ascii="Arial" w:hAnsi="Arial" w:cs="Arial"/>
          <w:sz w:val="20"/>
          <w:szCs w:val="20"/>
        </w:rPr>
        <w:t xml:space="preserve"> President Jorge Alvarez and he</w:t>
      </w:r>
      <w:r>
        <w:rPr>
          <w:rFonts w:ascii="Arial" w:hAnsi="Arial" w:cs="Arial"/>
          <w:sz w:val="20"/>
          <w:szCs w:val="20"/>
        </w:rPr>
        <w:t xml:space="preserve"> announced that the notice of this meeting stating the date, place and time, has been disseminated as required under the Open Public Meeting Act, Chapter 231, P.L. 1975.</w:t>
      </w:r>
    </w:p>
    <w:p w:rsidR="00593952" w:rsidRDefault="00593952" w:rsidP="00593952">
      <w:pPr>
        <w:tabs>
          <w:tab w:val="left" w:pos="5460"/>
        </w:tabs>
        <w:rPr>
          <w:rFonts w:ascii="Arial" w:hAnsi="Arial" w:cs="Arial"/>
          <w:sz w:val="20"/>
          <w:szCs w:val="20"/>
        </w:rPr>
      </w:pPr>
      <w:r>
        <w:rPr>
          <w:rFonts w:ascii="Arial" w:hAnsi="Arial" w:cs="Arial"/>
          <w:sz w:val="20"/>
          <w:szCs w:val="20"/>
        </w:rPr>
        <w:tab/>
      </w:r>
    </w:p>
    <w:p w:rsidR="009A5B72" w:rsidRPr="0007787E" w:rsidRDefault="009A5B72" w:rsidP="009A5B72">
      <w:pPr>
        <w:rPr>
          <w:rFonts w:ascii="Arial" w:hAnsi="Arial" w:cs="Arial"/>
          <w:sz w:val="20"/>
          <w:szCs w:val="20"/>
        </w:rPr>
      </w:pPr>
      <w:r w:rsidRPr="0007787E">
        <w:rPr>
          <w:rFonts w:ascii="Arial" w:hAnsi="Arial" w:cs="Arial"/>
          <w:sz w:val="20"/>
          <w:szCs w:val="20"/>
        </w:rPr>
        <w:t xml:space="preserve">The Clerk rendered the opening prayer, after which the members of the Governing Body and the persons in attendance saluted the flag. </w:t>
      </w:r>
    </w:p>
    <w:p w:rsidR="009A5B72" w:rsidRPr="0007787E" w:rsidRDefault="009A5B72" w:rsidP="009A5B72">
      <w:pPr>
        <w:rPr>
          <w:rFonts w:ascii="Arial" w:hAnsi="Arial" w:cs="Arial"/>
          <w:sz w:val="20"/>
          <w:szCs w:val="20"/>
        </w:rPr>
      </w:pPr>
    </w:p>
    <w:p w:rsidR="009A5B72" w:rsidRPr="0007787E" w:rsidRDefault="009A5B72" w:rsidP="009A5B72">
      <w:pPr>
        <w:rPr>
          <w:rFonts w:ascii="Arial" w:hAnsi="Arial" w:cs="Arial"/>
          <w:sz w:val="20"/>
          <w:szCs w:val="20"/>
        </w:rPr>
      </w:pPr>
      <w:r w:rsidRPr="0007787E">
        <w:rPr>
          <w:rFonts w:ascii="Arial" w:hAnsi="Arial" w:cs="Arial"/>
          <w:sz w:val="20"/>
          <w:szCs w:val="20"/>
        </w:rPr>
        <w:t xml:space="preserve">Council President Jorge Alvarez informed those present of the proper procedures for exiting the room in the event of an emergency. </w:t>
      </w:r>
    </w:p>
    <w:p w:rsidR="009A5B72" w:rsidRPr="0007787E" w:rsidRDefault="009A5B72" w:rsidP="009A5B72">
      <w:pPr>
        <w:rPr>
          <w:rFonts w:ascii="Arial" w:hAnsi="Arial" w:cs="Arial"/>
          <w:sz w:val="20"/>
          <w:szCs w:val="20"/>
        </w:rPr>
      </w:pPr>
    </w:p>
    <w:p w:rsidR="009A5B72" w:rsidRPr="0007787E" w:rsidRDefault="009A5B72" w:rsidP="009A5B72">
      <w:pPr>
        <w:rPr>
          <w:rFonts w:ascii="Arial" w:hAnsi="Arial" w:cs="Arial"/>
          <w:sz w:val="20"/>
          <w:szCs w:val="20"/>
        </w:rPr>
      </w:pPr>
      <w:r w:rsidRPr="0007787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9A5B72" w:rsidRPr="0007787E" w:rsidRDefault="009A5B72" w:rsidP="009A5B72">
      <w:pPr>
        <w:rPr>
          <w:rFonts w:ascii="Arial" w:hAnsi="Arial" w:cs="Arial"/>
          <w:sz w:val="20"/>
          <w:szCs w:val="20"/>
        </w:rPr>
      </w:pPr>
    </w:p>
    <w:p w:rsidR="009A5B72" w:rsidRPr="0007787E" w:rsidRDefault="009A5B72" w:rsidP="009A5B72">
      <w:pPr>
        <w:rPr>
          <w:rFonts w:ascii="Arial" w:hAnsi="Arial" w:cs="Arial"/>
          <w:sz w:val="20"/>
          <w:szCs w:val="20"/>
        </w:rPr>
      </w:pPr>
      <w:r w:rsidRPr="0007787E">
        <w:rPr>
          <w:rFonts w:ascii="Arial" w:hAnsi="Arial" w:cs="Arial"/>
          <w:sz w:val="20"/>
          <w:szCs w:val="20"/>
        </w:rPr>
        <w:t xml:space="preserve">Council President Jorge Alvarez asked all to place their cell phones on vibrate, and if they must take a call to please leave the room to do so. </w:t>
      </w:r>
    </w:p>
    <w:p w:rsidR="009A5B72" w:rsidRPr="0007787E" w:rsidRDefault="009A5B72" w:rsidP="009A5B72">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9A5B72" w:rsidRPr="0007787E" w:rsidRDefault="009A5B72" w:rsidP="009A5B72">
      <w:pPr>
        <w:rPr>
          <w:rFonts w:ascii="Arial" w:hAnsi="Arial" w:cs="Arial"/>
          <w:bCs/>
          <w:sz w:val="20"/>
          <w:szCs w:val="20"/>
        </w:rPr>
      </w:pPr>
      <w:r w:rsidRPr="0007787E">
        <w:rPr>
          <w:rFonts w:ascii="Arial" w:hAnsi="Arial" w:cs="Arial"/>
          <w:bCs/>
          <w:sz w:val="20"/>
          <w:szCs w:val="20"/>
        </w:rPr>
        <w:t>A roll call showed the following members were present:</w:t>
      </w:r>
    </w:p>
    <w:p w:rsidR="009A5B72" w:rsidRPr="0007787E" w:rsidRDefault="009A5B72" w:rsidP="009A5B72">
      <w:pPr>
        <w:jc w:val="center"/>
        <w:rPr>
          <w:rFonts w:ascii="Arial" w:hAnsi="Arial" w:cs="Arial"/>
          <w:sz w:val="20"/>
          <w:szCs w:val="20"/>
        </w:rPr>
      </w:pPr>
    </w:p>
    <w:p w:rsidR="009A5B72" w:rsidRPr="0007787E" w:rsidRDefault="009A5B72" w:rsidP="009A5B72">
      <w:pPr>
        <w:jc w:val="center"/>
        <w:rPr>
          <w:rFonts w:ascii="Arial" w:hAnsi="Arial" w:cs="Arial"/>
          <w:b/>
          <w:sz w:val="20"/>
          <w:szCs w:val="20"/>
          <w:u w:val="single"/>
        </w:rPr>
      </w:pPr>
      <w:r w:rsidRPr="0007787E">
        <w:rPr>
          <w:rFonts w:ascii="Arial" w:hAnsi="Arial" w:cs="Arial"/>
          <w:b/>
          <w:sz w:val="20"/>
          <w:szCs w:val="20"/>
          <w:u w:val="single"/>
        </w:rPr>
        <w:t>ROLL CALL</w:t>
      </w:r>
    </w:p>
    <w:p w:rsidR="009A5B72" w:rsidRPr="0007787E" w:rsidRDefault="009A5B72" w:rsidP="009A5B72">
      <w:pPr>
        <w:rPr>
          <w:rFonts w:ascii="Arial" w:hAnsi="Arial" w:cs="Arial"/>
          <w:sz w:val="20"/>
          <w:szCs w:val="20"/>
        </w:rPr>
      </w:pPr>
    </w:p>
    <w:p w:rsidR="009A5B72" w:rsidRPr="0007787E" w:rsidRDefault="009A5B72" w:rsidP="009A5B72">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Lisa Ormon</w:t>
      </w:r>
    </w:p>
    <w:p w:rsidR="009A5B72" w:rsidRPr="0007787E" w:rsidRDefault="009A5B72" w:rsidP="009A5B72">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w:t>
      </w:r>
      <w:r w:rsidRPr="0007787E">
        <w:rPr>
          <w:rFonts w:ascii="Arial" w:hAnsi="Arial" w:cs="Arial"/>
          <w:sz w:val="20"/>
          <w:szCs w:val="20"/>
        </w:rPr>
        <w:tab/>
        <w:t xml:space="preserve">Barry Javick </w:t>
      </w:r>
    </w:p>
    <w:p w:rsidR="009A5B72" w:rsidRPr="0007787E" w:rsidRDefault="009A5B72" w:rsidP="009A5B72">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Peter Brown</w:t>
      </w:r>
    </w:p>
    <w:p w:rsidR="009A5B72" w:rsidRPr="0007787E" w:rsidRDefault="009A5B72" w:rsidP="009A5B72">
      <w:pPr>
        <w:rPr>
          <w:rFonts w:ascii="Arial" w:hAnsi="Arial" w:cs="Arial"/>
          <w:sz w:val="20"/>
          <w:szCs w:val="20"/>
        </w:rPr>
      </w:pPr>
      <w:r w:rsidRPr="0007787E">
        <w:rPr>
          <w:rFonts w:ascii="Arial" w:hAnsi="Arial" w:cs="Arial"/>
          <w:sz w:val="20"/>
          <w:szCs w:val="20"/>
        </w:rPr>
        <w:tab/>
        <w:t>“</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Monty Brooks </w:t>
      </w:r>
    </w:p>
    <w:p w:rsidR="009A5B72" w:rsidRPr="0007787E" w:rsidRDefault="00241948" w:rsidP="009A5B72">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Cosby</w:t>
      </w:r>
    </w:p>
    <w:p w:rsidR="009A5B72" w:rsidRPr="0007787E" w:rsidRDefault="009A5B72" w:rsidP="009A5B72">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Robert Sadowski</w:t>
      </w:r>
    </w:p>
    <w:p w:rsidR="009A5B72" w:rsidRPr="0007787E" w:rsidRDefault="009A5B72" w:rsidP="009A5B72">
      <w:pPr>
        <w:rPr>
          <w:rFonts w:ascii="Arial" w:hAnsi="Arial" w:cs="Arial"/>
          <w:sz w:val="20"/>
          <w:szCs w:val="20"/>
        </w:rPr>
      </w:pPr>
      <w:r w:rsidRPr="0007787E">
        <w:rPr>
          <w:rFonts w:ascii="Arial" w:hAnsi="Arial" w:cs="Arial"/>
          <w:sz w:val="20"/>
          <w:szCs w:val="20"/>
        </w:rPr>
        <w:t xml:space="preserve">Councilman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Ralph Strano</w:t>
      </w:r>
    </w:p>
    <w:p w:rsidR="009A5B72" w:rsidRPr="0007787E" w:rsidRDefault="009A5B72" w:rsidP="009A5B72">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Michele Yamakaitis </w:t>
      </w:r>
    </w:p>
    <w:p w:rsidR="009A5B72" w:rsidRPr="0007787E" w:rsidRDefault="009A5B72" w:rsidP="009A5B72">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Gretchen Hickey</w:t>
      </w:r>
    </w:p>
    <w:p w:rsidR="009A5B72" w:rsidRPr="0007787E" w:rsidRDefault="009A5B72" w:rsidP="009A5B72">
      <w:pPr>
        <w:rPr>
          <w:rFonts w:ascii="Arial" w:hAnsi="Arial" w:cs="Arial"/>
          <w:sz w:val="20"/>
          <w:szCs w:val="20"/>
        </w:rPr>
      </w:pPr>
      <w:r w:rsidRPr="0007787E">
        <w:rPr>
          <w:rFonts w:ascii="Arial" w:hAnsi="Arial" w:cs="Arial"/>
          <w:sz w:val="20"/>
          <w:szCs w:val="20"/>
        </w:rPr>
        <w:t>Council President</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Jorge Alvarez</w:t>
      </w:r>
    </w:p>
    <w:p w:rsidR="009A5B72" w:rsidRPr="0007787E" w:rsidRDefault="009A5B72" w:rsidP="009A5B72">
      <w:pPr>
        <w:rPr>
          <w:rFonts w:ascii="Arial" w:hAnsi="Arial" w:cs="Arial"/>
          <w:sz w:val="20"/>
          <w:szCs w:val="20"/>
        </w:rPr>
      </w:pPr>
      <w:r w:rsidRPr="0007787E">
        <w:rPr>
          <w:rFonts w:ascii="Arial" w:hAnsi="Arial" w:cs="Arial"/>
          <w:sz w:val="20"/>
          <w:szCs w:val="20"/>
        </w:rPr>
        <w:t>Mayor</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Derek Armstead</w:t>
      </w:r>
    </w:p>
    <w:p w:rsidR="009A5B72" w:rsidRDefault="009A5B72" w:rsidP="009A5B72">
      <w:pPr>
        <w:rPr>
          <w:rFonts w:ascii="Arial" w:hAnsi="Arial" w:cs="Arial"/>
          <w:sz w:val="20"/>
          <w:szCs w:val="20"/>
        </w:rPr>
      </w:pPr>
    </w:p>
    <w:p w:rsidR="009A5B72" w:rsidRDefault="009A5B72" w:rsidP="009A5B72">
      <w:pPr>
        <w:rPr>
          <w:rFonts w:ascii="Arial" w:hAnsi="Arial" w:cs="Arial"/>
          <w:sz w:val="20"/>
          <w:szCs w:val="20"/>
        </w:rPr>
      </w:pPr>
      <w:bookmarkStart w:id="0" w:name="_GoBack"/>
      <w:r>
        <w:rPr>
          <w:rFonts w:ascii="Arial" w:hAnsi="Arial" w:cs="Arial"/>
          <w:sz w:val="20"/>
          <w:szCs w:val="20"/>
        </w:rPr>
        <w:t xml:space="preserve">Mr. Medina was excused from the meeting. </w:t>
      </w:r>
    </w:p>
    <w:bookmarkEnd w:id="0"/>
    <w:p w:rsidR="009A5B72" w:rsidRPr="0007787E" w:rsidRDefault="009A5B72" w:rsidP="009A5B72">
      <w:pPr>
        <w:rPr>
          <w:rFonts w:ascii="Arial" w:hAnsi="Arial" w:cs="Arial"/>
          <w:sz w:val="20"/>
          <w:szCs w:val="20"/>
        </w:rPr>
      </w:pPr>
    </w:p>
    <w:p w:rsidR="009A5B72" w:rsidRPr="0007787E" w:rsidRDefault="009A5B72" w:rsidP="009A5B72">
      <w:pPr>
        <w:jc w:val="center"/>
        <w:rPr>
          <w:rFonts w:ascii="Arial" w:hAnsi="Arial" w:cs="Arial"/>
          <w:b/>
          <w:sz w:val="20"/>
          <w:szCs w:val="20"/>
          <w:u w:val="single"/>
        </w:rPr>
      </w:pPr>
      <w:r w:rsidRPr="0007787E">
        <w:rPr>
          <w:rFonts w:ascii="Arial" w:hAnsi="Arial" w:cs="Arial"/>
          <w:b/>
          <w:sz w:val="20"/>
          <w:szCs w:val="20"/>
          <w:u w:val="single"/>
        </w:rPr>
        <w:t>APPROVAL OF MINUTES</w:t>
      </w:r>
    </w:p>
    <w:p w:rsidR="009A5B72" w:rsidRPr="0007787E" w:rsidRDefault="009A5B72" w:rsidP="009A5B72">
      <w:pPr>
        <w:jc w:val="center"/>
        <w:rPr>
          <w:rFonts w:ascii="Arial" w:hAnsi="Arial" w:cs="Arial"/>
          <w:b/>
          <w:sz w:val="20"/>
          <w:szCs w:val="20"/>
          <w:u w:val="single"/>
        </w:rPr>
      </w:pPr>
    </w:p>
    <w:p w:rsidR="009A5B72" w:rsidRDefault="009A5B72" w:rsidP="009A5B72">
      <w:pPr>
        <w:rPr>
          <w:rFonts w:ascii="Arial" w:hAnsi="Arial" w:cs="Arial"/>
          <w:sz w:val="20"/>
          <w:szCs w:val="20"/>
        </w:rPr>
      </w:pPr>
      <w:r w:rsidRPr="0007787E">
        <w:rPr>
          <w:rFonts w:ascii="Arial" w:hAnsi="Arial" w:cs="Arial"/>
          <w:sz w:val="20"/>
          <w:szCs w:val="20"/>
        </w:rPr>
        <w:t>Mr</w:t>
      </w:r>
      <w:r>
        <w:rPr>
          <w:rFonts w:ascii="Arial" w:hAnsi="Arial" w:cs="Arial"/>
          <w:sz w:val="20"/>
          <w:szCs w:val="20"/>
        </w:rPr>
        <w:t>s</w:t>
      </w:r>
      <w:r w:rsidRPr="0007787E">
        <w:rPr>
          <w:rFonts w:ascii="Arial" w:hAnsi="Arial" w:cs="Arial"/>
          <w:sz w:val="20"/>
          <w:szCs w:val="20"/>
        </w:rPr>
        <w:t xml:space="preserve">. </w:t>
      </w:r>
      <w:r>
        <w:rPr>
          <w:rFonts w:ascii="Arial" w:hAnsi="Arial" w:cs="Arial"/>
          <w:sz w:val="20"/>
          <w:szCs w:val="20"/>
        </w:rPr>
        <w:t xml:space="preserve">Ormon </w:t>
      </w:r>
      <w:r w:rsidRPr="0007787E">
        <w:rPr>
          <w:rFonts w:ascii="Arial" w:hAnsi="Arial" w:cs="Arial"/>
          <w:sz w:val="20"/>
          <w:szCs w:val="20"/>
        </w:rPr>
        <w:t xml:space="preserve">moved for approval of the minutes of the </w:t>
      </w:r>
      <w:r>
        <w:rPr>
          <w:rFonts w:ascii="Arial" w:hAnsi="Arial" w:cs="Arial"/>
          <w:sz w:val="20"/>
          <w:szCs w:val="20"/>
        </w:rPr>
        <w:t xml:space="preserve">September 19, </w:t>
      </w:r>
      <w:r w:rsidRPr="0007787E">
        <w:rPr>
          <w:rFonts w:ascii="Arial" w:hAnsi="Arial" w:cs="Arial"/>
          <w:sz w:val="20"/>
          <w:szCs w:val="20"/>
        </w:rPr>
        <w:t xml:space="preserve">2017 Council meeting. The motion was seconded by Mrs. </w:t>
      </w:r>
      <w:r>
        <w:rPr>
          <w:rFonts w:ascii="Arial" w:hAnsi="Arial" w:cs="Arial"/>
          <w:sz w:val="20"/>
          <w:szCs w:val="20"/>
        </w:rPr>
        <w:t>Hickey</w:t>
      </w:r>
      <w:r w:rsidRPr="0007787E">
        <w:rPr>
          <w:rFonts w:ascii="Arial" w:hAnsi="Arial" w:cs="Arial"/>
          <w:sz w:val="20"/>
          <w:szCs w:val="20"/>
        </w:rPr>
        <w:t xml:space="preserve"> and was </w:t>
      </w:r>
      <w:r>
        <w:rPr>
          <w:rFonts w:ascii="Arial" w:hAnsi="Arial" w:cs="Arial"/>
          <w:sz w:val="20"/>
          <w:szCs w:val="20"/>
        </w:rPr>
        <w:t xml:space="preserve">unanimously </w:t>
      </w:r>
      <w:r w:rsidRPr="0007787E">
        <w:rPr>
          <w:rFonts w:ascii="Arial" w:hAnsi="Arial" w:cs="Arial"/>
          <w:sz w:val="20"/>
          <w:szCs w:val="20"/>
        </w:rPr>
        <w:t>order</w:t>
      </w:r>
      <w:r>
        <w:rPr>
          <w:rFonts w:ascii="Arial" w:hAnsi="Arial" w:cs="Arial"/>
          <w:sz w:val="20"/>
          <w:szCs w:val="20"/>
        </w:rPr>
        <w:t xml:space="preserve">ed approved by a roll call vote. </w:t>
      </w:r>
    </w:p>
    <w:p w:rsidR="00587EC7" w:rsidRPr="000C4988" w:rsidRDefault="00587EC7" w:rsidP="000C4988">
      <w:pPr>
        <w:spacing w:line="256" w:lineRule="auto"/>
        <w:rPr>
          <w:rFonts w:ascii="Arial" w:eastAsiaTheme="minorHAnsi" w:hAnsi="Arial" w:cs="Arial"/>
          <w:b/>
          <w:sz w:val="20"/>
          <w:szCs w:val="20"/>
          <w:u w:val="single"/>
        </w:rPr>
      </w:pPr>
    </w:p>
    <w:p w:rsidR="00D87FE7" w:rsidRPr="00D87FE7" w:rsidRDefault="00D87FE7" w:rsidP="00D87FE7">
      <w:pPr>
        <w:spacing w:line="256" w:lineRule="auto"/>
        <w:jc w:val="center"/>
        <w:rPr>
          <w:rFonts w:ascii="Arial" w:eastAsiaTheme="minorHAnsi" w:hAnsi="Arial" w:cs="Arial"/>
          <w:b/>
          <w:sz w:val="20"/>
          <w:szCs w:val="20"/>
          <w:u w:val="single"/>
        </w:rPr>
      </w:pPr>
      <w:r w:rsidRPr="00D87FE7">
        <w:rPr>
          <w:rFonts w:ascii="Arial" w:eastAsiaTheme="minorHAnsi" w:hAnsi="Arial" w:cs="Arial"/>
          <w:b/>
          <w:sz w:val="20"/>
          <w:szCs w:val="20"/>
          <w:u w:val="single"/>
        </w:rPr>
        <w:t>PRESENTATIONS</w:t>
      </w:r>
    </w:p>
    <w:p w:rsidR="00D87FE7" w:rsidRPr="00D87FE7" w:rsidRDefault="00D87FE7" w:rsidP="00D87FE7">
      <w:pPr>
        <w:spacing w:line="256" w:lineRule="auto"/>
        <w:jc w:val="center"/>
        <w:rPr>
          <w:rFonts w:ascii="Arial" w:eastAsiaTheme="minorHAnsi" w:hAnsi="Arial" w:cs="Arial"/>
          <w:b/>
          <w:sz w:val="20"/>
          <w:szCs w:val="20"/>
        </w:rPr>
      </w:pPr>
    </w:p>
    <w:p w:rsidR="00D87FE7" w:rsidRPr="00D87FE7" w:rsidRDefault="00D87FE7" w:rsidP="00D87FE7">
      <w:pPr>
        <w:spacing w:line="256" w:lineRule="auto"/>
        <w:jc w:val="center"/>
        <w:rPr>
          <w:rFonts w:ascii="Arial" w:eastAsiaTheme="minorHAnsi" w:hAnsi="Arial" w:cs="Arial"/>
          <w:b/>
          <w:sz w:val="20"/>
          <w:szCs w:val="20"/>
        </w:rPr>
      </w:pPr>
      <w:r w:rsidRPr="00D87FE7">
        <w:rPr>
          <w:rFonts w:ascii="Arial" w:eastAsiaTheme="minorHAnsi" w:hAnsi="Arial" w:cs="Arial"/>
          <w:b/>
          <w:sz w:val="20"/>
          <w:szCs w:val="20"/>
        </w:rPr>
        <w:t>2017</w:t>
      </w:r>
    </w:p>
    <w:p w:rsidR="00D87FE7" w:rsidRPr="00D87FE7" w:rsidRDefault="00D87FE7" w:rsidP="00D87FE7">
      <w:pPr>
        <w:spacing w:line="256" w:lineRule="auto"/>
        <w:jc w:val="center"/>
        <w:rPr>
          <w:rFonts w:ascii="Arial" w:eastAsiaTheme="minorHAnsi" w:hAnsi="Arial" w:cs="Arial"/>
          <w:b/>
          <w:sz w:val="20"/>
          <w:szCs w:val="20"/>
          <w:u w:val="single"/>
        </w:rPr>
      </w:pPr>
      <w:r w:rsidRPr="00D87FE7">
        <w:rPr>
          <w:rFonts w:ascii="Arial" w:eastAsiaTheme="minorHAnsi" w:hAnsi="Arial" w:cs="Arial"/>
          <w:b/>
          <w:sz w:val="20"/>
          <w:szCs w:val="20"/>
        </w:rPr>
        <w:t>Police Officer of the Year</w:t>
      </w:r>
    </w:p>
    <w:p w:rsidR="00D87FE7" w:rsidRDefault="00D87FE7" w:rsidP="00D87FE7">
      <w:pPr>
        <w:spacing w:line="256" w:lineRule="auto"/>
        <w:jc w:val="center"/>
        <w:rPr>
          <w:rFonts w:ascii="Arial" w:eastAsiaTheme="minorHAnsi" w:hAnsi="Arial" w:cs="Arial"/>
          <w:b/>
          <w:sz w:val="20"/>
          <w:szCs w:val="20"/>
        </w:rPr>
      </w:pPr>
      <w:r w:rsidRPr="00D87FE7">
        <w:rPr>
          <w:rFonts w:ascii="Arial" w:eastAsiaTheme="minorHAnsi" w:hAnsi="Arial" w:cs="Arial"/>
          <w:b/>
          <w:sz w:val="20"/>
          <w:szCs w:val="20"/>
        </w:rPr>
        <w:t xml:space="preserve">Peter Hammer </w:t>
      </w:r>
    </w:p>
    <w:p w:rsidR="000C1EB0" w:rsidRDefault="000C1EB0" w:rsidP="00D87FE7">
      <w:pPr>
        <w:spacing w:line="256" w:lineRule="auto"/>
        <w:jc w:val="center"/>
        <w:rPr>
          <w:rFonts w:ascii="Arial" w:eastAsiaTheme="minorHAnsi" w:hAnsi="Arial" w:cs="Arial"/>
          <w:b/>
          <w:sz w:val="20"/>
          <w:szCs w:val="20"/>
        </w:rPr>
      </w:pPr>
    </w:p>
    <w:p w:rsidR="00D87FE7" w:rsidRPr="00D87FE7" w:rsidRDefault="000C1EB0" w:rsidP="00441435">
      <w:pPr>
        <w:spacing w:line="256" w:lineRule="auto"/>
        <w:rPr>
          <w:rFonts w:ascii="Arial" w:eastAsiaTheme="minorHAnsi" w:hAnsi="Arial" w:cs="Arial"/>
          <w:b/>
          <w:sz w:val="20"/>
          <w:szCs w:val="20"/>
        </w:rPr>
      </w:pPr>
      <w:r>
        <w:rPr>
          <w:rFonts w:ascii="Arial" w:eastAsiaTheme="minorHAnsi" w:hAnsi="Arial" w:cs="Arial"/>
          <w:sz w:val="20"/>
          <w:szCs w:val="20"/>
        </w:rPr>
        <w:t>President Alvarez called upon Mayor Armstead and Chief Parham to make a pre</w:t>
      </w:r>
      <w:r w:rsidR="001971F0">
        <w:rPr>
          <w:rFonts w:ascii="Arial" w:eastAsiaTheme="minorHAnsi" w:hAnsi="Arial" w:cs="Arial"/>
          <w:sz w:val="20"/>
          <w:szCs w:val="20"/>
        </w:rPr>
        <w:t xml:space="preserve">sentation to police officer Peter Hammer. Mayor Armstead noted that a resolution had been prepared for Officer Hammer, but the words in the resolution cannot compare to the type of police officer that Officer Hammer is. The Mayor spoke about the incident that earned Officer Hammer this recognition, and the type of officer, and person </w:t>
      </w:r>
      <w:r w:rsidR="001971F0">
        <w:rPr>
          <w:rFonts w:ascii="Arial" w:eastAsiaTheme="minorHAnsi" w:hAnsi="Arial" w:cs="Arial"/>
          <w:sz w:val="20"/>
          <w:szCs w:val="20"/>
        </w:rPr>
        <w:lastRenderedPageBreak/>
        <w:t xml:space="preserve">that the Officer is. The Mayor read the resolution, presented it to Officer Hammer, and thanked him for being a great police officer in Linden. Officer Hammer spoke, noting that he was not a public speaker, but was here to do his job, the best job he could do. </w:t>
      </w:r>
      <w:r w:rsidR="00A418A6">
        <w:rPr>
          <w:rFonts w:ascii="Arial" w:eastAsiaTheme="minorHAnsi" w:hAnsi="Arial" w:cs="Arial"/>
          <w:sz w:val="20"/>
          <w:szCs w:val="20"/>
        </w:rPr>
        <w:t xml:space="preserve">Chief Parham spoke about the incident, </w:t>
      </w:r>
      <w:r w:rsidR="00217535">
        <w:rPr>
          <w:rFonts w:ascii="Arial" w:eastAsiaTheme="minorHAnsi" w:hAnsi="Arial" w:cs="Arial"/>
          <w:sz w:val="20"/>
          <w:szCs w:val="20"/>
        </w:rPr>
        <w:t xml:space="preserve">about the kind of man he is, and the kind of police officer he is. The Chief stated that Officer Hammer truly is the guy, who does not run from the fight, but runs toward it. He concluded by stating how proud he was of Officer Hammer. </w:t>
      </w:r>
    </w:p>
    <w:p w:rsidR="00D87FE7" w:rsidRPr="00D87FE7" w:rsidRDefault="00D87FE7" w:rsidP="00D87FE7">
      <w:pPr>
        <w:spacing w:line="256" w:lineRule="auto"/>
        <w:jc w:val="center"/>
        <w:rPr>
          <w:rFonts w:ascii="Arial" w:eastAsiaTheme="minorHAnsi" w:hAnsi="Arial" w:cs="Arial"/>
          <w:b/>
          <w:sz w:val="20"/>
          <w:szCs w:val="20"/>
        </w:rPr>
      </w:pPr>
      <w:r w:rsidRPr="00D87FE7">
        <w:rPr>
          <w:rFonts w:ascii="Arial" w:eastAsiaTheme="minorHAnsi" w:hAnsi="Arial" w:cs="Arial"/>
          <w:b/>
          <w:sz w:val="20"/>
          <w:szCs w:val="20"/>
        </w:rPr>
        <w:t>Breast Cancer Awareness Month</w:t>
      </w:r>
    </w:p>
    <w:p w:rsidR="00D87FE7" w:rsidRPr="00D87FE7" w:rsidRDefault="00D87FE7" w:rsidP="00D87FE7">
      <w:pPr>
        <w:spacing w:line="256" w:lineRule="auto"/>
        <w:jc w:val="center"/>
        <w:rPr>
          <w:rFonts w:ascii="Arial" w:eastAsiaTheme="minorHAnsi" w:hAnsi="Arial" w:cs="Arial"/>
          <w:b/>
          <w:sz w:val="20"/>
          <w:szCs w:val="20"/>
        </w:rPr>
      </w:pPr>
      <w:r w:rsidRPr="00D87FE7">
        <w:rPr>
          <w:rFonts w:ascii="Arial" w:eastAsiaTheme="minorHAnsi" w:hAnsi="Arial" w:cs="Arial"/>
          <w:b/>
          <w:sz w:val="20"/>
          <w:szCs w:val="20"/>
        </w:rPr>
        <w:t>Nancy Braxton</w:t>
      </w:r>
    </w:p>
    <w:p w:rsidR="00587EC7" w:rsidRDefault="00587EC7" w:rsidP="00587EC7">
      <w:pPr>
        <w:spacing w:line="256" w:lineRule="auto"/>
        <w:jc w:val="center"/>
        <w:rPr>
          <w:rFonts w:ascii="Arial" w:eastAsiaTheme="minorHAnsi" w:hAnsi="Arial" w:cs="Arial"/>
          <w:b/>
          <w:sz w:val="22"/>
          <w:szCs w:val="22"/>
          <w:u w:val="single"/>
        </w:rPr>
      </w:pPr>
    </w:p>
    <w:p w:rsidR="00587EC7" w:rsidRDefault="00217535" w:rsidP="009B6E45">
      <w:pPr>
        <w:spacing w:line="256" w:lineRule="auto"/>
        <w:rPr>
          <w:rFonts w:ascii="Arial" w:eastAsiaTheme="minorHAnsi" w:hAnsi="Arial" w:cs="Arial"/>
          <w:b/>
          <w:sz w:val="22"/>
          <w:szCs w:val="22"/>
          <w:u w:val="single"/>
        </w:rPr>
      </w:pPr>
      <w:r>
        <w:rPr>
          <w:rFonts w:ascii="Arial" w:eastAsiaTheme="minorHAnsi" w:hAnsi="Arial" w:cs="Arial"/>
          <w:sz w:val="22"/>
          <w:szCs w:val="22"/>
        </w:rPr>
        <w:t xml:space="preserve">President Alvarez called upon Mayor Armstead, Ms. Cosby, and Mrs. Hickey, a breast cancer survivor, to make the presentation to Nancy Braxton. Ms. Cosby called upon Ms. Braxton to come forward. She noted that Ms. Braxton was a two time survivor, and spoke about the reasons for recognizing Ms. Braxton. Ms. Cosby read the resolution honoring Ms. Braxton. Mayor Armstead spoke about how tough Ms. Braxton was. Ms. Braxton, thanked everyone, and thanked God for pulling her out of the fire, twice. </w:t>
      </w:r>
      <w:r w:rsidR="00441435">
        <w:rPr>
          <w:rFonts w:ascii="Arial" w:eastAsiaTheme="minorHAnsi" w:hAnsi="Arial" w:cs="Arial"/>
          <w:sz w:val="22"/>
          <w:szCs w:val="22"/>
        </w:rPr>
        <w:t xml:space="preserve">She also spoke about what it is like to have breast cancer, and stressed the importance of all woman getting checked, as early detection is the key to survival. </w:t>
      </w:r>
    </w:p>
    <w:p w:rsidR="00587EC7" w:rsidRDefault="00587EC7" w:rsidP="00587EC7">
      <w:pPr>
        <w:spacing w:line="256" w:lineRule="auto"/>
        <w:jc w:val="center"/>
        <w:rPr>
          <w:rFonts w:ascii="Arial" w:eastAsiaTheme="minorHAnsi" w:hAnsi="Arial" w:cs="Arial"/>
          <w:b/>
          <w:sz w:val="22"/>
          <w:szCs w:val="22"/>
          <w:u w:val="single"/>
        </w:rPr>
      </w:pPr>
    </w:p>
    <w:p w:rsidR="00587EC7" w:rsidRPr="00587EC7" w:rsidRDefault="00587EC7" w:rsidP="00587EC7">
      <w:pPr>
        <w:spacing w:line="256" w:lineRule="auto"/>
        <w:jc w:val="center"/>
        <w:rPr>
          <w:rFonts w:ascii="Arial" w:eastAsiaTheme="minorHAnsi" w:hAnsi="Arial" w:cs="Arial"/>
          <w:b/>
          <w:sz w:val="20"/>
          <w:szCs w:val="20"/>
          <w:u w:val="single"/>
        </w:rPr>
      </w:pPr>
      <w:r w:rsidRPr="00587EC7">
        <w:rPr>
          <w:rFonts w:ascii="Arial" w:eastAsiaTheme="minorHAnsi" w:hAnsi="Arial" w:cs="Arial"/>
          <w:b/>
          <w:sz w:val="20"/>
          <w:szCs w:val="20"/>
          <w:u w:val="single"/>
        </w:rPr>
        <w:t>ORDINANCE HELD FROM THE SEPTEMBER 19, 2017 MEETING</w:t>
      </w:r>
    </w:p>
    <w:p w:rsidR="00587EC7" w:rsidRPr="00587EC7" w:rsidRDefault="00587EC7" w:rsidP="00587EC7">
      <w:pPr>
        <w:spacing w:line="256" w:lineRule="auto"/>
        <w:jc w:val="center"/>
        <w:rPr>
          <w:rFonts w:ascii="Arial" w:eastAsiaTheme="minorHAnsi" w:hAnsi="Arial" w:cs="Arial"/>
          <w:b/>
          <w:sz w:val="20"/>
          <w:szCs w:val="20"/>
          <w:u w:val="single"/>
        </w:rPr>
      </w:pPr>
    </w:p>
    <w:p w:rsidR="00587EC7" w:rsidRPr="00587EC7" w:rsidRDefault="00587EC7" w:rsidP="00587EC7">
      <w:pPr>
        <w:spacing w:line="256" w:lineRule="auto"/>
        <w:ind w:left="1080" w:hanging="1080"/>
        <w:rPr>
          <w:rFonts w:ascii="Arial" w:eastAsiaTheme="minorHAnsi" w:hAnsi="Arial" w:cs="Arial"/>
          <w:b/>
          <w:sz w:val="20"/>
          <w:szCs w:val="20"/>
        </w:rPr>
      </w:pPr>
      <w:r w:rsidRPr="00587EC7">
        <w:rPr>
          <w:rFonts w:ascii="Arial" w:eastAsiaTheme="minorHAnsi" w:hAnsi="Arial" w:cs="Arial"/>
          <w:b/>
          <w:sz w:val="20"/>
          <w:szCs w:val="20"/>
        </w:rPr>
        <w:t>#61-48</w:t>
      </w:r>
      <w:r w:rsidRPr="00587EC7">
        <w:rPr>
          <w:rFonts w:ascii="Arial" w:eastAsiaTheme="minorHAnsi" w:hAnsi="Arial" w:cs="Arial"/>
          <w:b/>
          <w:sz w:val="20"/>
          <w:szCs w:val="20"/>
        </w:rPr>
        <w:tab/>
        <w:t xml:space="preserve">A bond ordinance authorizing various capital improvements at the Linden Train Station, and appropriating $1,000,000.00 therefore and authorizing the issuance of $950,000. Bonds or notes to finance part of the cost thereof. </w:t>
      </w:r>
    </w:p>
    <w:p w:rsidR="00D87FE7" w:rsidRDefault="00D87FE7" w:rsidP="00D87FE7">
      <w:pPr>
        <w:rPr>
          <w:rFonts w:ascii="Arial" w:hAnsi="Arial" w:cs="Arial"/>
          <w:sz w:val="20"/>
          <w:szCs w:val="20"/>
        </w:rPr>
      </w:pPr>
    </w:p>
    <w:p w:rsidR="00D87FE7" w:rsidRPr="00A251DB" w:rsidRDefault="00441435" w:rsidP="00D87FE7">
      <w:pPr>
        <w:rPr>
          <w:rFonts w:ascii="Arial" w:hAnsi="Arial" w:cs="Arial"/>
          <w:sz w:val="20"/>
          <w:szCs w:val="20"/>
        </w:rPr>
      </w:pPr>
      <w:r>
        <w:rPr>
          <w:rFonts w:ascii="Arial" w:hAnsi="Arial" w:cs="Arial"/>
          <w:sz w:val="20"/>
          <w:szCs w:val="20"/>
        </w:rPr>
        <w:t>Mrs. Ormon moved to hold</w:t>
      </w:r>
      <w:r w:rsidR="00D87FE7">
        <w:rPr>
          <w:rFonts w:ascii="Arial" w:hAnsi="Arial" w:cs="Arial"/>
          <w:sz w:val="20"/>
          <w:szCs w:val="20"/>
        </w:rPr>
        <w:t xml:space="preserve"> the Ordinance</w:t>
      </w:r>
      <w:r>
        <w:rPr>
          <w:rFonts w:ascii="Arial" w:hAnsi="Arial" w:cs="Arial"/>
          <w:sz w:val="20"/>
          <w:szCs w:val="20"/>
        </w:rPr>
        <w:t xml:space="preserve"> #61-48</w:t>
      </w:r>
      <w:r w:rsidR="00D87FE7">
        <w:rPr>
          <w:rFonts w:ascii="Arial" w:hAnsi="Arial" w:cs="Arial"/>
          <w:sz w:val="20"/>
          <w:szCs w:val="20"/>
        </w:rPr>
        <w:t xml:space="preserve">. The motion was seconded by Mr. Strano and was unanimously ordered approved by a roll call vote. </w:t>
      </w:r>
    </w:p>
    <w:p w:rsidR="00182822" w:rsidRDefault="00182822"/>
    <w:p w:rsidR="005B3F65" w:rsidRDefault="005B3F65"/>
    <w:p w:rsidR="005B3F65" w:rsidRPr="005B3F65" w:rsidRDefault="005B3F65" w:rsidP="005B3F65">
      <w:pPr>
        <w:spacing w:line="256" w:lineRule="auto"/>
        <w:jc w:val="center"/>
        <w:rPr>
          <w:rFonts w:ascii="Arial" w:eastAsiaTheme="minorHAnsi" w:hAnsi="Arial" w:cs="Arial"/>
          <w:b/>
          <w:sz w:val="20"/>
          <w:szCs w:val="20"/>
          <w:u w:val="single"/>
        </w:rPr>
      </w:pPr>
      <w:r w:rsidRPr="005B3F65">
        <w:rPr>
          <w:rFonts w:ascii="Arial" w:eastAsiaTheme="minorHAnsi" w:hAnsi="Arial" w:cs="Arial"/>
          <w:b/>
          <w:sz w:val="20"/>
          <w:szCs w:val="20"/>
          <w:u w:val="single"/>
        </w:rPr>
        <w:t>ORDINANCE ON HEARING</w:t>
      </w:r>
    </w:p>
    <w:p w:rsidR="005B3F65" w:rsidRDefault="005B3F65" w:rsidP="005B3F65">
      <w:pPr>
        <w:spacing w:line="259" w:lineRule="auto"/>
        <w:ind w:left="1440" w:hanging="1440"/>
        <w:rPr>
          <w:rFonts w:ascii="Arial" w:hAnsi="Arial" w:cs="Arial"/>
          <w:sz w:val="20"/>
          <w:szCs w:val="20"/>
        </w:rPr>
      </w:pPr>
    </w:p>
    <w:p w:rsidR="005B3F65" w:rsidRPr="00CA496D" w:rsidRDefault="005B3F65" w:rsidP="005B3F65">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B3F65" w:rsidRDefault="005B3F65" w:rsidP="005B3F65">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5B3F65" w:rsidRPr="005B3F65" w:rsidRDefault="005B3F65" w:rsidP="005B3F65">
      <w:pPr>
        <w:spacing w:line="256" w:lineRule="auto"/>
        <w:rPr>
          <w:rFonts w:asciiTheme="minorHAnsi" w:eastAsiaTheme="minorHAnsi" w:hAnsiTheme="minorHAnsi" w:cstheme="minorBidi"/>
          <w:sz w:val="22"/>
          <w:szCs w:val="22"/>
        </w:rPr>
      </w:pPr>
    </w:p>
    <w:p w:rsidR="005B3F65" w:rsidRPr="005B3F65" w:rsidRDefault="005B3F65" w:rsidP="005B3F65">
      <w:pPr>
        <w:spacing w:line="256" w:lineRule="auto"/>
        <w:ind w:left="1080" w:hanging="1080"/>
        <w:rPr>
          <w:rFonts w:asciiTheme="minorHAnsi" w:eastAsiaTheme="minorHAnsi" w:hAnsiTheme="minorHAnsi" w:cstheme="minorBidi"/>
          <w:b/>
          <w:sz w:val="22"/>
          <w:szCs w:val="22"/>
        </w:rPr>
      </w:pPr>
      <w:r w:rsidRPr="005B3F65">
        <w:rPr>
          <w:rFonts w:asciiTheme="minorHAnsi" w:eastAsiaTheme="minorHAnsi" w:hAnsiTheme="minorHAnsi" w:cstheme="minorBidi"/>
          <w:b/>
          <w:sz w:val="22"/>
          <w:szCs w:val="22"/>
        </w:rPr>
        <w:t>#61-64</w:t>
      </w:r>
      <w:r w:rsidRPr="005B3F65">
        <w:rPr>
          <w:rFonts w:asciiTheme="minorHAnsi" w:eastAsiaTheme="minorHAnsi" w:hAnsiTheme="minorHAnsi" w:cstheme="minorBidi"/>
          <w:b/>
          <w:sz w:val="22"/>
          <w:szCs w:val="22"/>
        </w:rPr>
        <w:tab/>
        <w:t xml:space="preserve">An ordinance to amend and  supplement Chapter XIV, Fire Prevention and Protection of an ordinance entitled, “An Ordinance adopting and enacting the revised General Ordinances of the City of Linden, 1999, “ passed November 23, 1999 and approved November 24, 1999, and as amended and supplemented. </w:t>
      </w:r>
    </w:p>
    <w:p w:rsidR="005B3F65" w:rsidRPr="005B3F65" w:rsidRDefault="005B3F65" w:rsidP="005B3F65">
      <w:pPr>
        <w:spacing w:line="259" w:lineRule="auto"/>
        <w:ind w:left="1080" w:hanging="1080"/>
        <w:contextualSpacing/>
        <w:rPr>
          <w:rFonts w:asciiTheme="minorHAnsi" w:eastAsiaTheme="minorHAnsi" w:hAnsiTheme="minorHAnsi" w:cstheme="minorBidi"/>
          <w:b/>
          <w:sz w:val="22"/>
          <w:szCs w:val="22"/>
        </w:rPr>
      </w:pPr>
    </w:p>
    <w:p w:rsidR="005B3F65" w:rsidRPr="005B3F65" w:rsidRDefault="005B3F65" w:rsidP="005B3F65">
      <w:pPr>
        <w:spacing w:line="259" w:lineRule="auto"/>
        <w:ind w:left="1440"/>
        <w:contextualSpacing/>
        <w:rPr>
          <w:rFonts w:asciiTheme="minorHAnsi" w:eastAsiaTheme="minorHAnsi" w:hAnsiTheme="minorHAnsi" w:cstheme="minorBidi"/>
          <w:b/>
          <w:sz w:val="22"/>
          <w:szCs w:val="22"/>
        </w:rPr>
      </w:pPr>
      <w:r w:rsidRPr="005B3F65">
        <w:rPr>
          <w:rFonts w:asciiTheme="minorHAnsi" w:eastAsiaTheme="minorHAnsi" w:hAnsiTheme="minorHAnsi" w:cstheme="minorBidi"/>
          <w:b/>
          <w:sz w:val="22"/>
          <w:szCs w:val="22"/>
        </w:rPr>
        <w:t>DELETE:</w:t>
      </w:r>
    </w:p>
    <w:p w:rsidR="005B3F65" w:rsidRPr="005B3F65" w:rsidRDefault="005B3F65" w:rsidP="005B3F65">
      <w:pPr>
        <w:spacing w:line="259" w:lineRule="auto"/>
        <w:ind w:left="1440"/>
        <w:contextualSpacing/>
        <w:rPr>
          <w:rFonts w:asciiTheme="minorHAnsi" w:eastAsiaTheme="minorHAnsi" w:hAnsiTheme="minorHAnsi" w:cstheme="minorBidi"/>
          <w:b/>
          <w:sz w:val="22"/>
          <w:szCs w:val="22"/>
        </w:rPr>
      </w:pPr>
      <w:r w:rsidRPr="005B3F65">
        <w:rPr>
          <w:rFonts w:asciiTheme="minorHAnsi" w:eastAsiaTheme="minorHAnsi" w:hAnsiTheme="minorHAnsi" w:cstheme="minorBidi"/>
          <w:b/>
          <w:sz w:val="22"/>
          <w:szCs w:val="22"/>
        </w:rPr>
        <w:t xml:space="preserve">Section 14-1.9, Additional Inspections and Fees in its entirety. </w:t>
      </w:r>
    </w:p>
    <w:p w:rsidR="005B3F65" w:rsidRPr="005B3F65" w:rsidRDefault="005B3F65" w:rsidP="005B3F65">
      <w:pPr>
        <w:spacing w:line="259" w:lineRule="auto"/>
        <w:ind w:left="1440"/>
        <w:contextualSpacing/>
        <w:rPr>
          <w:rFonts w:asciiTheme="minorHAnsi" w:eastAsiaTheme="minorHAnsi" w:hAnsiTheme="minorHAnsi" w:cstheme="minorBidi"/>
          <w:b/>
          <w:sz w:val="22"/>
          <w:szCs w:val="22"/>
        </w:rPr>
      </w:pPr>
    </w:p>
    <w:p w:rsidR="005B3F65" w:rsidRPr="005B3F65" w:rsidRDefault="005B3F65" w:rsidP="005B3F65">
      <w:pPr>
        <w:spacing w:line="259" w:lineRule="auto"/>
        <w:ind w:left="1440"/>
        <w:contextualSpacing/>
        <w:rPr>
          <w:rFonts w:asciiTheme="minorHAnsi" w:eastAsiaTheme="minorHAnsi" w:hAnsiTheme="minorHAnsi" w:cstheme="minorBidi"/>
          <w:b/>
          <w:sz w:val="22"/>
          <w:szCs w:val="22"/>
        </w:rPr>
      </w:pPr>
      <w:r w:rsidRPr="005B3F65">
        <w:rPr>
          <w:rFonts w:asciiTheme="minorHAnsi" w:eastAsiaTheme="minorHAnsi" w:hAnsiTheme="minorHAnsi" w:cstheme="minorBidi"/>
          <w:b/>
          <w:sz w:val="22"/>
          <w:szCs w:val="22"/>
        </w:rPr>
        <w:t>ADD:</w:t>
      </w:r>
    </w:p>
    <w:p w:rsidR="005B3F65" w:rsidRPr="005B3F65" w:rsidRDefault="005B3F65" w:rsidP="005B3F65">
      <w:pPr>
        <w:spacing w:line="259" w:lineRule="auto"/>
        <w:ind w:left="1440"/>
        <w:contextualSpacing/>
        <w:rPr>
          <w:rFonts w:asciiTheme="minorHAnsi" w:eastAsiaTheme="minorHAnsi" w:hAnsiTheme="minorHAnsi" w:cstheme="minorBidi"/>
          <w:b/>
          <w:sz w:val="22"/>
          <w:szCs w:val="22"/>
        </w:rPr>
      </w:pPr>
      <w:r w:rsidRPr="005B3F65">
        <w:rPr>
          <w:rFonts w:asciiTheme="minorHAnsi" w:eastAsiaTheme="minorHAnsi" w:hAnsiTheme="minorHAnsi" w:cstheme="minorBidi"/>
          <w:b/>
          <w:sz w:val="22"/>
          <w:szCs w:val="22"/>
        </w:rPr>
        <w:t>New Section 14-1.9 Additional Required Inspections and Fees.</w:t>
      </w:r>
    </w:p>
    <w:p w:rsidR="005B3F65" w:rsidRDefault="005B3F65"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B3F65" w:rsidRPr="00CA496D" w:rsidRDefault="005B3F65"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5B3F65" w:rsidRPr="00CA496D" w:rsidRDefault="005B3F65"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B3F65" w:rsidRPr="00CA496D" w:rsidRDefault="005B3F65"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5B3F65" w:rsidRPr="00CA496D" w:rsidRDefault="005B3F65"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B3F65" w:rsidRPr="00CA496D" w:rsidRDefault="005B3F65"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Sadowski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s. Yamakaitis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unanimously</w:t>
      </w:r>
      <w:r>
        <w:rPr>
          <w:rFonts w:ascii="Arial" w:hAnsi="Arial" w:cs="Arial"/>
          <w:sz w:val="20"/>
          <w:szCs w:val="20"/>
        </w:rPr>
        <w:t xml:space="preserve"> </w:t>
      </w:r>
      <w:r w:rsidRPr="00CA496D">
        <w:rPr>
          <w:rFonts w:ascii="Arial" w:hAnsi="Arial" w:cs="Arial"/>
          <w:sz w:val="20"/>
          <w:szCs w:val="20"/>
        </w:rPr>
        <w:t>ordered approved</w:t>
      </w:r>
      <w:r>
        <w:rPr>
          <w:rFonts w:ascii="Arial" w:hAnsi="Arial" w:cs="Arial"/>
          <w:sz w:val="20"/>
          <w:szCs w:val="20"/>
        </w:rPr>
        <w:t xml:space="preserve"> by a roll call vote. </w:t>
      </w:r>
      <w:r w:rsidRPr="00CA496D">
        <w:rPr>
          <w:rFonts w:ascii="Arial" w:hAnsi="Arial" w:cs="Arial"/>
          <w:sz w:val="20"/>
          <w:szCs w:val="20"/>
        </w:rPr>
        <w:t xml:space="preserve"> </w:t>
      </w:r>
    </w:p>
    <w:p w:rsidR="005B3F65" w:rsidRDefault="005B3F65" w:rsidP="005B3F65">
      <w:pPr>
        <w:spacing w:line="259" w:lineRule="auto"/>
        <w:ind w:left="1440" w:hanging="1440"/>
        <w:rPr>
          <w:rFonts w:ascii="Arial" w:hAnsi="Arial" w:cs="Arial"/>
          <w:sz w:val="20"/>
          <w:szCs w:val="20"/>
        </w:rPr>
      </w:pPr>
    </w:p>
    <w:p w:rsidR="005B3F65" w:rsidRPr="00CA496D" w:rsidRDefault="005B3F65" w:rsidP="005B3F65">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B3F65" w:rsidRDefault="005B3F65" w:rsidP="005B3F65">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5B3F65" w:rsidRPr="005B3F65" w:rsidRDefault="005B3F65" w:rsidP="005B3F65">
      <w:pPr>
        <w:spacing w:line="256" w:lineRule="auto"/>
        <w:rPr>
          <w:rFonts w:asciiTheme="minorHAnsi" w:eastAsiaTheme="minorHAnsi" w:hAnsiTheme="minorHAnsi" w:cstheme="minorBidi"/>
          <w:sz w:val="22"/>
          <w:szCs w:val="22"/>
        </w:rPr>
      </w:pPr>
    </w:p>
    <w:p w:rsidR="005B3F65" w:rsidRPr="005B3F65" w:rsidRDefault="005B3F65" w:rsidP="005B3F65">
      <w:pPr>
        <w:spacing w:line="256" w:lineRule="auto"/>
        <w:ind w:left="1080" w:hanging="1080"/>
        <w:rPr>
          <w:rFonts w:ascii="Arial" w:eastAsiaTheme="minorHAnsi" w:hAnsi="Arial" w:cs="Arial"/>
          <w:b/>
          <w:sz w:val="20"/>
          <w:szCs w:val="20"/>
        </w:rPr>
      </w:pPr>
      <w:r w:rsidRPr="005B3F65">
        <w:rPr>
          <w:rFonts w:ascii="Arial" w:eastAsiaTheme="minorHAnsi" w:hAnsi="Arial" w:cs="Arial"/>
          <w:b/>
          <w:sz w:val="20"/>
          <w:szCs w:val="20"/>
        </w:rPr>
        <w:t>#61-65</w:t>
      </w:r>
      <w:r w:rsidRPr="005B3F65">
        <w:rPr>
          <w:rFonts w:ascii="Arial" w:eastAsiaTheme="minorHAnsi" w:hAnsi="Arial" w:cs="Arial"/>
          <w:b/>
          <w:sz w:val="20"/>
          <w:szCs w:val="20"/>
        </w:rPr>
        <w:tab/>
        <w:t xml:space="preserve">Bond ordinance providing an appropriation of $57,200 for acquisition of Pay per Space Kiosk Stations for and by the City of Linden and authorizing the issuance of $54,340 bonds or notes of the City for financing part of the appropriation. </w:t>
      </w:r>
    </w:p>
    <w:p w:rsidR="000C4988" w:rsidRDefault="000C4988"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B3F65" w:rsidRPr="00CA496D" w:rsidRDefault="005B3F65"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5B3F65" w:rsidRPr="00CA496D" w:rsidRDefault="005B3F65"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B3F65" w:rsidRPr="00CA496D" w:rsidRDefault="005B3F65"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5B3F65" w:rsidRPr="00CA496D" w:rsidRDefault="005B3F65"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B3F65" w:rsidRPr="00CA496D" w:rsidRDefault="005B3F65" w:rsidP="005B3F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Strano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s. Ormon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unanimously</w:t>
      </w:r>
      <w:r>
        <w:rPr>
          <w:rFonts w:ascii="Arial" w:hAnsi="Arial" w:cs="Arial"/>
          <w:sz w:val="20"/>
          <w:szCs w:val="20"/>
        </w:rPr>
        <w:t xml:space="preserve"> </w:t>
      </w:r>
      <w:r w:rsidRPr="00CA496D">
        <w:rPr>
          <w:rFonts w:ascii="Arial" w:hAnsi="Arial" w:cs="Arial"/>
          <w:sz w:val="20"/>
          <w:szCs w:val="20"/>
        </w:rPr>
        <w:t>ordered approved</w:t>
      </w:r>
      <w:r>
        <w:rPr>
          <w:rFonts w:ascii="Arial" w:hAnsi="Arial" w:cs="Arial"/>
          <w:sz w:val="20"/>
          <w:szCs w:val="20"/>
        </w:rPr>
        <w:t xml:space="preserve"> by a roll call vote. </w:t>
      </w:r>
      <w:r w:rsidRPr="00CA496D">
        <w:rPr>
          <w:rFonts w:ascii="Arial" w:hAnsi="Arial" w:cs="Arial"/>
          <w:sz w:val="20"/>
          <w:szCs w:val="20"/>
        </w:rPr>
        <w:t xml:space="preserve"> </w:t>
      </w:r>
    </w:p>
    <w:p w:rsidR="007574F2" w:rsidRDefault="007574F2" w:rsidP="007574F2">
      <w:pPr>
        <w:spacing w:line="256" w:lineRule="auto"/>
        <w:ind w:left="2880" w:firstLine="720"/>
        <w:rPr>
          <w:rFonts w:asciiTheme="minorHAnsi" w:eastAsiaTheme="minorHAnsi" w:hAnsiTheme="minorHAnsi" w:cstheme="minorBidi"/>
          <w:b/>
          <w:sz w:val="22"/>
          <w:szCs w:val="22"/>
          <w:u w:val="single"/>
        </w:rPr>
      </w:pPr>
    </w:p>
    <w:p w:rsidR="007574F2" w:rsidRPr="007574F2" w:rsidRDefault="007574F2" w:rsidP="007574F2">
      <w:pPr>
        <w:spacing w:line="256" w:lineRule="auto"/>
        <w:ind w:left="2880" w:firstLine="720"/>
        <w:rPr>
          <w:rFonts w:asciiTheme="minorHAnsi" w:eastAsiaTheme="minorHAnsi" w:hAnsiTheme="minorHAnsi" w:cstheme="minorBidi"/>
          <w:b/>
          <w:sz w:val="22"/>
          <w:szCs w:val="22"/>
          <w:u w:val="single"/>
        </w:rPr>
      </w:pPr>
      <w:r w:rsidRPr="007574F2">
        <w:rPr>
          <w:rFonts w:asciiTheme="minorHAnsi" w:eastAsiaTheme="minorHAnsi" w:hAnsiTheme="minorHAnsi" w:cstheme="minorBidi"/>
          <w:b/>
          <w:sz w:val="22"/>
          <w:szCs w:val="22"/>
          <w:u w:val="single"/>
        </w:rPr>
        <w:t>CONSENT AGENDA</w:t>
      </w:r>
    </w:p>
    <w:p w:rsidR="007574F2" w:rsidRPr="007574F2" w:rsidRDefault="007574F2" w:rsidP="007574F2">
      <w:pPr>
        <w:spacing w:line="256" w:lineRule="auto"/>
        <w:ind w:left="2880" w:firstLine="720"/>
        <w:rPr>
          <w:rFonts w:asciiTheme="minorHAnsi" w:eastAsiaTheme="minorHAnsi" w:hAnsiTheme="minorHAnsi" w:cstheme="minorBidi"/>
          <w:b/>
          <w:sz w:val="22"/>
          <w:szCs w:val="22"/>
          <w:u w:val="single"/>
        </w:rPr>
      </w:pPr>
    </w:p>
    <w:p w:rsidR="007574F2" w:rsidRPr="007574F2" w:rsidRDefault="007574F2" w:rsidP="007574F2">
      <w:pPr>
        <w:spacing w:line="256" w:lineRule="auto"/>
        <w:ind w:left="720" w:hanging="720"/>
        <w:rPr>
          <w:rFonts w:asciiTheme="minorHAnsi" w:eastAsiaTheme="minorHAnsi" w:hAnsiTheme="minorHAnsi" w:cstheme="minorBidi"/>
          <w:b/>
          <w:sz w:val="22"/>
          <w:szCs w:val="22"/>
        </w:rPr>
      </w:pPr>
      <w:r w:rsidRPr="007574F2">
        <w:rPr>
          <w:rFonts w:asciiTheme="minorHAnsi" w:eastAsiaTheme="minorHAnsi" w:hAnsiTheme="minorHAnsi" w:cstheme="minorBidi"/>
          <w:b/>
          <w:sz w:val="22"/>
          <w:szCs w:val="22"/>
        </w:rPr>
        <w:t xml:space="preserve">(***) </w:t>
      </w:r>
      <w:r w:rsidRPr="007574F2">
        <w:rPr>
          <w:rFonts w:asciiTheme="minorHAnsi" w:eastAsiaTheme="minorHAnsi" w:hAnsiTheme="minorHAnsi" w:cstheme="minorBidi"/>
          <w:b/>
          <w:sz w:val="22"/>
          <w:szCs w:val="22"/>
        </w:rPr>
        <w:tab/>
        <w:t>TAX COLLECTOR:</w:t>
      </w:r>
    </w:p>
    <w:p w:rsidR="007574F2" w:rsidRPr="007574F2" w:rsidRDefault="007574F2" w:rsidP="007574F2">
      <w:pPr>
        <w:numPr>
          <w:ilvl w:val="0"/>
          <w:numId w:val="1"/>
        </w:numPr>
        <w:spacing w:line="259" w:lineRule="auto"/>
        <w:ind w:hanging="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amount of money collected during the month of September 29, 2017 and turned over to the treasurer’s office is as follows:</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2018 Taxes</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$2,054.96</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2017 Taxes</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$977,315.12</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2016 Taxes</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$1,000.95</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Garbage Fee Payments</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$47,086.52</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Garbage Fee Penalty                                   </w:t>
      </w:r>
      <w:r w:rsidRPr="007574F2">
        <w:rPr>
          <w:rFonts w:asciiTheme="minorHAnsi" w:eastAsiaTheme="minorHAnsi" w:hAnsiTheme="minorHAnsi" w:cstheme="minorBidi"/>
          <w:sz w:val="22"/>
          <w:szCs w:val="22"/>
        </w:rPr>
        <w:tab/>
        <w:t>$845.00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Municipal Lien Redemption</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Duplicate Tax Sale Certificate                   </w:t>
      </w:r>
      <w:r w:rsidRPr="007574F2">
        <w:rPr>
          <w:rFonts w:asciiTheme="minorHAnsi" w:eastAsiaTheme="minorHAnsi" w:hAnsiTheme="minorHAnsi" w:cstheme="minorBidi"/>
          <w:sz w:val="22"/>
          <w:szCs w:val="22"/>
        </w:rPr>
        <w:tab/>
        <w:t>$0.00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Tax Search</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 xml:space="preserve"> </w:t>
      </w:r>
      <w:r w:rsidRPr="007574F2">
        <w:rPr>
          <w:rFonts w:asciiTheme="minorHAnsi" w:eastAsiaTheme="minorHAnsi" w:hAnsiTheme="minorHAnsi" w:cstheme="minorBidi"/>
          <w:sz w:val="22"/>
          <w:szCs w:val="22"/>
        </w:rPr>
        <w:tab/>
        <w:t xml:space="preserve"> </w:t>
      </w:r>
      <w:r w:rsidRPr="007574F2">
        <w:rPr>
          <w:rFonts w:asciiTheme="minorHAnsi" w:eastAsiaTheme="minorHAnsi" w:hAnsiTheme="minorHAnsi" w:cstheme="minorBidi"/>
          <w:sz w:val="22"/>
          <w:szCs w:val="22"/>
        </w:rPr>
        <w:tab/>
        <w:t>$0.00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Lien Redemption Request Fee</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$50.00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Year End Penalty</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 xml:space="preserve">              </w:t>
      </w:r>
      <w:r w:rsidRPr="007574F2">
        <w:rPr>
          <w:rFonts w:asciiTheme="minorHAnsi" w:eastAsiaTheme="minorHAnsi" w:hAnsiTheme="minorHAnsi" w:cstheme="minorBidi"/>
          <w:sz w:val="22"/>
          <w:szCs w:val="22"/>
        </w:rPr>
        <w:tab/>
        <w:t>$0.00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Returned Check Fee Paid</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$80.00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Returned Check Fee Garbage Paid           </w:t>
      </w:r>
      <w:r w:rsidRPr="007574F2">
        <w:rPr>
          <w:rFonts w:asciiTheme="minorHAnsi" w:eastAsiaTheme="minorHAnsi" w:hAnsiTheme="minorHAnsi" w:cstheme="minorBidi"/>
          <w:sz w:val="22"/>
          <w:szCs w:val="22"/>
        </w:rPr>
        <w:tab/>
        <w:t>$0.00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Returned Check 2016 (Disallowed)</w:t>
      </w:r>
      <w:r w:rsidRPr="007574F2">
        <w:rPr>
          <w:rFonts w:asciiTheme="minorHAnsi" w:eastAsiaTheme="minorHAnsi" w:hAnsiTheme="minorHAnsi" w:cstheme="minorBidi"/>
          <w:sz w:val="22"/>
          <w:szCs w:val="22"/>
        </w:rPr>
        <w:tab/>
        <w:t>($250.00)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Returned Check 2017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($4,390.44)</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Returned Check Interest </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($133.37)</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Returned Online Payment 2017 Taxes    </w:t>
      </w:r>
      <w:r w:rsidRPr="007574F2">
        <w:rPr>
          <w:rFonts w:asciiTheme="minorHAnsi" w:eastAsiaTheme="minorHAnsi" w:hAnsiTheme="minorHAnsi" w:cstheme="minorBidi"/>
          <w:sz w:val="22"/>
          <w:szCs w:val="22"/>
        </w:rPr>
        <w:tab/>
        <w:t>($0.00)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Returned Online Interest                           </w:t>
      </w:r>
      <w:r w:rsidRPr="007574F2">
        <w:rPr>
          <w:rFonts w:asciiTheme="minorHAnsi" w:eastAsiaTheme="minorHAnsi" w:hAnsiTheme="minorHAnsi" w:cstheme="minorBidi"/>
          <w:sz w:val="22"/>
          <w:szCs w:val="22"/>
        </w:rPr>
        <w:tab/>
        <w:t>(S0.00)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Returned Check Garbage Fee</w:t>
      </w:r>
      <w:r w:rsidRPr="007574F2">
        <w:rPr>
          <w:rFonts w:asciiTheme="minorHAnsi" w:eastAsiaTheme="minorHAnsi" w:hAnsiTheme="minorHAnsi" w:cstheme="minorBidi"/>
          <w:sz w:val="22"/>
          <w:szCs w:val="22"/>
        </w:rPr>
        <w:tab/>
        <w:t xml:space="preserve"> </w:t>
      </w:r>
      <w:r w:rsidRPr="007574F2">
        <w:rPr>
          <w:rFonts w:asciiTheme="minorHAnsi" w:eastAsiaTheme="minorHAnsi" w:hAnsiTheme="minorHAnsi" w:cstheme="minorBidi"/>
          <w:sz w:val="22"/>
          <w:szCs w:val="22"/>
        </w:rPr>
        <w:tab/>
        <w:t>($0.00)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Returned Check Garbage Fee Penalty     </w:t>
      </w:r>
      <w:r w:rsidRPr="007574F2">
        <w:rPr>
          <w:rFonts w:asciiTheme="minorHAnsi" w:eastAsiaTheme="minorHAnsi" w:hAnsiTheme="minorHAnsi" w:cstheme="minorBidi"/>
          <w:sz w:val="22"/>
          <w:szCs w:val="22"/>
        </w:rPr>
        <w:tab/>
        <w:t>($0.00)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Adv. Before Tax Sale</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State Audit Payment</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$1,750.00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Premium</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Sewer Clean out charge</w:t>
      </w:r>
      <w:r w:rsidRPr="007574F2">
        <w:rPr>
          <w:rFonts w:asciiTheme="minorHAnsi" w:eastAsiaTheme="minorHAnsi" w:hAnsiTheme="minorHAnsi" w:cstheme="minorBidi"/>
          <w:sz w:val="22"/>
          <w:szCs w:val="22"/>
        </w:rPr>
        <w:tab/>
        <w:t xml:space="preserve"> </w:t>
      </w:r>
      <w:r w:rsidRPr="007574F2">
        <w:rPr>
          <w:rFonts w:asciiTheme="minorHAnsi" w:eastAsiaTheme="minorHAnsi" w:hAnsiTheme="minorHAnsi" w:cstheme="minorBidi"/>
          <w:sz w:val="22"/>
          <w:szCs w:val="22"/>
        </w:rPr>
        <w:tab/>
        <w:t xml:space="preserve">              </w:t>
      </w:r>
      <w:r w:rsidRPr="007574F2">
        <w:rPr>
          <w:rFonts w:asciiTheme="minorHAnsi" w:eastAsiaTheme="minorHAnsi" w:hAnsiTheme="minorHAnsi" w:cstheme="minorBidi"/>
          <w:sz w:val="22"/>
          <w:szCs w:val="22"/>
        </w:rPr>
        <w:tab/>
        <w:t>$1,400.00</w:t>
      </w:r>
    </w:p>
    <w:p w:rsidR="007574F2" w:rsidRPr="007574F2" w:rsidRDefault="007574F2" w:rsidP="007574F2">
      <w:pPr>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DPW </w:t>
      </w:r>
      <w:proofErr w:type="spellStart"/>
      <w:r w:rsidRPr="007574F2">
        <w:rPr>
          <w:rFonts w:asciiTheme="minorHAnsi" w:eastAsiaTheme="minorHAnsi" w:hAnsiTheme="minorHAnsi" w:cstheme="minorBidi"/>
          <w:sz w:val="22"/>
          <w:szCs w:val="22"/>
        </w:rPr>
        <w:t>Reso</w:t>
      </w:r>
      <w:proofErr w:type="spellEnd"/>
      <w:r w:rsidRPr="007574F2">
        <w:rPr>
          <w:rFonts w:asciiTheme="minorHAnsi" w:eastAsiaTheme="minorHAnsi" w:hAnsiTheme="minorHAnsi" w:cstheme="minorBidi"/>
          <w:sz w:val="22"/>
          <w:szCs w:val="22"/>
        </w:rPr>
        <w:t xml:space="preserve"> payments                                  </w:t>
      </w:r>
      <w:r w:rsidRPr="007574F2">
        <w:rPr>
          <w:rFonts w:asciiTheme="minorHAnsi" w:eastAsiaTheme="minorHAnsi" w:hAnsiTheme="minorHAnsi" w:cstheme="minorBidi"/>
          <w:sz w:val="22"/>
          <w:szCs w:val="22"/>
        </w:rPr>
        <w:tab/>
        <w:t>$1,400.00</w:t>
      </w:r>
    </w:p>
    <w:p w:rsidR="007574F2" w:rsidRPr="007574F2" w:rsidRDefault="007574F2" w:rsidP="007574F2">
      <w:pPr>
        <w:tabs>
          <w:tab w:val="left" w:pos="-1440"/>
        </w:tabs>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Interest</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 xml:space="preserve">             </w:t>
      </w:r>
      <w:r w:rsidRPr="007574F2">
        <w:rPr>
          <w:rFonts w:asciiTheme="minorHAnsi" w:eastAsiaTheme="minorHAnsi" w:hAnsiTheme="minorHAnsi" w:cstheme="minorBidi"/>
          <w:sz w:val="22"/>
          <w:szCs w:val="22"/>
        </w:rPr>
        <w:tab/>
        <w:t>$22,782.97</w:t>
      </w:r>
    </w:p>
    <w:p w:rsidR="007574F2" w:rsidRPr="007574F2" w:rsidRDefault="007574F2" w:rsidP="007574F2">
      <w:pPr>
        <w:tabs>
          <w:tab w:val="left" w:pos="-1440"/>
        </w:tabs>
        <w:spacing w:line="259" w:lineRule="auto"/>
        <w:ind w:left="720"/>
        <w:contextualSpacing/>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 xml:space="preserve">Total </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 xml:space="preserve">             </w:t>
      </w:r>
      <w:r w:rsidRPr="007574F2">
        <w:rPr>
          <w:rFonts w:asciiTheme="minorHAnsi" w:eastAsiaTheme="minorHAnsi" w:hAnsiTheme="minorHAnsi" w:cstheme="minorBidi"/>
          <w:sz w:val="22"/>
          <w:szCs w:val="22"/>
        </w:rPr>
        <w:tab/>
        <w:t>$1,050,991.71</w:t>
      </w:r>
    </w:p>
    <w:p w:rsidR="007574F2" w:rsidRDefault="007574F2" w:rsidP="007574F2">
      <w:pPr>
        <w:spacing w:line="259" w:lineRule="auto"/>
        <w:contextualSpacing/>
        <w:rPr>
          <w:rFonts w:asciiTheme="minorHAnsi" w:eastAsiaTheme="minorHAnsi" w:hAnsiTheme="minorHAnsi" w:cstheme="minorBidi"/>
          <w:sz w:val="22"/>
          <w:szCs w:val="22"/>
        </w:rPr>
      </w:pP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Tax Sale</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Requesting the refund of the premium paid at the 2013, 2016 &amp; 2017 tax sale on the</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proofErr w:type="gramStart"/>
      <w:r w:rsidRPr="007574F2">
        <w:rPr>
          <w:rFonts w:asciiTheme="minorHAnsi" w:eastAsiaTheme="minorHAnsi" w:hAnsiTheme="minorHAnsi" w:cstheme="minorBidi"/>
          <w:sz w:val="22"/>
          <w:szCs w:val="22"/>
        </w:rPr>
        <w:t>following</w:t>
      </w:r>
      <w:proofErr w:type="gramEnd"/>
      <w:r w:rsidRPr="007574F2">
        <w:rPr>
          <w:rFonts w:asciiTheme="minorHAnsi" w:eastAsiaTheme="minorHAnsi" w:hAnsiTheme="minorHAnsi" w:cstheme="minorBidi"/>
          <w:sz w:val="22"/>
          <w:szCs w:val="22"/>
        </w:rPr>
        <w:t xml:space="preserve"> block &amp; lot.</w:t>
      </w:r>
    </w:p>
    <w:p w:rsidR="007574F2" w:rsidRPr="007574F2" w:rsidRDefault="007574F2" w:rsidP="007574F2">
      <w:pPr>
        <w:tabs>
          <w:tab w:val="left" w:pos="-1440"/>
        </w:tabs>
        <w:spacing w:line="256" w:lineRule="auto"/>
        <w:rPr>
          <w:rFonts w:asciiTheme="minorHAnsi" w:eastAsiaTheme="minorHAnsi" w:hAnsiTheme="minorHAnsi" w:cstheme="minorBidi"/>
          <w:b/>
          <w:sz w:val="20"/>
          <w:szCs w:val="20"/>
          <w:u w:val="single"/>
        </w:rPr>
      </w:pP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b/>
          <w:sz w:val="20"/>
          <w:szCs w:val="20"/>
          <w:u w:val="single"/>
        </w:rPr>
        <w:t>Block</w:t>
      </w:r>
      <w:r w:rsidRPr="007574F2">
        <w:rPr>
          <w:rFonts w:asciiTheme="minorHAnsi" w:eastAsiaTheme="minorHAnsi" w:hAnsiTheme="minorHAnsi" w:cstheme="minorBidi"/>
          <w:b/>
          <w:sz w:val="20"/>
          <w:szCs w:val="20"/>
          <w:u w:val="single"/>
        </w:rPr>
        <w:tab/>
        <w:t>Lot</w:t>
      </w:r>
      <w:r w:rsidRPr="007574F2">
        <w:rPr>
          <w:rFonts w:asciiTheme="minorHAnsi" w:eastAsiaTheme="minorHAnsi" w:hAnsiTheme="minorHAnsi" w:cstheme="minorBidi"/>
          <w:b/>
          <w:sz w:val="20"/>
          <w:szCs w:val="20"/>
          <w:u w:val="single"/>
        </w:rPr>
        <w:tab/>
      </w:r>
      <w:r w:rsidRPr="007574F2">
        <w:rPr>
          <w:rFonts w:asciiTheme="minorHAnsi" w:eastAsiaTheme="minorHAnsi" w:hAnsiTheme="minorHAnsi" w:cstheme="minorBidi"/>
          <w:b/>
          <w:sz w:val="20"/>
          <w:szCs w:val="20"/>
          <w:u w:val="single"/>
        </w:rPr>
        <w:tab/>
        <w:t>Redemption Date</w:t>
      </w:r>
      <w:r w:rsidRPr="007574F2">
        <w:rPr>
          <w:rFonts w:asciiTheme="minorHAnsi" w:eastAsiaTheme="minorHAnsi" w:hAnsiTheme="minorHAnsi" w:cstheme="minorBidi"/>
          <w:b/>
          <w:sz w:val="20"/>
          <w:szCs w:val="20"/>
          <w:u w:val="single"/>
        </w:rPr>
        <w:tab/>
      </w:r>
      <w:r w:rsidRPr="007574F2">
        <w:rPr>
          <w:rFonts w:asciiTheme="minorHAnsi" w:eastAsiaTheme="minorHAnsi" w:hAnsiTheme="minorHAnsi" w:cstheme="minorBidi"/>
          <w:b/>
          <w:sz w:val="20"/>
          <w:szCs w:val="20"/>
          <w:u w:val="single"/>
        </w:rPr>
        <w:tab/>
        <w:t>CTF#</w:t>
      </w:r>
      <w:r w:rsidRPr="007574F2">
        <w:rPr>
          <w:rFonts w:asciiTheme="minorHAnsi" w:eastAsiaTheme="minorHAnsi" w:hAnsiTheme="minorHAnsi" w:cstheme="minorBidi"/>
          <w:b/>
          <w:sz w:val="20"/>
          <w:szCs w:val="20"/>
          <w:u w:val="single"/>
        </w:rPr>
        <w:tab/>
      </w:r>
      <w:r w:rsidRPr="007574F2">
        <w:rPr>
          <w:rFonts w:asciiTheme="minorHAnsi" w:eastAsiaTheme="minorHAnsi" w:hAnsiTheme="minorHAnsi" w:cstheme="minorBidi"/>
          <w:b/>
          <w:sz w:val="20"/>
          <w:szCs w:val="20"/>
          <w:u w:val="single"/>
        </w:rPr>
        <w:tab/>
        <w:t>Amount</w:t>
      </w:r>
    </w:p>
    <w:p w:rsidR="007574F2" w:rsidRPr="007574F2" w:rsidRDefault="007574F2" w:rsidP="007574F2">
      <w:pPr>
        <w:tabs>
          <w:tab w:val="left" w:pos="-1440"/>
        </w:tabs>
        <w:spacing w:line="256" w:lineRule="auto"/>
        <w:rPr>
          <w:rFonts w:asciiTheme="minorHAnsi" w:eastAsiaTheme="minorHAnsi" w:hAnsiTheme="minorHAnsi" w:cstheme="minorBidi"/>
          <w:sz w:val="20"/>
          <w:szCs w:val="20"/>
        </w:rPr>
      </w:pPr>
      <w:r w:rsidRPr="007574F2">
        <w:rPr>
          <w:rFonts w:asciiTheme="minorHAnsi" w:eastAsiaTheme="minorHAnsi" w:hAnsiTheme="minorHAnsi" w:cstheme="minorBidi"/>
          <w:sz w:val="20"/>
          <w:szCs w:val="20"/>
        </w:rPr>
        <w:tab/>
        <w:t>3</w:t>
      </w:r>
      <w:r w:rsidRPr="007574F2">
        <w:rPr>
          <w:rFonts w:asciiTheme="minorHAnsi" w:eastAsiaTheme="minorHAnsi" w:hAnsiTheme="minorHAnsi" w:cstheme="minorBidi"/>
          <w:sz w:val="20"/>
          <w:szCs w:val="20"/>
        </w:rPr>
        <w:tab/>
        <w:t>10</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9/21/17</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16-00001</w:t>
      </w:r>
      <w:r w:rsidRPr="007574F2">
        <w:rPr>
          <w:rFonts w:asciiTheme="minorHAnsi" w:eastAsiaTheme="minorHAnsi" w:hAnsiTheme="minorHAnsi" w:cstheme="minorBidi"/>
          <w:sz w:val="20"/>
          <w:szCs w:val="20"/>
        </w:rPr>
        <w:tab/>
        <w:t>$1,400.00</w:t>
      </w:r>
    </w:p>
    <w:p w:rsidR="007574F2" w:rsidRPr="007574F2" w:rsidRDefault="007574F2" w:rsidP="007574F2">
      <w:pPr>
        <w:tabs>
          <w:tab w:val="left" w:pos="-1440"/>
        </w:tabs>
        <w:spacing w:line="256" w:lineRule="auto"/>
        <w:rPr>
          <w:rFonts w:asciiTheme="minorHAnsi" w:eastAsiaTheme="minorHAnsi" w:hAnsiTheme="minorHAnsi" w:cstheme="minorBidi"/>
          <w:sz w:val="20"/>
          <w:szCs w:val="20"/>
        </w:rPr>
      </w:pPr>
      <w:r w:rsidRPr="007574F2">
        <w:rPr>
          <w:rFonts w:asciiTheme="minorHAnsi" w:eastAsiaTheme="minorHAnsi" w:hAnsiTheme="minorHAnsi" w:cstheme="minorBidi"/>
          <w:sz w:val="20"/>
          <w:szCs w:val="20"/>
        </w:rPr>
        <w:tab/>
        <w:t>99</w:t>
      </w:r>
      <w:r w:rsidRPr="007574F2">
        <w:rPr>
          <w:rFonts w:asciiTheme="minorHAnsi" w:eastAsiaTheme="minorHAnsi" w:hAnsiTheme="minorHAnsi" w:cstheme="minorBidi"/>
          <w:sz w:val="20"/>
          <w:szCs w:val="20"/>
        </w:rPr>
        <w:tab/>
        <w:t>11.01</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9/21/17</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16-00073</w:t>
      </w:r>
      <w:r w:rsidRPr="007574F2">
        <w:rPr>
          <w:rFonts w:asciiTheme="minorHAnsi" w:eastAsiaTheme="minorHAnsi" w:hAnsiTheme="minorHAnsi" w:cstheme="minorBidi"/>
          <w:sz w:val="20"/>
          <w:szCs w:val="20"/>
        </w:rPr>
        <w:tab/>
        <w:t>$1,400.00</w:t>
      </w:r>
    </w:p>
    <w:p w:rsidR="007574F2" w:rsidRPr="007574F2" w:rsidRDefault="007574F2" w:rsidP="007574F2">
      <w:pPr>
        <w:tabs>
          <w:tab w:val="left" w:pos="-1440"/>
        </w:tabs>
        <w:spacing w:line="256" w:lineRule="auto"/>
        <w:rPr>
          <w:rFonts w:asciiTheme="minorHAnsi" w:eastAsiaTheme="minorHAnsi" w:hAnsiTheme="minorHAnsi" w:cstheme="minorBidi"/>
          <w:sz w:val="20"/>
          <w:szCs w:val="20"/>
        </w:rPr>
      </w:pPr>
      <w:r w:rsidRPr="007574F2">
        <w:rPr>
          <w:rFonts w:asciiTheme="minorHAnsi" w:eastAsiaTheme="minorHAnsi" w:hAnsiTheme="minorHAnsi" w:cstheme="minorBidi"/>
          <w:sz w:val="20"/>
          <w:szCs w:val="20"/>
        </w:rPr>
        <w:tab/>
        <w:t>124</w:t>
      </w:r>
      <w:r w:rsidRPr="007574F2">
        <w:rPr>
          <w:rFonts w:asciiTheme="minorHAnsi" w:eastAsiaTheme="minorHAnsi" w:hAnsiTheme="minorHAnsi" w:cstheme="minorBidi"/>
          <w:sz w:val="20"/>
          <w:szCs w:val="20"/>
        </w:rPr>
        <w:tab/>
        <w:t>19</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9/26/17</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16-00093</w:t>
      </w:r>
      <w:r w:rsidRPr="007574F2">
        <w:rPr>
          <w:rFonts w:asciiTheme="minorHAnsi" w:eastAsiaTheme="minorHAnsi" w:hAnsiTheme="minorHAnsi" w:cstheme="minorBidi"/>
          <w:sz w:val="20"/>
          <w:szCs w:val="20"/>
        </w:rPr>
        <w:tab/>
        <w:t>$1,100.00</w:t>
      </w:r>
    </w:p>
    <w:p w:rsidR="007574F2" w:rsidRPr="007574F2" w:rsidRDefault="007574F2" w:rsidP="007574F2">
      <w:pPr>
        <w:tabs>
          <w:tab w:val="left" w:pos="-1440"/>
        </w:tabs>
        <w:spacing w:line="256" w:lineRule="auto"/>
        <w:rPr>
          <w:rFonts w:asciiTheme="minorHAnsi" w:eastAsiaTheme="minorHAnsi" w:hAnsiTheme="minorHAnsi" w:cstheme="minorBidi"/>
          <w:sz w:val="20"/>
          <w:szCs w:val="20"/>
        </w:rPr>
      </w:pPr>
      <w:r w:rsidRPr="007574F2">
        <w:rPr>
          <w:rFonts w:asciiTheme="minorHAnsi" w:eastAsiaTheme="minorHAnsi" w:hAnsiTheme="minorHAnsi" w:cstheme="minorBidi"/>
          <w:sz w:val="20"/>
          <w:szCs w:val="20"/>
        </w:rPr>
        <w:tab/>
        <w:t>281</w:t>
      </w:r>
      <w:r w:rsidRPr="007574F2">
        <w:rPr>
          <w:rFonts w:asciiTheme="minorHAnsi" w:eastAsiaTheme="minorHAnsi" w:hAnsiTheme="minorHAnsi" w:cstheme="minorBidi"/>
          <w:sz w:val="20"/>
          <w:szCs w:val="20"/>
        </w:rPr>
        <w:tab/>
        <w:t>7</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9/21/17</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16-00199</w:t>
      </w:r>
      <w:r w:rsidRPr="007574F2">
        <w:rPr>
          <w:rFonts w:asciiTheme="minorHAnsi" w:eastAsiaTheme="minorHAnsi" w:hAnsiTheme="minorHAnsi" w:cstheme="minorBidi"/>
          <w:sz w:val="20"/>
          <w:szCs w:val="20"/>
        </w:rPr>
        <w:tab/>
        <w:t>$1,400.00</w:t>
      </w:r>
    </w:p>
    <w:p w:rsidR="007574F2" w:rsidRPr="007574F2" w:rsidRDefault="007574F2" w:rsidP="007574F2">
      <w:pPr>
        <w:tabs>
          <w:tab w:val="left" w:pos="-1440"/>
        </w:tabs>
        <w:spacing w:line="256" w:lineRule="auto"/>
        <w:rPr>
          <w:rFonts w:asciiTheme="minorHAnsi" w:eastAsiaTheme="minorHAnsi" w:hAnsiTheme="minorHAnsi" w:cstheme="minorBidi"/>
          <w:sz w:val="20"/>
          <w:szCs w:val="20"/>
        </w:rPr>
      </w:pPr>
      <w:r w:rsidRPr="007574F2">
        <w:rPr>
          <w:rFonts w:asciiTheme="minorHAnsi" w:eastAsiaTheme="minorHAnsi" w:hAnsiTheme="minorHAnsi" w:cstheme="minorBidi"/>
          <w:sz w:val="20"/>
          <w:szCs w:val="20"/>
        </w:rPr>
        <w:tab/>
        <w:t>312</w:t>
      </w:r>
      <w:r w:rsidRPr="007574F2">
        <w:rPr>
          <w:rFonts w:asciiTheme="minorHAnsi" w:eastAsiaTheme="minorHAnsi" w:hAnsiTheme="minorHAnsi" w:cstheme="minorBidi"/>
          <w:sz w:val="20"/>
          <w:szCs w:val="20"/>
        </w:rPr>
        <w:tab/>
        <w:t>10</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9/11/17</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16-00219</w:t>
      </w:r>
      <w:r w:rsidRPr="007574F2">
        <w:rPr>
          <w:rFonts w:asciiTheme="minorHAnsi" w:eastAsiaTheme="minorHAnsi" w:hAnsiTheme="minorHAnsi" w:cstheme="minorBidi"/>
          <w:sz w:val="20"/>
          <w:szCs w:val="20"/>
        </w:rPr>
        <w:tab/>
        <w:t>$1,400.00</w:t>
      </w:r>
    </w:p>
    <w:p w:rsidR="007574F2" w:rsidRPr="007574F2" w:rsidRDefault="007574F2" w:rsidP="007574F2">
      <w:pPr>
        <w:tabs>
          <w:tab w:val="left" w:pos="-1440"/>
        </w:tabs>
        <w:spacing w:line="256" w:lineRule="auto"/>
        <w:rPr>
          <w:rFonts w:asciiTheme="minorHAnsi" w:eastAsiaTheme="minorHAnsi" w:hAnsiTheme="minorHAnsi" w:cstheme="minorBidi"/>
          <w:sz w:val="20"/>
          <w:szCs w:val="20"/>
        </w:rPr>
      </w:pPr>
      <w:r w:rsidRPr="007574F2">
        <w:rPr>
          <w:rFonts w:asciiTheme="minorHAnsi" w:eastAsiaTheme="minorHAnsi" w:hAnsiTheme="minorHAnsi" w:cstheme="minorBidi"/>
          <w:sz w:val="20"/>
          <w:szCs w:val="20"/>
        </w:rPr>
        <w:tab/>
        <w:t>399</w:t>
      </w:r>
      <w:r w:rsidRPr="007574F2">
        <w:rPr>
          <w:rFonts w:asciiTheme="minorHAnsi" w:eastAsiaTheme="minorHAnsi" w:hAnsiTheme="minorHAnsi" w:cstheme="minorBidi"/>
          <w:sz w:val="20"/>
          <w:szCs w:val="20"/>
        </w:rPr>
        <w:tab/>
        <w:t>16</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9/14/17</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15-00233</w:t>
      </w:r>
      <w:r w:rsidRPr="007574F2">
        <w:rPr>
          <w:rFonts w:asciiTheme="minorHAnsi" w:eastAsiaTheme="minorHAnsi" w:hAnsiTheme="minorHAnsi" w:cstheme="minorBidi"/>
          <w:sz w:val="20"/>
          <w:szCs w:val="20"/>
        </w:rPr>
        <w:tab/>
        <w:t>$1,400.00</w:t>
      </w:r>
    </w:p>
    <w:p w:rsidR="007574F2" w:rsidRPr="007574F2" w:rsidRDefault="007574F2" w:rsidP="007574F2">
      <w:pPr>
        <w:tabs>
          <w:tab w:val="left" w:pos="-1440"/>
        </w:tabs>
        <w:spacing w:line="256" w:lineRule="auto"/>
        <w:rPr>
          <w:rFonts w:asciiTheme="minorHAnsi" w:eastAsiaTheme="minorHAnsi" w:hAnsiTheme="minorHAnsi" w:cstheme="minorBidi"/>
          <w:sz w:val="20"/>
          <w:szCs w:val="20"/>
        </w:rPr>
      </w:pPr>
      <w:r w:rsidRPr="007574F2">
        <w:rPr>
          <w:rFonts w:asciiTheme="minorHAnsi" w:eastAsiaTheme="minorHAnsi" w:hAnsiTheme="minorHAnsi" w:cstheme="minorBidi"/>
          <w:sz w:val="20"/>
          <w:szCs w:val="20"/>
        </w:rPr>
        <w:tab/>
        <w:t>549</w:t>
      </w:r>
      <w:r w:rsidRPr="007574F2">
        <w:rPr>
          <w:rFonts w:asciiTheme="minorHAnsi" w:eastAsiaTheme="minorHAnsi" w:hAnsiTheme="minorHAnsi" w:cstheme="minorBidi"/>
          <w:sz w:val="20"/>
          <w:szCs w:val="20"/>
        </w:rPr>
        <w:tab/>
        <w:t>6.01</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9/21/17</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14-00336</w:t>
      </w:r>
      <w:r w:rsidRPr="007574F2">
        <w:rPr>
          <w:rFonts w:asciiTheme="minorHAnsi" w:eastAsiaTheme="minorHAnsi" w:hAnsiTheme="minorHAnsi" w:cstheme="minorBidi"/>
          <w:sz w:val="20"/>
          <w:szCs w:val="20"/>
        </w:rPr>
        <w:tab/>
        <w:t>$4,200.00</w:t>
      </w:r>
    </w:p>
    <w:p w:rsidR="007574F2" w:rsidRPr="007574F2" w:rsidRDefault="007574F2" w:rsidP="007574F2">
      <w:pPr>
        <w:tabs>
          <w:tab w:val="left" w:pos="-1440"/>
        </w:tabs>
        <w:spacing w:line="256" w:lineRule="auto"/>
        <w:rPr>
          <w:rFonts w:asciiTheme="minorHAnsi" w:eastAsiaTheme="minorHAnsi" w:hAnsiTheme="minorHAnsi" w:cstheme="minorBidi"/>
          <w:sz w:val="20"/>
          <w:szCs w:val="20"/>
        </w:rPr>
      </w:pPr>
      <w:r w:rsidRPr="007574F2">
        <w:rPr>
          <w:rFonts w:asciiTheme="minorHAnsi" w:eastAsiaTheme="minorHAnsi" w:hAnsiTheme="minorHAnsi" w:cstheme="minorBidi"/>
          <w:sz w:val="20"/>
          <w:szCs w:val="20"/>
        </w:rPr>
        <w:tab/>
        <w:t>567</w:t>
      </w:r>
      <w:r w:rsidRPr="007574F2">
        <w:rPr>
          <w:rFonts w:asciiTheme="minorHAnsi" w:eastAsiaTheme="minorHAnsi" w:hAnsiTheme="minorHAnsi" w:cstheme="minorBidi"/>
          <w:sz w:val="20"/>
          <w:szCs w:val="20"/>
        </w:rPr>
        <w:tab/>
        <w:t>8</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10/3/17</w:t>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r>
      <w:r w:rsidRPr="007574F2">
        <w:rPr>
          <w:rFonts w:asciiTheme="minorHAnsi" w:eastAsiaTheme="minorHAnsi" w:hAnsiTheme="minorHAnsi" w:cstheme="minorBidi"/>
          <w:sz w:val="20"/>
          <w:szCs w:val="20"/>
        </w:rPr>
        <w:tab/>
        <w:t>16-00361</w:t>
      </w:r>
      <w:r w:rsidRPr="007574F2">
        <w:rPr>
          <w:rFonts w:asciiTheme="minorHAnsi" w:eastAsiaTheme="minorHAnsi" w:hAnsiTheme="minorHAnsi" w:cstheme="minorBidi"/>
          <w:sz w:val="20"/>
          <w:szCs w:val="20"/>
        </w:rPr>
        <w:tab/>
        <w:t>$1,100.00</w:t>
      </w:r>
    </w:p>
    <w:p w:rsidR="007574F2" w:rsidRPr="007574F2" w:rsidRDefault="007574F2" w:rsidP="007574F2">
      <w:pPr>
        <w:tabs>
          <w:tab w:val="left" w:pos="-1440"/>
        </w:tabs>
        <w:spacing w:line="256" w:lineRule="auto"/>
        <w:rPr>
          <w:rFonts w:asciiTheme="minorHAnsi" w:eastAsiaTheme="minorHAnsi" w:hAnsiTheme="minorHAnsi" w:cstheme="minorBidi"/>
          <w:sz w:val="20"/>
          <w:szCs w:val="20"/>
        </w:rPr>
      </w:pPr>
    </w:p>
    <w:p w:rsidR="007574F2" w:rsidRPr="007574F2" w:rsidRDefault="007574F2" w:rsidP="007574F2">
      <w:pPr>
        <w:tabs>
          <w:tab w:val="left" w:pos="-1440"/>
        </w:tabs>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Therefore, it would be in order for the council to authorize the treasurer to issue a check in the amount of $13,400.00 payable to: FWDSL &amp; Associates, LP, Attention: Jared </w:t>
      </w:r>
      <w:proofErr w:type="spellStart"/>
      <w:r w:rsidRPr="007574F2">
        <w:rPr>
          <w:rFonts w:asciiTheme="minorHAnsi" w:eastAsiaTheme="minorHAnsi" w:hAnsiTheme="minorHAnsi" w:cstheme="minorBidi"/>
          <w:sz w:val="22"/>
          <w:szCs w:val="22"/>
        </w:rPr>
        <w:t>Cucci</w:t>
      </w:r>
      <w:proofErr w:type="spellEnd"/>
      <w:r w:rsidRPr="007574F2">
        <w:rPr>
          <w:rFonts w:asciiTheme="minorHAnsi" w:eastAsiaTheme="minorHAnsi" w:hAnsiTheme="minorHAnsi" w:cstheme="minorBidi"/>
          <w:sz w:val="22"/>
          <w:szCs w:val="22"/>
        </w:rPr>
        <w:t>, 17 W. Cliff Street, Somerville, NJ 08876 charging same to account #-7</w:t>
      </w:r>
      <w:r w:rsidRPr="007574F2">
        <w:rPr>
          <w:rFonts w:asciiTheme="minorHAnsi" w:eastAsiaTheme="minorHAnsi" w:hAnsiTheme="minorHAnsi" w:cstheme="minorBidi"/>
          <w:color w:val="000000"/>
          <w:sz w:val="22"/>
          <w:szCs w:val="22"/>
        </w:rPr>
        <w:t>-01-55-276-999-956.</w:t>
      </w: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Tax Sale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Requesting the refund of the premium paid at the 2017 tax sale on the following block &amp;</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proofErr w:type="gramStart"/>
      <w:r w:rsidRPr="007574F2">
        <w:rPr>
          <w:rFonts w:asciiTheme="minorHAnsi" w:eastAsiaTheme="minorHAnsi" w:hAnsiTheme="minorHAnsi" w:cstheme="minorBidi"/>
          <w:sz w:val="22"/>
          <w:szCs w:val="22"/>
        </w:rPr>
        <w:t>lot</w:t>
      </w:r>
      <w:proofErr w:type="gramEnd"/>
      <w:r w:rsidRPr="007574F2">
        <w:rPr>
          <w:rFonts w:asciiTheme="minorHAnsi" w:eastAsiaTheme="minorHAnsi" w:hAnsiTheme="minorHAnsi" w:cstheme="minorBidi"/>
          <w:sz w:val="22"/>
          <w:szCs w:val="22"/>
        </w:rPr>
        <w:t>.</w:t>
      </w:r>
    </w:p>
    <w:p w:rsidR="007574F2" w:rsidRPr="007574F2" w:rsidRDefault="007574F2" w:rsidP="007574F2">
      <w:pPr>
        <w:tabs>
          <w:tab w:val="left" w:pos="-1440"/>
        </w:tabs>
        <w:spacing w:line="256" w:lineRule="auto"/>
        <w:ind w:left="720"/>
        <w:rPr>
          <w:rFonts w:asciiTheme="minorHAnsi" w:eastAsiaTheme="minorHAnsi" w:hAnsiTheme="minorHAnsi" w:cstheme="minorBidi"/>
          <w:b/>
          <w:sz w:val="22"/>
          <w:szCs w:val="22"/>
          <w:u w:val="single"/>
        </w:rPr>
      </w:pPr>
      <w:r w:rsidRPr="007574F2">
        <w:rPr>
          <w:rFonts w:asciiTheme="minorHAnsi" w:eastAsiaTheme="minorHAnsi" w:hAnsiTheme="minorHAnsi" w:cstheme="minorBidi"/>
          <w:b/>
          <w:sz w:val="22"/>
          <w:szCs w:val="22"/>
          <w:u w:val="single"/>
        </w:rPr>
        <w:t>Block</w:t>
      </w:r>
      <w:r w:rsidRPr="007574F2">
        <w:rPr>
          <w:rFonts w:asciiTheme="minorHAnsi" w:eastAsiaTheme="minorHAnsi" w:hAnsiTheme="minorHAnsi" w:cstheme="minorBidi"/>
          <w:b/>
          <w:sz w:val="22"/>
          <w:szCs w:val="22"/>
          <w:u w:val="single"/>
        </w:rPr>
        <w:tab/>
        <w:t>Lot</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Redemption Date</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CTF#</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Amount</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 </w:t>
      </w:r>
      <w:r w:rsidRPr="007574F2">
        <w:rPr>
          <w:rFonts w:asciiTheme="minorHAnsi" w:eastAsiaTheme="minorHAnsi" w:hAnsiTheme="minorHAnsi" w:cstheme="minorBidi"/>
          <w:sz w:val="22"/>
          <w:szCs w:val="22"/>
        </w:rPr>
        <w:tab/>
        <w:t>22</w:t>
      </w:r>
      <w:r w:rsidRPr="007574F2">
        <w:rPr>
          <w:rFonts w:asciiTheme="minorHAnsi" w:eastAsiaTheme="minorHAnsi" w:hAnsiTheme="minorHAnsi" w:cstheme="minorBidi"/>
          <w:sz w:val="22"/>
          <w:szCs w:val="22"/>
        </w:rPr>
        <w:tab/>
        <w:t>16</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9/22/17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16-00012</w:t>
      </w:r>
      <w:r w:rsidRPr="007574F2">
        <w:rPr>
          <w:rFonts w:asciiTheme="minorHAnsi" w:eastAsiaTheme="minorHAnsi" w:hAnsiTheme="minorHAnsi" w:cstheme="minorBidi"/>
          <w:sz w:val="22"/>
          <w:szCs w:val="22"/>
        </w:rPr>
        <w:tab/>
        <w:t>$1,000.00</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41</w:t>
      </w:r>
      <w:r w:rsidRPr="007574F2">
        <w:rPr>
          <w:rFonts w:asciiTheme="minorHAnsi" w:eastAsiaTheme="minorHAnsi" w:hAnsiTheme="minorHAnsi" w:cstheme="minorBidi"/>
          <w:sz w:val="22"/>
          <w:szCs w:val="22"/>
        </w:rPr>
        <w:tab/>
        <w:t>19</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9/19/17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16-00031</w:t>
      </w:r>
      <w:r w:rsidRPr="007574F2">
        <w:rPr>
          <w:rFonts w:asciiTheme="minorHAnsi" w:eastAsiaTheme="minorHAnsi" w:hAnsiTheme="minorHAnsi" w:cstheme="minorBidi"/>
          <w:sz w:val="22"/>
          <w:szCs w:val="22"/>
        </w:rPr>
        <w:tab/>
        <w:t>$1,000.00</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155</w:t>
      </w:r>
      <w:r w:rsidRPr="007574F2">
        <w:rPr>
          <w:rFonts w:asciiTheme="minorHAnsi" w:eastAsiaTheme="minorHAnsi" w:hAnsiTheme="minorHAnsi" w:cstheme="minorBidi"/>
          <w:sz w:val="22"/>
          <w:szCs w:val="22"/>
        </w:rPr>
        <w:tab/>
        <w:t>20</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9/21/17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16-00129</w:t>
      </w:r>
      <w:r w:rsidRPr="007574F2">
        <w:rPr>
          <w:rFonts w:asciiTheme="minorHAnsi" w:eastAsiaTheme="minorHAnsi" w:hAnsiTheme="minorHAnsi" w:cstheme="minorBidi"/>
          <w:sz w:val="22"/>
          <w:szCs w:val="22"/>
        </w:rPr>
        <w:tab/>
        <w:t>$1,000.00</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190</w:t>
      </w:r>
      <w:r w:rsidRPr="007574F2">
        <w:rPr>
          <w:rFonts w:asciiTheme="minorHAnsi" w:eastAsiaTheme="minorHAnsi" w:hAnsiTheme="minorHAnsi" w:cstheme="minorBidi"/>
          <w:sz w:val="22"/>
          <w:szCs w:val="22"/>
        </w:rPr>
        <w:tab/>
        <w:t>10</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9/25/17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16-00148</w:t>
      </w:r>
      <w:r w:rsidRPr="007574F2">
        <w:rPr>
          <w:rFonts w:asciiTheme="minorHAnsi" w:eastAsiaTheme="minorHAnsi" w:hAnsiTheme="minorHAnsi" w:cstheme="minorBidi"/>
          <w:sz w:val="22"/>
          <w:szCs w:val="22"/>
        </w:rPr>
        <w:tab/>
        <w:t>$100.00</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260</w:t>
      </w:r>
      <w:r w:rsidRPr="007574F2">
        <w:rPr>
          <w:rFonts w:asciiTheme="minorHAnsi" w:eastAsiaTheme="minorHAnsi" w:hAnsiTheme="minorHAnsi" w:cstheme="minorBidi"/>
          <w:sz w:val="22"/>
          <w:szCs w:val="22"/>
        </w:rPr>
        <w:tab/>
        <w:t>4</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9/22/17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16-00192</w:t>
      </w:r>
      <w:r w:rsidRPr="007574F2">
        <w:rPr>
          <w:rFonts w:asciiTheme="minorHAnsi" w:eastAsiaTheme="minorHAnsi" w:hAnsiTheme="minorHAnsi" w:cstheme="minorBidi"/>
          <w:sz w:val="22"/>
          <w:szCs w:val="22"/>
        </w:rPr>
        <w:tab/>
        <w:t>$1,000.00</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277</w:t>
      </w:r>
      <w:r w:rsidRPr="007574F2">
        <w:rPr>
          <w:rFonts w:asciiTheme="minorHAnsi" w:eastAsiaTheme="minorHAnsi" w:hAnsiTheme="minorHAnsi" w:cstheme="minorBidi"/>
          <w:sz w:val="22"/>
          <w:szCs w:val="22"/>
        </w:rPr>
        <w:tab/>
        <w:t>4</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9/21/17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16-00195</w:t>
      </w:r>
      <w:r w:rsidRPr="007574F2">
        <w:rPr>
          <w:rFonts w:asciiTheme="minorHAnsi" w:eastAsiaTheme="minorHAnsi" w:hAnsiTheme="minorHAnsi" w:cstheme="minorBidi"/>
          <w:sz w:val="22"/>
          <w:szCs w:val="22"/>
        </w:rPr>
        <w:tab/>
        <w:t>$100.00</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487</w:t>
      </w:r>
      <w:r w:rsidRPr="007574F2">
        <w:rPr>
          <w:rFonts w:asciiTheme="minorHAnsi" w:eastAsiaTheme="minorHAnsi" w:hAnsiTheme="minorHAnsi" w:cstheme="minorBidi"/>
          <w:sz w:val="22"/>
          <w:szCs w:val="22"/>
        </w:rPr>
        <w:tab/>
        <w:t>3</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9/21/17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16-00318</w:t>
      </w:r>
      <w:r w:rsidRPr="007574F2">
        <w:rPr>
          <w:rFonts w:asciiTheme="minorHAnsi" w:eastAsiaTheme="minorHAnsi" w:hAnsiTheme="minorHAnsi" w:cstheme="minorBidi"/>
          <w:sz w:val="22"/>
          <w:szCs w:val="22"/>
        </w:rPr>
        <w:tab/>
        <w:t>$1,000.00</w:t>
      </w:r>
    </w:p>
    <w:p w:rsidR="007574F2" w:rsidRPr="007574F2" w:rsidRDefault="007574F2" w:rsidP="007574F2">
      <w:pPr>
        <w:tabs>
          <w:tab w:val="left" w:pos="-1440"/>
        </w:tabs>
        <w:spacing w:line="256" w:lineRule="auto"/>
        <w:ind w:left="5760" w:hanging="576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r>
    </w:p>
    <w:p w:rsidR="007574F2" w:rsidRPr="007574F2" w:rsidRDefault="007574F2" w:rsidP="007574F2">
      <w:pPr>
        <w:spacing w:line="256" w:lineRule="auto"/>
        <w:ind w:left="54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Therefore, it would be in order for the council to authorize the treasurer to issue a check in the amount of $5,200.00 payable to: US Bank </w:t>
      </w:r>
      <w:proofErr w:type="spellStart"/>
      <w:r w:rsidRPr="007574F2">
        <w:rPr>
          <w:rFonts w:asciiTheme="minorHAnsi" w:eastAsiaTheme="minorHAnsi" w:hAnsiTheme="minorHAnsi" w:cstheme="minorBidi"/>
          <w:sz w:val="22"/>
          <w:szCs w:val="22"/>
        </w:rPr>
        <w:t>Cust</w:t>
      </w:r>
      <w:proofErr w:type="spellEnd"/>
      <w:r w:rsidRPr="007574F2">
        <w:rPr>
          <w:rFonts w:asciiTheme="minorHAnsi" w:eastAsiaTheme="minorHAnsi" w:hAnsiTheme="minorHAnsi" w:cstheme="minorBidi"/>
          <w:sz w:val="22"/>
          <w:szCs w:val="22"/>
        </w:rPr>
        <w:t xml:space="preserve"> for PC6, LLC Sterling National, 50 South 16</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Suite #2050, Philadelphia, PA 19102, charging same to account #-7</w:t>
      </w:r>
      <w:r w:rsidRPr="007574F2">
        <w:rPr>
          <w:rFonts w:asciiTheme="minorHAnsi" w:eastAsiaTheme="minorHAnsi" w:hAnsiTheme="minorHAnsi" w:cstheme="minorBidi"/>
          <w:color w:val="000000"/>
          <w:sz w:val="22"/>
          <w:szCs w:val="22"/>
        </w:rPr>
        <w:t>-01-55-276-999-956.</w:t>
      </w: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Tax Sale </w:t>
      </w:r>
      <w:r w:rsidRPr="007574F2">
        <w:rPr>
          <w:rFonts w:asciiTheme="minorHAnsi" w:eastAsiaTheme="minorHAnsi" w:hAnsiTheme="minorHAnsi" w:cstheme="minorBidi"/>
          <w:sz w:val="22"/>
          <w:szCs w:val="22"/>
        </w:rPr>
        <w:t>Requesting the refund of the premium paid at the 2017 tax sale on the following blocks &amp; lots.</w:t>
      </w:r>
    </w:p>
    <w:p w:rsidR="007574F2" w:rsidRPr="007574F2" w:rsidRDefault="007574F2" w:rsidP="007574F2">
      <w:pPr>
        <w:tabs>
          <w:tab w:val="left" w:pos="-1440"/>
        </w:tabs>
        <w:spacing w:line="256" w:lineRule="auto"/>
        <w:ind w:left="720"/>
        <w:rPr>
          <w:rFonts w:asciiTheme="minorHAnsi" w:eastAsiaTheme="minorHAnsi" w:hAnsiTheme="minorHAnsi" w:cstheme="minorBidi"/>
          <w:b/>
          <w:sz w:val="22"/>
          <w:szCs w:val="22"/>
          <w:u w:val="single"/>
        </w:rPr>
      </w:pPr>
      <w:r w:rsidRPr="007574F2">
        <w:rPr>
          <w:rFonts w:asciiTheme="minorHAnsi" w:eastAsiaTheme="minorHAnsi" w:hAnsiTheme="minorHAnsi" w:cstheme="minorBidi"/>
          <w:b/>
          <w:sz w:val="22"/>
          <w:szCs w:val="22"/>
          <w:u w:val="single"/>
        </w:rPr>
        <w:t>Block</w:t>
      </w:r>
      <w:r w:rsidRPr="007574F2">
        <w:rPr>
          <w:rFonts w:asciiTheme="minorHAnsi" w:eastAsiaTheme="minorHAnsi" w:hAnsiTheme="minorHAnsi" w:cstheme="minorBidi"/>
          <w:b/>
          <w:sz w:val="22"/>
          <w:szCs w:val="22"/>
          <w:u w:val="single"/>
        </w:rPr>
        <w:tab/>
        <w:t xml:space="preserve">Lot </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Redemption Date</w:t>
      </w:r>
      <w:r w:rsidRPr="007574F2">
        <w:rPr>
          <w:rFonts w:asciiTheme="minorHAnsi" w:eastAsiaTheme="minorHAnsi" w:hAnsiTheme="minorHAnsi" w:cstheme="minorBidi"/>
          <w:b/>
          <w:sz w:val="22"/>
          <w:szCs w:val="22"/>
          <w:u w:val="single"/>
        </w:rPr>
        <w:tab/>
        <w:t>CTF#</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Amount</w:t>
      </w:r>
    </w:p>
    <w:p w:rsidR="007574F2" w:rsidRPr="007574F2" w:rsidRDefault="007574F2" w:rsidP="007574F2">
      <w:pPr>
        <w:spacing w:line="256" w:lineRule="auto"/>
        <w:ind w:left="720"/>
        <w:jc w:val="both"/>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40</w:t>
      </w:r>
      <w:r w:rsidRPr="007574F2">
        <w:rPr>
          <w:rFonts w:asciiTheme="minorHAnsi" w:eastAsiaTheme="minorHAnsi" w:hAnsiTheme="minorHAnsi" w:cstheme="minorBidi"/>
          <w:sz w:val="22"/>
          <w:szCs w:val="22"/>
        </w:rPr>
        <w:tab/>
        <w:t>1</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9/27/17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16-00028</w:t>
      </w:r>
      <w:r w:rsidRPr="007574F2">
        <w:rPr>
          <w:rFonts w:asciiTheme="minorHAnsi" w:eastAsiaTheme="minorHAnsi" w:hAnsiTheme="minorHAnsi" w:cstheme="minorBidi"/>
          <w:sz w:val="22"/>
          <w:szCs w:val="22"/>
        </w:rPr>
        <w:tab/>
        <w:t>$1,400.00</w:t>
      </w:r>
    </w:p>
    <w:p w:rsidR="007574F2" w:rsidRPr="007574F2" w:rsidRDefault="007574F2" w:rsidP="007574F2">
      <w:pPr>
        <w:spacing w:line="256" w:lineRule="auto"/>
        <w:jc w:val="both"/>
        <w:rPr>
          <w:rFonts w:asciiTheme="minorHAnsi" w:eastAsiaTheme="minorHAnsi" w:hAnsiTheme="minorHAnsi" w:cstheme="minorBidi"/>
          <w:sz w:val="22"/>
          <w:szCs w:val="22"/>
        </w:rPr>
      </w:pPr>
    </w:p>
    <w:p w:rsidR="007574F2" w:rsidRPr="007574F2" w:rsidRDefault="007574F2" w:rsidP="007574F2">
      <w:pPr>
        <w:spacing w:line="256" w:lineRule="auto"/>
        <w:ind w:left="495"/>
        <w:jc w:val="both"/>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Therefore, it would be in order for the council to authorize the treasurer to issue a check in the amount of $1,400.00 payable to: </w:t>
      </w:r>
      <w:proofErr w:type="spellStart"/>
      <w:r w:rsidRPr="007574F2">
        <w:rPr>
          <w:rFonts w:asciiTheme="minorHAnsi" w:eastAsiaTheme="minorHAnsi" w:hAnsiTheme="minorHAnsi" w:cstheme="minorBidi"/>
          <w:sz w:val="22"/>
          <w:szCs w:val="22"/>
        </w:rPr>
        <w:t>Actlien</w:t>
      </w:r>
      <w:proofErr w:type="spellEnd"/>
      <w:r w:rsidRPr="007574F2">
        <w:rPr>
          <w:rFonts w:asciiTheme="minorHAnsi" w:eastAsiaTheme="minorHAnsi" w:hAnsiTheme="minorHAnsi" w:cstheme="minorBidi"/>
          <w:sz w:val="22"/>
          <w:szCs w:val="22"/>
        </w:rPr>
        <w:t xml:space="preserve"> Holding, US Bank </w:t>
      </w:r>
      <w:proofErr w:type="spellStart"/>
      <w:r w:rsidRPr="007574F2">
        <w:rPr>
          <w:rFonts w:asciiTheme="minorHAnsi" w:eastAsiaTheme="minorHAnsi" w:hAnsiTheme="minorHAnsi" w:cstheme="minorBidi"/>
          <w:sz w:val="22"/>
          <w:szCs w:val="22"/>
        </w:rPr>
        <w:t>Cust</w:t>
      </w:r>
      <w:proofErr w:type="spellEnd"/>
      <w:r w:rsidRPr="007574F2">
        <w:rPr>
          <w:rFonts w:asciiTheme="minorHAnsi" w:eastAsiaTheme="minorHAnsi" w:hAnsiTheme="minorHAnsi" w:cstheme="minorBidi"/>
          <w:sz w:val="22"/>
          <w:szCs w:val="22"/>
        </w:rPr>
        <w:t xml:space="preserve">, </w:t>
      </w:r>
      <w:proofErr w:type="spellStart"/>
      <w:r w:rsidRPr="007574F2">
        <w:rPr>
          <w:rFonts w:asciiTheme="minorHAnsi" w:eastAsiaTheme="minorHAnsi" w:hAnsiTheme="minorHAnsi" w:cstheme="minorBidi"/>
          <w:sz w:val="22"/>
          <w:szCs w:val="22"/>
        </w:rPr>
        <w:t>Actlien</w:t>
      </w:r>
      <w:proofErr w:type="spellEnd"/>
      <w:r w:rsidRPr="007574F2">
        <w:rPr>
          <w:rFonts w:asciiTheme="minorHAnsi" w:eastAsiaTheme="minorHAnsi" w:hAnsiTheme="minorHAnsi" w:cstheme="minorBidi"/>
          <w:sz w:val="22"/>
          <w:szCs w:val="22"/>
        </w:rPr>
        <w:t xml:space="preserve"> Holding, Tower DBW VI 50 South 16</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Suite 2050, Philadelphia, </w:t>
      </w:r>
      <w:proofErr w:type="gramStart"/>
      <w:r w:rsidRPr="007574F2">
        <w:rPr>
          <w:rFonts w:asciiTheme="minorHAnsi" w:eastAsiaTheme="minorHAnsi" w:hAnsiTheme="minorHAnsi" w:cstheme="minorBidi"/>
          <w:sz w:val="22"/>
          <w:szCs w:val="22"/>
        </w:rPr>
        <w:t>PA</w:t>
      </w:r>
      <w:proofErr w:type="gramEnd"/>
      <w:r w:rsidRPr="007574F2">
        <w:rPr>
          <w:rFonts w:asciiTheme="minorHAnsi" w:eastAsiaTheme="minorHAnsi" w:hAnsiTheme="minorHAnsi" w:cstheme="minorBidi"/>
          <w:sz w:val="22"/>
          <w:szCs w:val="22"/>
        </w:rPr>
        <w:t xml:space="preserve"> 19102, charging same to account #-7</w:t>
      </w:r>
      <w:r w:rsidRPr="007574F2">
        <w:rPr>
          <w:rFonts w:asciiTheme="minorHAnsi" w:eastAsiaTheme="minorHAnsi" w:hAnsiTheme="minorHAnsi" w:cstheme="minorBidi"/>
          <w:color w:val="000000"/>
          <w:sz w:val="22"/>
          <w:szCs w:val="22"/>
        </w:rPr>
        <w:t>-01-55-276-999-956</w:t>
      </w:r>
      <w:r w:rsidRPr="007574F2">
        <w:rPr>
          <w:rFonts w:asciiTheme="minorHAnsi" w:eastAsiaTheme="minorHAnsi" w:hAnsiTheme="minorHAnsi" w:cstheme="minorBidi"/>
          <w:sz w:val="22"/>
          <w:szCs w:val="22"/>
        </w:rPr>
        <w:t>.</w:t>
      </w: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Tax Sale </w:t>
      </w:r>
      <w:r w:rsidRPr="007574F2">
        <w:rPr>
          <w:rFonts w:asciiTheme="minorHAnsi" w:eastAsiaTheme="minorHAnsi" w:hAnsiTheme="minorHAnsi" w:cstheme="minorBidi"/>
          <w:sz w:val="22"/>
          <w:szCs w:val="22"/>
        </w:rPr>
        <w:t>Requesting the refund of the premium paid at the 2017 tax sale on the following block &amp; lot.</w:t>
      </w:r>
    </w:p>
    <w:p w:rsidR="007574F2" w:rsidRPr="007574F2" w:rsidRDefault="007574F2" w:rsidP="007574F2">
      <w:pPr>
        <w:tabs>
          <w:tab w:val="left" w:pos="-1440"/>
        </w:tabs>
        <w:spacing w:line="256" w:lineRule="auto"/>
        <w:rPr>
          <w:rFonts w:asciiTheme="minorHAnsi" w:eastAsiaTheme="minorHAnsi" w:hAnsiTheme="minorHAnsi" w:cstheme="minorBidi"/>
          <w:b/>
          <w:sz w:val="22"/>
          <w:szCs w:val="22"/>
          <w:u w:val="single"/>
        </w:rPr>
      </w:pP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b/>
          <w:sz w:val="22"/>
          <w:szCs w:val="22"/>
          <w:u w:val="single"/>
        </w:rPr>
        <w:t>Block</w:t>
      </w:r>
      <w:r w:rsidRPr="007574F2">
        <w:rPr>
          <w:rFonts w:asciiTheme="minorHAnsi" w:eastAsiaTheme="minorHAnsi" w:hAnsiTheme="minorHAnsi" w:cstheme="minorBidi"/>
          <w:b/>
          <w:sz w:val="22"/>
          <w:szCs w:val="22"/>
          <w:u w:val="single"/>
        </w:rPr>
        <w:tab/>
        <w:t>Lot</w:t>
      </w:r>
      <w:r w:rsidRPr="007574F2">
        <w:rPr>
          <w:rFonts w:asciiTheme="minorHAnsi" w:eastAsiaTheme="minorHAnsi" w:hAnsiTheme="minorHAnsi" w:cstheme="minorBidi"/>
          <w:b/>
          <w:sz w:val="22"/>
          <w:szCs w:val="22"/>
          <w:u w:val="single"/>
        </w:rPr>
        <w:tab/>
        <w:t>Redemption Date</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CTF#</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Amount</w:t>
      </w:r>
    </w:p>
    <w:p w:rsidR="007574F2" w:rsidRPr="007574F2" w:rsidRDefault="007574F2" w:rsidP="007574F2">
      <w:pPr>
        <w:tabs>
          <w:tab w:val="left" w:pos="-1440"/>
        </w:tabs>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51</w:t>
      </w:r>
      <w:r w:rsidRPr="007574F2">
        <w:rPr>
          <w:rFonts w:asciiTheme="minorHAnsi" w:eastAsiaTheme="minorHAnsi" w:hAnsiTheme="minorHAnsi" w:cstheme="minorBidi"/>
          <w:sz w:val="22"/>
          <w:szCs w:val="22"/>
        </w:rPr>
        <w:tab/>
        <w:t>33</w:t>
      </w:r>
      <w:r w:rsidRPr="007574F2">
        <w:rPr>
          <w:rFonts w:asciiTheme="minorHAnsi" w:eastAsiaTheme="minorHAnsi" w:hAnsiTheme="minorHAnsi" w:cstheme="minorBidi"/>
          <w:sz w:val="22"/>
          <w:szCs w:val="22"/>
        </w:rPr>
        <w:tab/>
        <w:t>9/15/17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16-00037</w:t>
      </w:r>
      <w:r w:rsidRPr="007574F2">
        <w:rPr>
          <w:rFonts w:asciiTheme="minorHAnsi" w:eastAsiaTheme="minorHAnsi" w:hAnsiTheme="minorHAnsi" w:cstheme="minorBidi"/>
          <w:sz w:val="22"/>
          <w:szCs w:val="22"/>
        </w:rPr>
        <w:tab/>
        <w:t>$7,800.00</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Calibri" w:eastAsiaTheme="minorHAnsi" w:hAnsi="Calibri" w:cstheme="minorBidi"/>
          <w:color w:val="000000"/>
          <w:sz w:val="22"/>
          <w:szCs w:val="22"/>
        </w:rPr>
      </w:pPr>
      <w:r w:rsidRPr="007574F2">
        <w:rPr>
          <w:rFonts w:asciiTheme="minorHAnsi" w:eastAsiaTheme="minorHAnsi" w:hAnsiTheme="minorHAnsi" w:cstheme="minorBidi"/>
          <w:sz w:val="22"/>
          <w:szCs w:val="22"/>
        </w:rPr>
        <w:t xml:space="preserve">Therefore, it would be in order for the council to authorize the treasurer to issue a check in the amount of $7,800.00 payable to: MTAG </w:t>
      </w:r>
      <w:proofErr w:type="spellStart"/>
      <w:r w:rsidRPr="007574F2">
        <w:rPr>
          <w:rFonts w:asciiTheme="minorHAnsi" w:eastAsiaTheme="minorHAnsi" w:hAnsiTheme="minorHAnsi" w:cstheme="minorBidi"/>
          <w:sz w:val="22"/>
          <w:szCs w:val="22"/>
        </w:rPr>
        <w:t>Cust</w:t>
      </w:r>
      <w:proofErr w:type="spellEnd"/>
      <w:r w:rsidRPr="007574F2">
        <w:rPr>
          <w:rFonts w:asciiTheme="minorHAnsi" w:eastAsiaTheme="minorHAnsi" w:hAnsiTheme="minorHAnsi" w:cstheme="minorBidi"/>
          <w:sz w:val="22"/>
          <w:szCs w:val="22"/>
        </w:rPr>
        <w:t xml:space="preserve"> for Empire VIII NJ Portfolio, P.O. Box 2208, Hicksville, NY 11802, charging same to account #7-01-55-276-999-956.</w:t>
      </w: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Tax Sale </w:t>
      </w:r>
      <w:r w:rsidRPr="007574F2">
        <w:rPr>
          <w:rFonts w:asciiTheme="minorHAnsi" w:eastAsiaTheme="minorHAnsi" w:hAnsiTheme="minorHAnsi" w:cstheme="minorBidi"/>
          <w:sz w:val="22"/>
          <w:szCs w:val="22"/>
        </w:rPr>
        <w:t>Requesting the refund of the premium paid at the 2016 tax sale on the following blocks &amp; lots.</w:t>
      </w:r>
    </w:p>
    <w:p w:rsidR="007574F2" w:rsidRPr="007574F2" w:rsidRDefault="007574F2" w:rsidP="007574F2">
      <w:pPr>
        <w:tabs>
          <w:tab w:val="left" w:pos="-1440"/>
        </w:tabs>
        <w:spacing w:line="256" w:lineRule="auto"/>
        <w:rPr>
          <w:rFonts w:asciiTheme="minorHAnsi" w:eastAsiaTheme="minorHAnsi" w:hAnsiTheme="minorHAnsi" w:cstheme="minorBidi"/>
          <w:b/>
          <w:sz w:val="22"/>
          <w:szCs w:val="22"/>
          <w:u w:val="single"/>
        </w:rPr>
      </w:pP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b/>
          <w:sz w:val="22"/>
          <w:szCs w:val="22"/>
          <w:u w:val="single"/>
        </w:rPr>
        <w:t>Block</w:t>
      </w:r>
      <w:r w:rsidRPr="007574F2">
        <w:rPr>
          <w:rFonts w:asciiTheme="minorHAnsi" w:eastAsiaTheme="minorHAnsi" w:hAnsiTheme="minorHAnsi" w:cstheme="minorBidi"/>
          <w:b/>
          <w:sz w:val="22"/>
          <w:szCs w:val="22"/>
          <w:u w:val="single"/>
        </w:rPr>
        <w:tab/>
        <w:t>Lot</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Redemption Date</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Cert#</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Premium</w:t>
      </w:r>
    </w:p>
    <w:p w:rsidR="007574F2" w:rsidRPr="007574F2" w:rsidRDefault="007574F2" w:rsidP="007574F2">
      <w:pPr>
        <w:tabs>
          <w:tab w:val="left" w:pos="-1440"/>
        </w:tabs>
        <w:spacing w:line="256" w:lineRule="auto"/>
        <w:ind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155</w:t>
      </w:r>
      <w:r w:rsidRPr="007574F2">
        <w:rPr>
          <w:rFonts w:asciiTheme="minorHAnsi" w:eastAsiaTheme="minorHAnsi" w:hAnsiTheme="minorHAnsi" w:cstheme="minorBidi"/>
          <w:sz w:val="22"/>
          <w:szCs w:val="22"/>
        </w:rPr>
        <w:tab/>
        <w:t>15</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10/3/17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15-00106</w:t>
      </w:r>
      <w:r w:rsidRPr="007574F2">
        <w:rPr>
          <w:rFonts w:asciiTheme="minorHAnsi" w:eastAsiaTheme="minorHAnsi" w:hAnsiTheme="minorHAnsi" w:cstheme="minorBidi"/>
          <w:sz w:val="22"/>
          <w:szCs w:val="22"/>
        </w:rPr>
        <w:tab/>
        <w:t>$1,800.00</w:t>
      </w:r>
    </w:p>
    <w:p w:rsidR="007574F2" w:rsidRPr="007574F2" w:rsidRDefault="007574F2" w:rsidP="007574F2">
      <w:pPr>
        <w:tabs>
          <w:tab w:val="left" w:pos="-1440"/>
        </w:tabs>
        <w:spacing w:line="256" w:lineRule="auto"/>
        <w:ind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393</w:t>
      </w:r>
      <w:r w:rsidRPr="007574F2">
        <w:rPr>
          <w:rFonts w:asciiTheme="minorHAnsi" w:eastAsiaTheme="minorHAnsi" w:hAnsiTheme="minorHAnsi" w:cstheme="minorBidi"/>
          <w:sz w:val="22"/>
          <w:szCs w:val="22"/>
        </w:rPr>
        <w:tab/>
        <w:t>26</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9/19/17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15-00231</w:t>
      </w:r>
      <w:r w:rsidRPr="007574F2">
        <w:rPr>
          <w:rFonts w:asciiTheme="minorHAnsi" w:eastAsiaTheme="minorHAnsi" w:hAnsiTheme="minorHAnsi" w:cstheme="minorBidi"/>
          <w:sz w:val="22"/>
          <w:szCs w:val="22"/>
        </w:rPr>
        <w:tab/>
        <w:t>$1,500.00</w:t>
      </w:r>
    </w:p>
    <w:p w:rsidR="007574F2" w:rsidRPr="007574F2" w:rsidRDefault="007574F2" w:rsidP="007574F2">
      <w:pPr>
        <w:tabs>
          <w:tab w:val="left" w:pos="-1440"/>
        </w:tabs>
        <w:spacing w:line="256" w:lineRule="auto"/>
        <w:ind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504</w:t>
      </w:r>
      <w:r w:rsidRPr="007574F2">
        <w:rPr>
          <w:rFonts w:asciiTheme="minorHAnsi" w:eastAsiaTheme="minorHAnsi" w:hAnsiTheme="minorHAnsi" w:cstheme="minorBidi"/>
          <w:sz w:val="22"/>
          <w:szCs w:val="22"/>
        </w:rPr>
        <w:tab/>
        <w:t>1</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9/14/17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15-00290</w:t>
      </w:r>
      <w:r w:rsidRPr="007574F2">
        <w:rPr>
          <w:rFonts w:asciiTheme="minorHAnsi" w:eastAsiaTheme="minorHAnsi" w:hAnsiTheme="minorHAnsi" w:cstheme="minorBidi"/>
          <w:sz w:val="22"/>
          <w:szCs w:val="22"/>
        </w:rPr>
        <w:tab/>
        <w:t>$17,700.00</w:t>
      </w:r>
    </w:p>
    <w:p w:rsidR="007574F2" w:rsidRPr="007574F2" w:rsidRDefault="007574F2" w:rsidP="007574F2">
      <w:pPr>
        <w:tabs>
          <w:tab w:val="left" w:pos="-1440"/>
        </w:tabs>
        <w:spacing w:line="256" w:lineRule="auto"/>
        <w:ind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577</w:t>
      </w:r>
      <w:r w:rsidRPr="007574F2">
        <w:rPr>
          <w:rFonts w:asciiTheme="minorHAnsi" w:eastAsiaTheme="minorHAnsi" w:hAnsiTheme="minorHAnsi" w:cstheme="minorBidi"/>
          <w:sz w:val="22"/>
          <w:szCs w:val="22"/>
        </w:rPr>
        <w:tab/>
        <w:t>13</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10/5/17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15-00343</w:t>
      </w:r>
      <w:r w:rsidRPr="007574F2">
        <w:rPr>
          <w:rFonts w:asciiTheme="minorHAnsi" w:eastAsiaTheme="minorHAnsi" w:hAnsiTheme="minorHAnsi" w:cstheme="minorBidi"/>
          <w:sz w:val="22"/>
          <w:szCs w:val="22"/>
        </w:rPr>
        <w:tab/>
        <w:t>$1,500.00</w:t>
      </w:r>
    </w:p>
    <w:p w:rsidR="007574F2" w:rsidRPr="007574F2" w:rsidRDefault="007574F2" w:rsidP="007574F2">
      <w:pPr>
        <w:tabs>
          <w:tab w:val="left" w:pos="-1440"/>
        </w:tabs>
        <w:spacing w:line="256" w:lineRule="auto"/>
        <w:ind w:firstLine="720"/>
        <w:rPr>
          <w:rFonts w:asciiTheme="minorHAnsi" w:eastAsiaTheme="minorHAnsi" w:hAnsiTheme="minorHAnsi" w:cstheme="minorBidi"/>
          <w:sz w:val="22"/>
          <w:szCs w:val="22"/>
        </w:rPr>
      </w:pPr>
    </w:p>
    <w:p w:rsidR="007574F2" w:rsidRPr="007574F2" w:rsidRDefault="007574F2" w:rsidP="007574F2">
      <w:pPr>
        <w:tabs>
          <w:tab w:val="left" w:pos="-1440"/>
        </w:tabs>
        <w:spacing w:line="256" w:lineRule="auto"/>
        <w:ind w:left="720"/>
        <w:rPr>
          <w:rFonts w:ascii="Calibri" w:eastAsiaTheme="minorHAnsi" w:hAnsi="Calibri" w:cstheme="minorBidi"/>
          <w:color w:val="000000"/>
          <w:sz w:val="22"/>
          <w:szCs w:val="22"/>
        </w:rPr>
      </w:pPr>
      <w:r w:rsidRPr="007574F2">
        <w:rPr>
          <w:rFonts w:asciiTheme="minorHAnsi" w:eastAsiaTheme="minorHAnsi" w:hAnsiTheme="minorHAnsi" w:cstheme="minorBidi"/>
          <w:sz w:val="22"/>
          <w:szCs w:val="22"/>
        </w:rPr>
        <w:t xml:space="preserve">Therefore, it would be in order for the council to authorize the treasurer to issue a check in the amount of $22,500.00 payable to: MTAG </w:t>
      </w:r>
      <w:proofErr w:type="spellStart"/>
      <w:r w:rsidRPr="007574F2">
        <w:rPr>
          <w:rFonts w:asciiTheme="minorHAnsi" w:eastAsiaTheme="minorHAnsi" w:hAnsiTheme="minorHAnsi" w:cstheme="minorBidi"/>
          <w:sz w:val="22"/>
          <w:szCs w:val="22"/>
        </w:rPr>
        <w:t>Cust</w:t>
      </w:r>
      <w:proofErr w:type="spellEnd"/>
      <w:r w:rsidRPr="007574F2">
        <w:rPr>
          <w:rFonts w:asciiTheme="minorHAnsi" w:eastAsiaTheme="minorHAnsi" w:hAnsiTheme="minorHAnsi" w:cstheme="minorBidi"/>
          <w:sz w:val="22"/>
          <w:szCs w:val="22"/>
        </w:rPr>
        <w:t xml:space="preserve"> Fig Cap Invest NJ, 13, P.O. Box 54472, New Orleans, LA 70154, charging same to account #7-01-55-276-999-956.</w:t>
      </w:r>
    </w:p>
    <w:p w:rsidR="007574F2" w:rsidRPr="007574F2" w:rsidRDefault="007574F2" w:rsidP="007574F2">
      <w:pPr>
        <w:tabs>
          <w:tab w:val="left" w:pos="-1440"/>
        </w:tabs>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                                                     </w:t>
      </w: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Tax Sale </w:t>
      </w:r>
      <w:r w:rsidRPr="007574F2">
        <w:rPr>
          <w:rFonts w:asciiTheme="minorHAnsi" w:eastAsiaTheme="minorHAnsi" w:hAnsiTheme="minorHAnsi" w:cstheme="minorBidi"/>
          <w:sz w:val="22"/>
          <w:szCs w:val="22"/>
        </w:rPr>
        <w:t>Requesting the refund of the premium paid at the 2017 tax sale on the following block &amp; lot.</w:t>
      </w:r>
    </w:p>
    <w:p w:rsidR="007574F2" w:rsidRPr="007574F2" w:rsidRDefault="007574F2" w:rsidP="007574F2">
      <w:pPr>
        <w:tabs>
          <w:tab w:val="left" w:pos="-1440"/>
        </w:tabs>
        <w:spacing w:line="256" w:lineRule="auto"/>
        <w:ind w:left="720"/>
        <w:rPr>
          <w:rFonts w:asciiTheme="minorHAnsi" w:eastAsiaTheme="minorHAnsi" w:hAnsiTheme="minorHAnsi" w:cstheme="minorBidi"/>
          <w:b/>
          <w:sz w:val="22"/>
          <w:szCs w:val="22"/>
          <w:u w:val="single"/>
        </w:rPr>
      </w:pPr>
      <w:r w:rsidRPr="007574F2">
        <w:rPr>
          <w:rFonts w:asciiTheme="minorHAnsi" w:eastAsiaTheme="minorHAnsi" w:hAnsiTheme="minorHAnsi" w:cstheme="minorBidi"/>
          <w:b/>
          <w:sz w:val="22"/>
          <w:szCs w:val="22"/>
          <w:u w:val="single"/>
        </w:rPr>
        <w:t>Block</w:t>
      </w:r>
      <w:r w:rsidRPr="007574F2">
        <w:rPr>
          <w:rFonts w:asciiTheme="minorHAnsi" w:eastAsiaTheme="minorHAnsi" w:hAnsiTheme="minorHAnsi" w:cstheme="minorBidi"/>
          <w:b/>
          <w:sz w:val="22"/>
          <w:szCs w:val="22"/>
          <w:u w:val="single"/>
        </w:rPr>
        <w:tab/>
        <w:t>Lot</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Redemption Date</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CTF#</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Amount</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 </w:t>
      </w:r>
      <w:r w:rsidRPr="007574F2">
        <w:rPr>
          <w:rFonts w:asciiTheme="minorHAnsi" w:eastAsiaTheme="minorHAnsi" w:hAnsiTheme="minorHAnsi" w:cstheme="minorBidi"/>
          <w:sz w:val="22"/>
          <w:szCs w:val="22"/>
        </w:rPr>
        <w:tab/>
        <w:t>158</w:t>
      </w:r>
      <w:r w:rsidRPr="007574F2">
        <w:rPr>
          <w:rFonts w:asciiTheme="minorHAnsi" w:eastAsiaTheme="minorHAnsi" w:hAnsiTheme="minorHAnsi" w:cstheme="minorBidi"/>
          <w:sz w:val="22"/>
          <w:szCs w:val="22"/>
        </w:rPr>
        <w:tab/>
        <w:t>11</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9/14/17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16-00131</w:t>
      </w:r>
      <w:r w:rsidRPr="007574F2">
        <w:rPr>
          <w:rFonts w:asciiTheme="minorHAnsi" w:eastAsiaTheme="minorHAnsi" w:hAnsiTheme="minorHAnsi" w:cstheme="minorBidi"/>
          <w:sz w:val="22"/>
          <w:szCs w:val="22"/>
        </w:rPr>
        <w:tab/>
        <w:t>$800.00</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178</w:t>
      </w:r>
      <w:r w:rsidRPr="007574F2">
        <w:rPr>
          <w:rFonts w:asciiTheme="minorHAnsi" w:eastAsiaTheme="minorHAnsi" w:hAnsiTheme="minorHAnsi" w:cstheme="minorBidi"/>
          <w:sz w:val="22"/>
          <w:szCs w:val="22"/>
        </w:rPr>
        <w:tab/>
        <w:t>9</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9/21/17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16-00141</w:t>
      </w:r>
      <w:r w:rsidRPr="007574F2">
        <w:rPr>
          <w:rFonts w:asciiTheme="minorHAnsi" w:eastAsiaTheme="minorHAnsi" w:hAnsiTheme="minorHAnsi" w:cstheme="minorBidi"/>
          <w:sz w:val="22"/>
          <w:szCs w:val="22"/>
        </w:rPr>
        <w:tab/>
        <w:t>$1,100.00</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198</w:t>
      </w:r>
      <w:r w:rsidRPr="007574F2">
        <w:rPr>
          <w:rFonts w:asciiTheme="minorHAnsi" w:eastAsiaTheme="minorHAnsi" w:hAnsiTheme="minorHAnsi" w:cstheme="minorBidi"/>
          <w:sz w:val="22"/>
          <w:szCs w:val="22"/>
        </w:rPr>
        <w:tab/>
        <w:t>35</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9/28/17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16-00156</w:t>
      </w:r>
      <w:r w:rsidRPr="007574F2">
        <w:rPr>
          <w:rFonts w:asciiTheme="minorHAnsi" w:eastAsiaTheme="minorHAnsi" w:hAnsiTheme="minorHAnsi" w:cstheme="minorBidi"/>
          <w:sz w:val="22"/>
          <w:szCs w:val="22"/>
        </w:rPr>
        <w:tab/>
        <w:t>$800.00</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201</w:t>
      </w:r>
      <w:r w:rsidRPr="007574F2">
        <w:rPr>
          <w:rFonts w:asciiTheme="minorHAnsi" w:eastAsiaTheme="minorHAnsi" w:hAnsiTheme="minorHAnsi" w:cstheme="minorBidi"/>
          <w:sz w:val="22"/>
          <w:szCs w:val="22"/>
        </w:rPr>
        <w:tab/>
        <w:t>11 C0042</w:t>
      </w:r>
      <w:r w:rsidRPr="007574F2">
        <w:rPr>
          <w:rFonts w:asciiTheme="minorHAnsi" w:eastAsiaTheme="minorHAnsi" w:hAnsiTheme="minorHAnsi" w:cstheme="minorBidi"/>
          <w:sz w:val="22"/>
          <w:szCs w:val="22"/>
        </w:rPr>
        <w:tab/>
        <w:t>10/3/17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16-00162</w:t>
      </w:r>
      <w:r w:rsidRPr="007574F2">
        <w:rPr>
          <w:rFonts w:asciiTheme="minorHAnsi" w:eastAsiaTheme="minorHAnsi" w:hAnsiTheme="minorHAnsi" w:cstheme="minorBidi"/>
          <w:sz w:val="22"/>
          <w:szCs w:val="22"/>
        </w:rPr>
        <w:tab/>
        <w:t>$100.00</w:t>
      </w:r>
    </w:p>
    <w:p w:rsidR="007574F2" w:rsidRPr="007574F2" w:rsidRDefault="007574F2" w:rsidP="007574F2">
      <w:pPr>
        <w:tabs>
          <w:tab w:val="left" w:pos="-1440"/>
        </w:tabs>
        <w:spacing w:line="256" w:lineRule="auto"/>
        <w:ind w:left="72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223</w:t>
      </w:r>
      <w:r w:rsidRPr="007574F2">
        <w:rPr>
          <w:rFonts w:asciiTheme="minorHAnsi" w:eastAsiaTheme="minorHAnsi" w:hAnsiTheme="minorHAnsi" w:cstheme="minorBidi"/>
          <w:sz w:val="22"/>
          <w:szCs w:val="22"/>
        </w:rPr>
        <w:tab/>
        <w:t>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9/21/17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16-00173</w:t>
      </w:r>
      <w:r w:rsidRPr="007574F2">
        <w:rPr>
          <w:rFonts w:asciiTheme="minorHAnsi" w:eastAsiaTheme="minorHAnsi" w:hAnsiTheme="minorHAnsi" w:cstheme="minorBidi"/>
          <w:sz w:val="22"/>
          <w:szCs w:val="22"/>
        </w:rPr>
        <w:tab/>
        <w:t>$100.00</w:t>
      </w:r>
    </w:p>
    <w:p w:rsidR="007574F2" w:rsidRPr="007574F2" w:rsidRDefault="007574F2" w:rsidP="007574F2">
      <w:pPr>
        <w:tabs>
          <w:tab w:val="left" w:pos="-1440"/>
        </w:tabs>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377</w:t>
      </w:r>
      <w:r w:rsidRPr="007574F2">
        <w:rPr>
          <w:rFonts w:asciiTheme="minorHAnsi" w:eastAsiaTheme="minorHAnsi" w:hAnsiTheme="minorHAnsi" w:cstheme="minorBidi"/>
          <w:sz w:val="22"/>
          <w:szCs w:val="22"/>
        </w:rPr>
        <w:tab/>
        <w:t>24</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9/21/17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16-00246</w:t>
      </w:r>
      <w:r w:rsidRPr="007574F2">
        <w:rPr>
          <w:rFonts w:asciiTheme="minorHAnsi" w:eastAsiaTheme="minorHAnsi" w:hAnsiTheme="minorHAnsi" w:cstheme="minorBidi"/>
          <w:sz w:val="22"/>
          <w:szCs w:val="22"/>
        </w:rPr>
        <w:tab/>
        <w:t>$1,100.00</w:t>
      </w:r>
    </w:p>
    <w:p w:rsidR="007574F2" w:rsidRPr="007574F2" w:rsidRDefault="007574F2" w:rsidP="007574F2">
      <w:pPr>
        <w:tabs>
          <w:tab w:val="left" w:pos="-1440"/>
        </w:tabs>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415</w:t>
      </w:r>
      <w:r w:rsidRPr="007574F2">
        <w:rPr>
          <w:rFonts w:asciiTheme="minorHAnsi" w:eastAsiaTheme="minorHAnsi" w:hAnsiTheme="minorHAnsi" w:cstheme="minorBidi"/>
          <w:sz w:val="22"/>
          <w:szCs w:val="22"/>
        </w:rPr>
        <w:tab/>
        <w:t>15</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10/3/17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16-00269</w:t>
      </w:r>
      <w:r w:rsidRPr="007574F2">
        <w:rPr>
          <w:rFonts w:asciiTheme="minorHAnsi" w:eastAsiaTheme="minorHAnsi" w:hAnsiTheme="minorHAnsi" w:cstheme="minorBidi"/>
          <w:sz w:val="22"/>
          <w:szCs w:val="22"/>
        </w:rPr>
        <w:tab/>
        <w:t>$800.00</w:t>
      </w:r>
    </w:p>
    <w:p w:rsidR="007574F2" w:rsidRPr="007574F2" w:rsidRDefault="007574F2" w:rsidP="007574F2">
      <w:pPr>
        <w:tabs>
          <w:tab w:val="left" w:pos="-1440"/>
        </w:tabs>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471</w:t>
      </w:r>
      <w:r w:rsidRPr="007574F2">
        <w:rPr>
          <w:rFonts w:asciiTheme="minorHAnsi" w:eastAsiaTheme="minorHAnsi" w:hAnsiTheme="minorHAnsi" w:cstheme="minorBidi"/>
          <w:sz w:val="22"/>
          <w:szCs w:val="22"/>
        </w:rPr>
        <w:tab/>
        <w:t>6</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9/19/17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16-00296</w:t>
      </w:r>
      <w:r w:rsidRPr="007574F2">
        <w:rPr>
          <w:rFonts w:asciiTheme="minorHAnsi" w:eastAsiaTheme="minorHAnsi" w:hAnsiTheme="minorHAnsi" w:cstheme="minorBidi"/>
          <w:sz w:val="22"/>
          <w:szCs w:val="22"/>
        </w:rPr>
        <w:tab/>
        <w:t>$100.00</w:t>
      </w:r>
    </w:p>
    <w:p w:rsidR="007574F2" w:rsidRPr="007574F2" w:rsidRDefault="007574F2" w:rsidP="007574F2">
      <w:pPr>
        <w:tabs>
          <w:tab w:val="left" w:pos="-1440"/>
        </w:tabs>
        <w:spacing w:line="256" w:lineRule="auto"/>
        <w:ind w:left="5760" w:hanging="576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color w:val="000000"/>
          <w:sz w:val="22"/>
          <w:szCs w:val="22"/>
        </w:rPr>
      </w:pPr>
      <w:r w:rsidRPr="007574F2">
        <w:rPr>
          <w:rFonts w:asciiTheme="minorHAnsi" w:eastAsiaTheme="minorHAnsi" w:hAnsiTheme="minorHAnsi" w:cstheme="minorBidi"/>
          <w:sz w:val="22"/>
          <w:szCs w:val="22"/>
        </w:rPr>
        <w:t xml:space="preserve">Therefore, it would be in order for the council to authorize the treasurer to issue a check in the amount of $4,900.00 payable to </w:t>
      </w:r>
      <w:proofErr w:type="spellStart"/>
      <w:r w:rsidRPr="007574F2">
        <w:rPr>
          <w:rFonts w:asciiTheme="minorHAnsi" w:eastAsiaTheme="minorHAnsi" w:hAnsiTheme="minorHAnsi" w:cstheme="minorBidi"/>
          <w:sz w:val="22"/>
          <w:szCs w:val="22"/>
        </w:rPr>
        <w:t>Trystone</w:t>
      </w:r>
      <w:proofErr w:type="spellEnd"/>
      <w:r w:rsidRPr="007574F2">
        <w:rPr>
          <w:rFonts w:asciiTheme="minorHAnsi" w:eastAsiaTheme="minorHAnsi" w:hAnsiTheme="minorHAnsi" w:cstheme="minorBidi"/>
          <w:sz w:val="22"/>
          <w:szCs w:val="22"/>
        </w:rPr>
        <w:t xml:space="preserve"> Capital Assets, LLC., 575 Route #-70, 2</w:t>
      </w:r>
      <w:r w:rsidRPr="007574F2">
        <w:rPr>
          <w:rFonts w:asciiTheme="minorHAnsi" w:eastAsiaTheme="minorHAnsi" w:hAnsiTheme="minorHAnsi" w:cstheme="minorBidi"/>
          <w:sz w:val="22"/>
          <w:szCs w:val="22"/>
          <w:vertAlign w:val="superscript"/>
        </w:rPr>
        <w:t>nd</w:t>
      </w:r>
      <w:r w:rsidRPr="007574F2">
        <w:rPr>
          <w:rFonts w:asciiTheme="minorHAnsi" w:eastAsiaTheme="minorHAnsi" w:hAnsiTheme="minorHAnsi" w:cstheme="minorBidi"/>
          <w:sz w:val="22"/>
          <w:szCs w:val="22"/>
        </w:rPr>
        <w:t xml:space="preserve"> Floor, P.O. Box 103, Brick, NJ 08723, charging same to account #-7</w:t>
      </w:r>
      <w:r w:rsidRPr="007574F2">
        <w:rPr>
          <w:rFonts w:asciiTheme="minorHAnsi" w:eastAsiaTheme="minorHAnsi" w:hAnsiTheme="minorHAnsi" w:cstheme="minorBidi"/>
          <w:color w:val="000000"/>
          <w:sz w:val="22"/>
          <w:szCs w:val="22"/>
        </w:rPr>
        <w:t>-01-55-276-999-956.</w:t>
      </w:r>
    </w:p>
    <w:p w:rsidR="007574F2" w:rsidRPr="007574F2" w:rsidRDefault="007574F2" w:rsidP="007574F2">
      <w:pPr>
        <w:spacing w:line="259" w:lineRule="auto"/>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Tax Sale </w:t>
      </w:r>
      <w:r w:rsidRPr="007574F2">
        <w:rPr>
          <w:rFonts w:asciiTheme="minorHAnsi" w:eastAsiaTheme="minorHAnsi" w:hAnsiTheme="minorHAnsi" w:cstheme="minorBidi"/>
          <w:sz w:val="22"/>
          <w:szCs w:val="22"/>
        </w:rPr>
        <w:t>Requesting the refund of the premium paid at the 2017 tax sale on the following block &amp; lot.</w:t>
      </w:r>
    </w:p>
    <w:p w:rsidR="007574F2" w:rsidRPr="007574F2" w:rsidRDefault="007574F2" w:rsidP="007574F2">
      <w:pPr>
        <w:tabs>
          <w:tab w:val="left" w:pos="-1440"/>
        </w:tabs>
        <w:spacing w:line="256" w:lineRule="auto"/>
        <w:ind w:left="720"/>
        <w:rPr>
          <w:rFonts w:asciiTheme="minorHAnsi" w:eastAsiaTheme="minorHAnsi" w:hAnsiTheme="minorHAnsi" w:cstheme="minorBidi"/>
          <w:b/>
          <w:sz w:val="22"/>
          <w:szCs w:val="22"/>
          <w:u w:val="single"/>
        </w:rPr>
      </w:pPr>
      <w:r w:rsidRPr="007574F2">
        <w:rPr>
          <w:rFonts w:asciiTheme="minorHAnsi" w:eastAsiaTheme="minorHAnsi" w:hAnsiTheme="minorHAnsi" w:cstheme="minorBidi"/>
          <w:b/>
          <w:sz w:val="22"/>
          <w:szCs w:val="22"/>
          <w:u w:val="single"/>
        </w:rPr>
        <w:t>Block</w:t>
      </w:r>
      <w:r w:rsidRPr="007574F2">
        <w:rPr>
          <w:rFonts w:asciiTheme="minorHAnsi" w:eastAsiaTheme="minorHAnsi" w:hAnsiTheme="minorHAnsi" w:cstheme="minorBidi"/>
          <w:b/>
          <w:sz w:val="22"/>
          <w:szCs w:val="22"/>
          <w:u w:val="single"/>
        </w:rPr>
        <w:tab/>
        <w:t xml:space="preserve">Lot     </w:t>
      </w:r>
      <w:r w:rsidRPr="007574F2">
        <w:rPr>
          <w:rFonts w:asciiTheme="minorHAnsi" w:eastAsiaTheme="minorHAnsi" w:hAnsiTheme="minorHAnsi" w:cstheme="minorBidi"/>
          <w:b/>
          <w:sz w:val="22"/>
          <w:szCs w:val="22"/>
          <w:u w:val="single"/>
        </w:rPr>
        <w:tab/>
        <w:t>Redemption Date</w:t>
      </w:r>
      <w:r w:rsidRPr="007574F2">
        <w:rPr>
          <w:rFonts w:asciiTheme="minorHAnsi" w:eastAsiaTheme="minorHAnsi" w:hAnsiTheme="minorHAnsi" w:cstheme="minorBidi"/>
          <w:b/>
          <w:sz w:val="22"/>
          <w:szCs w:val="22"/>
          <w:u w:val="single"/>
        </w:rPr>
        <w:tab/>
        <w:t>CTF#</w:t>
      </w:r>
      <w:r w:rsidRPr="007574F2">
        <w:rPr>
          <w:rFonts w:asciiTheme="minorHAnsi" w:eastAsiaTheme="minorHAnsi" w:hAnsiTheme="minorHAnsi" w:cstheme="minorBidi"/>
          <w:b/>
          <w:sz w:val="22"/>
          <w:szCs w:val="22"/>
          <w:u w:val="single"/>
        </w:rPr>
        <w:tab/>
      </w:r>
      <w:r w:rsidRPr="007574F2">
        <w:rPr>
          <w:rFonts w:asciiTheme="minorHAnsi" w:eastAsiaTheme="minorHAnsi" w:hAnsiTheme="minorHAnsi" w:cstheme="minorBidi"/>
          <w:b/>
          <w:sz w:val="22"/>
          <w:szCs w:val="22"/>
          <w:u w:val="single"/>
        </w:rPr>
        <w:tab/>
        <w:t>Amount</w:t>
      </w:r>
    </w:p>
    <w:p w:rsidR="007574F2" w:rsidRPr="007574F2" w:rsidRDefault="007574F2" w:rsidP="007574F2">
      <w:pPr>
        <w:spacing w:line="256" w:lineRule="auto"/>
        <w:ind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163</w:t>
      </w:r>
      <w:r w:rsidRPr="007574F2">
        <w:rPr>
          <w:rFonts w:asciiTheme="minorHAnsi" w:eastAsiaTheme="minorHAnsi" w:hAnsiTheme="minorHAnsi" w:cstheme="minorBidi"/>
          <w:sz w:val="22"/>
          <w:szCs w:val="22"/>
        </w:rPr>
        <w:tab/>
        <w:t>13</w:t>
      </w:r>
      <w:r w:rsidRPr="007574F2">
        <w:rPr>
          <w:rFonts w:asciiTheme="minorHAnsi" w:eastAsiaTheme="minorHAnsi" w:hAnsiTheme="minorHAnsi" w:cstheme="minorBidi"/>
          <w:sz w:val="22"/>
          <w:szCs w:val="22"/>
        </w:rPr>
        <w:tab/>
        <w:t>9/20/17</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16-00134</w:t>
      </w:r>
      <w:r w:rsidRPr="007574F2">
        <w:rPr>
          <w:rFonts w:asciiTheme="minorHAnsi" w:eastAsiaTheme="minorHAnsi" w:hAnsiTheme="minorHAnsi" w:cstheme="minorBidi"/>
          <w:sz w:val="22"/>
          <w:szCs w:val="22"/>
        </w:rPr>
        <w:tab/>
        <w:t>$7,200.00</w:t>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54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$7,200.00 payable to: KCC Promised Lands, LLC, 2560 Route 22 East, # 175, Scotch Plains, NJ 07076 charging same to account #-7</w:t>
      </w:r>
      <w:r w:rsidRPr="007574F2">
        <w:rPr>
          <w:rFonts w:asciiTheme="minorHAnsi" w:eastAsiaTheme="minorHAnsi" w:hAnsiTheme="minorHAnsi" w:cstheme="minorBidi"/>
          <w:color w:val="000000"/>
          <w:sz w:val="22"/>
          <w:szCs w:val="22"/>
        </w:rPr>
        <w:t>-01-55-276-999-956</w:t>
      </w:r>
      <w:r w:rsidRPr="007574F2">
        <w:rPr>
          <w:rFonts w:asciiTheme="minorHAnsi" w:eastAsiaTheme="minorHAnsi" w:hAnsiTheme="minorHAnsi" w:cstheme="minorBidi"/>
          <w:sz w:val="22"/>
          <w:szCs w:val="22"/>
        </w:rPr>
        <w:t>.</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Credit Balance </w:t>
      </w:r>
      <w:r w:rsidRPr="007574F2">
        <w:rPr>
          <w:rFonts w:asciiTheme="minorHAnsi" w:eastAsiaTheme="minorHAnsi" w:hAnsiTheme="minorHAnsi" w:cstheme="minorBidi"/>
          <w:sz w:val="22"/>
          <w:szCs w:val="22"/>
        </w:rPr>
        <w:t>2034 Ingalls Avenue</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 now exists a credit balance on the above referenced block &amp; lot due to an overpayment by old owners Mortgage Company paid twice 2017-3</w:t>
      </w:r>
      <w:r w:rsidRPr="007574F2">
        <w:rPr>
          <w:rFonts w:asciiTheme="minorHAnsi" w:eastAsiaTheme="minorHAnsi" w:hAnsiTheme="minorHAnsi" w:cstheme="minorBidi"/>
          <w:sz w:val="22"/>
          <w:szCs w:val="22"/>
          <w:vertAlign w:val="superscript"/>
        </w:rPr>
        <w:t>rd</w:t>
      </w:r>
      <w:r w:rsidRPr="007574F2">
        <w:rPr>
          <w:rFonts w:asciiTheme="minorHAnsi" w:eastAsiaTheme="minorHAnsi" w:hAnsiTheme="minorHAnsi" w:cstheme="minorBidi"/>
          <w:sz w:val="22"/>
          <w:szCs w:val="22"/>
        </w:rPr>
        <w:t xml:space="preserve"> quarter. The overpayment amount is $2,011.84. </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$2,011.84,  payable to Core Logic Tax Services,  Attention: Kathy Bishop, 92-16 220</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Queens Village, NY 11428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ind w:left="3600" w:hanging="3600"/>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Credit Balance </w:t>
      </w:r>
      <w:r w:rsidRPr="007574F2">
        <w:rPr>
          <w:rFonts w:asciiTheme="minorHAnsi" w:eastAsiaTheme="minorHAnsi" w:hAnsiTheme="minorHAnsi" w:cstheme="minorBidi"/>
          <w:sz w:val="22"/>
          <w:szCs w:val="22"/>
        </w:rPr>
        <w:t>423 Bernard Avenue</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new owner’s title agency have paid the 2017 3</w:t>
      </w:r>
      <w:r w:rsidRPr="007574F2">
        <w:rPr>
          <w:rFonts w:asciiTheme="minorHAnsi" w:eastAsiaTheme="minorHAnsi" w:hAnsiTheme="minorHAnsi" w:cstheme="minorBidi"/>
          <w:sz w:val="22"/>
          <w:szCs w:val="22"/>
          <w:vertAlign w:val="superscript"/>
        </w:rPr>
        <w:t>rd</w:t>
      </w:r>
      <w:r w:rsidRPr="007574F2">
        <w:rPr>
          <w:rFonts w:asciiTheme="minorHAnsi" w:eastAsiaTheme="minorHAnsi" w:hAnsiTheme="minorHAnsi" w:cstheme="minorBidi"/>
          <w:sz w:val="22"/>
          <w:szCs w:val="22"/>
        </w:rPr>
        <w:t xml:space="preserve"> quarter property taxes creating this overpayment and the old owner’s mortgage company entitled a refund in the amount of $1,980.27.</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firstLine="45"/>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$1,980.27, payable to Core Logic Tax Services, Attention: Kathy Bishop, 92-16 220</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Queens Village, NY 11428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ind w:left="720" w:firstLine="45"/>
        <w:rPr>
          <w:rFonts w:asciiTheme="minorHAnsi" w:eastAsiaTheme="minorHAnsi" w:hAnsiTheme="minorHAnsi" w:cstheme="minorBidi"/>
          <w:sz w:val="22"/>
          <w:szCs w:val="22"/>
        </w:rPr>
      </w:pPr>
    </w:p>
    <w:p w:rsidR="007574F2" w:rsidRPr="007574F2" w:rsidRDefault="007574F2" w:rsidP="007574F2">
      <w:pPr>
        <w:spacing w:line="256" w:lineRule="auto"/>
        <w:ind w:left="720" w:firstLine="45"/>
        <w:rPr>
          <w:rFonts w:asciiTheme="minorHAnsi" w:eastAsiaTheme="minorHAnsi" w:hAnsiTheme="minorHAnsi" w:cstheme="minorBidi"/>
          <w:sz w:val="22"/>
          <w:szCs w:val="22"/>
        </w:rPr>
      </w:pP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ind w:left="3600" w:hanging="3600"/>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Tax Sale </w:t>
      </w:r>
      <w:r w:rsidRPr="007574F2">
        <w:rPr>
          <w:rFonts w:asciiTheme="minorHAnsi" w:eastAsiaTheme="minorHAnsi" w:hAnsiTheme="minorHAnsi" w:cstheme="minorBidi"/>
          <w:sz w:val="22"/>
          <w:szCs w:val="22"/>
        </w:rPr>
        <w:t>1618 Essex Avenue</w:t>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new owner’s title agency have paid the 2017 1</w:t>
      </w:r>
      <w:r w:rsidRPr="007574F2">
        <w:rPr>
          <w:rFonts w:asciiTheme="minorHAnsi" w:eastAsiaTheme="minorHAnsi" w:hAnsiTheme="minorHAnsi" w:cstheme="minorBidi"/>
          <w:sz w:val="22"/>
          <w:szCs w:val="22"/>
          <w:vertAlign w:val="superscript"/>
        </w:rPr>
        <w:t>st</w:t>
      </w:r>
      <w:r w:rsidRPr="007574F2">
        <w:rPr>
          <w:rFonts w:asciiTheme="minorHAnsi" w:eastAsiaTheme="minorHAnsi" w:hAnsiTheme="minorHAnsi" w:cstheme="minorBidi"/>
          <w:sz w:val="22"/>
          <w:szCs w:val="22"/>
        </w:rPr>
        <w:t xml:space="preserve"> quarter property taxes creating this overpayment and the old owner’s mortgage company entitled a refund in the amount of $1,881.12.</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firstLine="45"/>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$1,881.12, payable to Core Logic Tax Services, Attention: Kathy Bishop, 92-16 220</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Queens Village, NY 11428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3600" w:hanging="3600"/>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Credit Balance </w:t>
      </w:r>
      <w:r w:rsidRPr="007574F2">
        <w:rPr>
          <w:rFonts w:asciiTheme="minorHAnsi" w:eastAsiaTheme="minorHAnsi" w:hAnsiTheme="minorHAnsi" w:cstheme="minorBidi"/>
          <w:sz w:val="22"/>
          <w:szCs w:val="22"/>
        </w:rPr>
        <w:t>1156 Passaic Avenue</w:t>
      </w:r>
    </w:p>
    <w:p w:rsidR="007574F2" w:rsidRPr="007574F2" w:rsidRDefault="007574F2" w:rsidP="007574F2">
      <w:pPr>
        <w:spacing w:line="256" w:lineRule="auto"/>
        <w:ind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old owner’s Mortgage Company and the owner have paid part of the 2011 4</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quarter property taxes creating this overpayment and the new owner’s mortgage company is entitled a refund in the amount of $2,000.00.</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firstLine="45"/>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Therefore, it would be in order for the council to authorize the treasurer to issue a check in the amount of $2,000.00 payable to: </w:t>
      </w:r>
      <w:proofErr w:type="spellStart"/>
      <w:r w:rsidRPr="007574F2">
        <w:rPr>
          <w:rFonts w:asciiTheme="minorHAnsi" w:eastAsiaTheme="minorHAnsi" w:hAnsiTheme="minorHAnsi" w:cstheme="minorBidi"/>
          <w:sz w:val="22"/>
          <w:szCs w:val="22"/>
        </w:rPr>
        <w:t>Lereta</w:t>
      </w:r>
      <w:proofErr w:type="spellEnd"/>
      <w:r w:rsidRPr="007574F2">
        <w:rPr>
          <w:rFonts w:asciiTheme="minorHAnsi" w:eastAsiaTheme="minorHAnsi" w:hAnsiTheme="minorHAnsi" w:cstheme="minorBidi"/>
          <w:sz w:val="22"/>
          <w:szCs w:val="22"/>
        </w:rPr>
        <w:t xml:space="preserve">, LLC, Returns &amp; Refunds, </w:t>
      </w:r>
      <w:proofErr w:type="gramStart"/>
      <w:r w:rsidRPr="007574F2">
        <w:rPr>
          <w:rFonts w:asciiTheme="minorHAnsi" w:eastAsiaTheme="minorHAnsi" w:hAnsiTheme="minorHAnsi" w:cstheme="minorBidi"/>
          <w:sz w:val="22"/>
          <w:szCs w:val="22"/>
        </w:rPr>
        <w:t>1123</w:t>
      </w:r>
      <w:proofErr w:type="gramEnd"/>
      <w:r w:rsidRPr="007574F2">
        <w:rPr>
          <w:rFonts w:asciiTheme="minorHAnsi" w:eastAsiaTheme="minorHAnsi" w:hAnsiTheme="minorHAnsi" w:cstheme="minorBidi"/>
          <w:sz w:val="22"/>
          <w:szCs w:val="22"/>
        </w:rPr>
        <w:t xml:space="preserve"> Park View Drive, Covina, CA 91724 charging same to # 7-01-55-288-999-904.</w:t>
      </w: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ind w:left="3600" w:hanging="3600"/>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Credit Balance </w:t>
      </w:r>
      <w:r w:rsidRPr="007574F2">
        <w:rPr>
          <w:rFonts w:asciiTheme="minorHAnsi" w:eastAsiaTheme="minorHAnsi" w:hAnsiTheme="minorHAnsi" w:cstheme="minorBidi"/>
          <w:sz w:val="22"/>
          <w:szCs w:val="22"/>
        </w:rPr>
        <w:t>915 Union Street</w:t>
      </w:r>
    </w:p>
    <w:p w:rsidR="007574F2" w:rsidRPr="007574F2" w:rsidRDefault="007574F2" w:rsidP="007574F2">
      <w:pPr>
        <w:spacing w:line="256" w:lineRule="auto"/>
        <w:ind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new owner’s title agency have paid the 2017 3</w:t>
      </w:r>
      <w:r w:rsidRPr="007574F2">
        <w:rPr>
          <w:rFonts w:asciiTheme="minorHAnsi" w:eastAsiaTheme="minorHAnsi" w:hAnsiTheme="minorHAnsi" w:cstheme="minorBidi"/>
          <w:sz w:val="22"/>
          <w:szCs w:val="22"/>
          <w:vertAlign w:val="superscript"/>
        </w:rPr>
        <w:t>rd</w:t>
      </w:r>
      <w:r w:rsidRPr="007574F2">
        <w:rPr>
          <w:rFonts w:asciiTheme="minorHAnsi" w:eastAsiaTheme="minorHAnsi" w:hAnsiTheme="minorHAnsi" w:cstheme="minorBidi"/>
          <w:sz w:val="22"/>
          <w:szCs w:val="22"/>
        </w:rPr>
        <w:t xml:space="preserve"> quarter property taxes creating this overpayment and the old owner’s mortgage company entitled a refund in the amount of $1,634.73.</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firstLine="45"/>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$1,634.73, payable to Core Logic Tax Services, Attention: Kathy Bishop, 92-16 220</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Queens Village, NY 11428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9" w:lineRule="auto"/>
        <w:rPr>
          <w:rFonts w:asciiTheme="minorHAnsi" w:eastAsiaTheme="minorHAnsi" w:hAnsiTheme="minorHAnsi" w:cstheme="minorBidi"/>
          <w:b/>
          <w:sz w:val="22"/>
          <w:szCs w:val="22"/>
        </w:rPr>
      </w:pPr>
    </w:p>
    <w:p w:rsidR="007574F2" w:rsidRPr="007574F2" w:rsidRDefault="007574F2" w:rsidP="007574F2">
      <w:pPr>
        <w:spacing w:line="259"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Tax Sale </w:t>
      </w:r>
      <w:r w:rsidRPr="007574F2">
        <w:rPr>
          <w:rFonts w:asciiTheme="minorHAnsi" w:eastAsiaTheme="minorHAnsi" w:hAnsiTheme="minorHAnsi" w:cstheme="minorBidi"/>
          <w:sz w:val="22"/>
          <w:szCs w:val="22"/>
        </w:rPr>
        <w:t>915 Carnegie Street</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 now exists a credit balance on the above referenced block &amp; lot due to an overpayment by old owners Mortgage Company paid and the new owner have paid the 2017-3</w:t>
      </w:r>
      <w:r w:rsidRPr="007574F2">
        <w:rPr>
          <w:rFonts w:asciiTheme="minorHAnsi" w:eastAsiaTheme="minorHAnsi" w:hAnsiTheme="minorHAnsi" w:cstheme="minorBidi"/>
          <w:sz w:val="22"/>
          <w:szCs w:val="22"/>
          <w:vertAlign w:val="superscript"/>
        </w:rPr>
        <w:t>rd</w:t>
      </w:r>
      <w:r w:rsidRPr="007574F2">
        <w:rPr>
          <w:rFonts w:asciiTheme="minorHAnsi" w:eastAsiaTheme="minorHAnsi" w:hAnsiTheme="minorHAnsi" w:cstheme="minorBidi"/>
          <w:sz w:val="22"/>
          <w:szCs w:val="22"/>
        </w:rPr>
        <w:t xml:space="preserve"> quarter. The overpayment amount is $2,259.15. </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$2,259.15,  payable to Core Logic Tax Services,  Attention: Kathy Bishop, 92-16 220</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Queens Village, NY 11428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Overpayment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613 Carnegie Street</w:t>
      </w: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2017 3</w:t>
      </w:r>
      <w:r w:rsidRPr="007574F2">
        <w:rPr>
          <w:rFonts w:asciiTheme="minorHAnsi" w:eastAsiaTheme="minorHAnsi" w:hAnsiTheme="minorHAnsi" w:cstheme="minorBidi"/>
          <w:sz w:val="22"/>
          <w:szCs w:val="22"/>
          <w:vertAlign w:val="superscript"/>
        </w:rPr>
        <w:t>rd</w:t>
      </w:r>
      <w:r w:rsidRPr="007574F2">
        <w:rPr>
          <w:rFonts w:asciiTheme="minorHAnsi" w:eastAsiaTheme="minorHAnsi" w:hAnsiTheme="minorHAnsi" w:cstheme="minorBidi"/>
          <w:sz w:val="22"/>
          <w:szCs w:val="22"/>
        </w:rPr>
        <w:t xml:space="preserve"> </w:t>
      </w:r>
      <w:proofErr w:type="spellStart"/>
      <w:r w:rsidRPr="007574F2">
        <w:rPr>
          <w:rFonts w:asciiTheme="minorHAnsi" w:eastAsiaTheme="minorHAnsi" w:hAnsiTheme="minorHAnsi" w:cstheme="minorBidi"/>
          <w:sz w:val="22"/>
          <w:szCs w:val="22"/>
        </w:rPr>
        <w:t>qtr</w:t>
      </w:r>
      <w:proofErr w:type="spellEnd"/>
      <w:r w:rsidRPr="007574F2">
        <w:rPr>
          <w:rFonts w:asciiTheme="minorHAnsi" w:eastAsiaTheme="minorHAnsi" w:hAnsiTheme="minorHAnsi" w:cstheme="minorBidi"/>
          <w:sz w:val="22"/>
          <w:szCs w:val="22"/>
        </w:rPr>
        <w:t xml:space="preserve"> overpayment</w:t>
      </w:r>
    </w:p>
    <w:p w:rsidR="007574F2" w:rsidRPr="007574F2" w:rsidRDefault="007574F2" w:rsidP="007574F2">
      <w:pPr>
        <w:spacing w:line="256" w:lineRule="auto"/>
        <w:ind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owner have paid the 2017 3</w:t>
      </w:r>
      <w:r w:rsidRPr="007574F2">
        <w:rPr>
          <w:rFonts w:asciiTheme="minorHAnsi" w:eastAsiaTheme="minorHAnsi" w:hAnsiTheme="minorHAnsi" w:cstheme="minorBidi"/>
          <w:sz w:val="22"/>
          <w:szCs w:val="22"/>
          <w:vertAlign w:val="superscript"/>
        </w:rPr>
        <w:t>rd</w:t>
      </w:r>
      <w:r w:rsidRPr="007574F2">
        <w:rPr>
          <w:rFonts w:asciiTheme="minorHAnsi" w:eastAsiaTheme="minorHAnsi" w:hAnsiTheme="minorHAnsi" w:cstheme="minorBidi"/>
          <w:sz w:val="22"/>
          <w:szCs w:val="22"/>
        </w:rPr>
        <w:t xml:space="preserve"> quarter property taxes creating this overpayment and the owner is entitled a refund in the amount of $2,481.91.</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$2,481.91.payable to: Brian Lee &amp; Melissa Garcia, 613 Carnegie Street, Linden, NJ 07036, charging same to # 7-01-55-288-999-904.</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4320" w:hanging="4320"/>
        <w:rPr>
          <w:rFonts w:asciiTheme="minorHAnsi" w:eastAsiaTheme="minorHAnsi" w:hAnsiTheme="minorHAnsi" w:cstheme="minorBidi"/>
          <w:b/>
          <w:sz w:val="22"/>
          <w:szCs w:val="22"/>
        </w:rPr>
      </w:pPr>
      <w:r w:rsidRPr="007574F2">
        <w:rPr>
          <w:rFonts w:asciiTheme="minorHAnsi" w:eastAsiaTheme="minorHAnsi" w:hAnsiTheme="minorHAnsi" w:cstheme="minorBidi"/>
          <w:b/>
          <w:sz w:val="22"/>
          <w:szCs w:val="22"/>
        </w:rPr>
        <w:t>Block 121 Lot 11</w:t>
      </w:r>
    </w:p>
    <w:p w:rsidR="007574F2" w:rsidRPr="007574F2" w:rsidRDefault="007574F2" w:rsidP="007574F2">
      <w:pPr>
        <w:spacing w:line="256" w:lineRule="auto"/>
        <w:ind w:left="4320" w:hanging="4320"/>
        <w:rPr>
          <w:rFonts w:asciiTheme="minorHAnsi" w:eastAsiaTheme="minorHAnsi" w:hAnsiTheme="minorHAnsi" w:cstheme="minorBidi"/>
          <w:b/>
          <w:sz w:val="22"/>
          <w:szCs w:val="22"/>
        </w:rPr>
      </w:pPr>
      <w:r w:rsidRPr="007574F2">
        <w:rPr>
          <w:rFonts w:asciiTheme="minorHAnsi" w:eastAsiaTheme="minorHAnsi" w:hAnsiTheme="minorHAnsi" w:cstheme="minorBidi"/>
          <w:b/>
          <w:sz w:val="22"/>
          <w:szCs w:val="22"/>
        </w:rPr>
        <w:t xml:space="preserve">906 </w:t>
      </w:r>
      <w:proofErr w:type="spellStart"/>
      <w:r w:rsidRPr="007574F2">
        <w:rPr>
          <w:rFonts w:asciiTheme="minorHAnsi" w:eastAsiaTheme="minorHAnsi" w:hAnsiTheme="minorHAnsi" w:cstheme="minorBidi"/>
          <w:b/>
          <w:sz w:val="22"/>
          <w:szCs w:val="22"/>
        </w:rPr>
        <w:t>Mc</w:t>
      </w:r>
      <w:proofErr w:type="spellEnd"/>
      <w:r w:rsidRPr="007574F2">
        <w:rPr>
          <w:rFonts w:asciiTheme="minorHAnsi" w:eastAsiaTheme="minorHAnsi" w:hAnsiTheme="minorHAnsi" w:cstheme="minorBidi"/>
          <w:b/>
          <w:sz w:val="22"/>
          <w:szCs w:val="22"/>
        </w:rPr>
        <w:t xml:space="preserve"> </w:t>
      </w:r>
      <w:proofErr w:type="spellStart"/>
      <w:r w:rsidRPr="007574F2">
        <w:rPr>
          <w:rFonts w:asciiTheme="minorHAnsi" w:eastAsiaTheme="minorHAnsi" w:hAnsiTheme="minorHAnsi" w:cstheme="minorBidi"/>
          <w:b/>
          <w:sz w:val="22"/>
          <w:szCs w:val="22"/>
        </w:rPr>
        <w:t>Candless</w:t>
      </w:r>
      <w:proofErr w:type="spellEnd"/>
      <w:r w:rsidRPr="007574F2">
        <w:rPr>
          <w:rFonts w:asciiTheme="minorHAnsi" w:eastAsiaTheme="minorHAnsi" w:hAnsiTheme="minorHAnsi" w:cstheme="minorBidi"/>
          <w:b/>
          <w:sz w:val="22"/>
          <w:szCs w:val="22"/>
        </w:rPr>
        <w:t xml:space="preserve"> Street</w:t>
      </w:r>
    </w:p>
    <w:p w:rsidR="007574F2" w:rsidRPr="007574F2" w:rsidRDefault="007574F2" w:rsidP="007574F2">
      <w:pPr>
        <w:spacing w:line="256" w:lineRule="auto"/>
        <w:ind w:left="4320" w:hanging="4320"/>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Posting Error</w:t>
      </w: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There now exists a credit balance on the above referenced block &amp; lot due to a posting error paid towards the Garbage Fee instead of the Sewer billing. The overpayment amount is $59.25. </w:t>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$59.25 payable to L.R.S.A., 5005 South Wood Avenue, P.O. Box 4118, Linden, NJ 07036 charging same to account #</w:t>
      </w:r>
      <w:r w:rsidRPr="007574F2">
        <w:rPr>
          <w:rFonts w:asciiTheme="minorHAnsi" w:eastAsiaTheme="minorHAnsi" w:hAnsiTheme="minorHAnsi" w:cstheme="minorBidi"/>
          <w:i/>
          <w:sz w:val="22"/>
          <w:szCs w:val="22"/>
        </w:rPr>
        <w:t xml:space="preserve"> </w:t>
      </w:r>
      <w:r w:rsidRPr="007574F2">
        <w:rPr>
          <w:rFonts w:asciiTheme="minorHAnsi" w:eastAsiaTheme="minorHAnsi" w:hAnsiTheme="minorHAnsi" w:cstheme="minorBidi"/>
          <w:sz w:val="22"/>
          <w:szCs w:val="22"/>
        </w:rPr>
        <w:t>7</w:t>
      </w:r>
      <w:r w:rsidRPr="007574F2">
        <w:rPr>
          <w:rFonts w:asciiTheme="minorHAnsi" w:eastAsiaTheme="minorHAnsi" w:hAnsiTheme="minorHAnsi" w:cstheme="minorBidi"/>
          <w:color w:val="000000"/>
          <w:sz w:val="22"/>
          <w:szCs w:val="22"/>
        </w:rPr>
        <w:t>-01-08-607-011</w:t>
      </w:r>
      <w:r w:rsidRPr="007574F2">
        <w:rPr>
          <w:rFonts w:asciiTheme="minorHAnsi" w:eastAsiaTheme="minorHAnsi" w:hAnsiTheme="minorHAnsi" w:cstheme="minorBidi"/>
          <w:sz w:val="22"/>
          <w:szCs w:val="22"/>
        </w:rPr>
        <w:t>.</w:t>
      </w:r>
    </w:p>
    <w:p w:rsidR="007574F2" w:rsidRPr="007574F2" w:rsidRDefault="007574F2" w:rsidP="007574F2">
      <w:pPr>
        <w:spacing w:line="256" w:lineRule="auto"/>
        <w:ind w:left="3600" w:hanging="3690"/>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Overpayment </w:t>
      </w:r>
      <w:r w:rsidRPr="007574F2">
        <w:rPr>
          <w:rFonts w:asciiTheme="minorHAnsi" w:eastAsiaTheme="minorHAnsi" w:hAnsiTheme="minorHAnsi" w:cstheme="minorBidi"/>
          <w:sz w:val="22"/>
          <w:szCs w:val="22"/>
        </w:rPr>
        <w:t>728 Bergen Avenue</w:t>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new owner’s title agency have paid the 2017 1</w:t>
      </w:r>
      <w:r w:rsidRPr="007574F2">
        <w:rPr>
          <w:rFonts w:asciiTheme="minorHAnsi" w:eastAsiaTheme="minorHAnsi" w:hAnsiTheme="minorHAnsi" w:cstheme="minorBidi"/>
          <w:sz w:val="22"/>
          <w:szCs w:val="22"/>
          <w:vertAlign w:val="superscript"/>
        </w:rPr>
        <w:t>st</w:t>
      </w:r>
      <w:r w:rsidRPr="007574F2">
        <w:rPr>
          <w:rFonts w:asciiTheme="minorHAnsi" w:eastAsiaTheme="minorHAnsi" w:hAnsiTheme="minorHAnsi" w:cstheme="minorBidi"/>
          <w:sz w:val="22"/>
          <w:szCs w:val="22"/>
        </w:rPr>
        <w:t xml:space="preserve"> quarter property taxes creating this overpayment and the old owner’s mortgage company entitled a refund in the amount of $3,034.59.</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firstLine="45"/>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$3,034.59, payable to Core Logic Tax Services, Attention: Kathy Bishop, 92-16 220</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Queens Village, NY 11428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Refund of Property Taxes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Block 154 Lot 5</w:t>
      </w: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       </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Nathaniel Johnson Jr.</w:t>
      </w:r>
    </w:p>
    <w:p w:rsidR="007574F2" w:rsidRPr="007574F2" w:rsidRDefault="007574F2" w:rsidP="007574F2">
      <w:pPr>
        <w:spacing w:line="256" w:lineRule="auto"/>
        <w:rPr>
          <w:rFonts w:asciiTheme="minorHAnsi" w:eastAsiaTheme="minorHAnsi" w:hAnsiTheme="minorHAnsi" w:cstheme="minorBidi"/>
          <w:b/>
          <w:sz w:val="22"/>
          <w:szCs w:val="22"/>
        </w:rPr>
      </w:pPr>
      <w:r w:rsidRPr="007574F2">
        <w:rPr>
          <w:rFonts w:asciiTheme="minorHAnsi" w:eastAsiaTheme="minorHAnsi" w:hAnsiTheme="minorHAnsi" w:cstheme="minorBidi"/>
          <w:sz w:val="22"/>
          <w:szCs w:val="22"/>
        </w:rPr>
        <w:t xml:space="preserve">       </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801 Bower Street</w:t>
      </w:r>
    </w:p>
    <w:p w:rsidR="007574F2" w:rsidRPr="007574F2" w:rsidRDefault="007574F2" w:rsidP="007574F2">
      <w:pPr>
        <w:spacing w:line="256" w:lineRule="auto"/>
        <w:ind w:firstLine="43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This property owner has been deemed a 100% Disabled Veteran by the V.A. as of March 7, 2016. Mr. Johnson is entitled to the 100% Disabled Veteran Status from this date on per Michael Frangella. The Homestead Benefit for 2014 was forwarded to the City and the property owner is entitled to a refund in the amount of $441.53.</w:t>
      </w:r>
    </w:p>
    <w:p w:rsidR="007574F2" w:rsidRPr="007574F2" w:rsidRDefault="007574F2" w:rsidP="007574F2">
      <w:pPr>
        <w:tabs>
          <w:tab w:val="left" w:pos="-1440"/>
        </w:tabs>
        <w:spacing w:line="256" w:lineRule="auto"/>
        <w:ind w:left="3600" w:hanging="360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r>
    </w:p>
    <w:p w:rsidR="007574F2" w:rsidRPr="007574F2" w:rsidRDefault="007574F2" w:rsidP="007574F2">
      <w:pPr>
        <w:spacing w:line="256" w:lineRule="auto"/>
        <w:ind w:left="720"/>
        <w:rPr>
          <w:rFonts w:asciiTheme="minorHAnsi" w:eastAsiaTheme="minorHAnsi" w:hAnsiTheme="minorHAnsi" w:cstheme="minorBidi"/>
          <w:color w:val="000000"/>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$441.53, payable to: Nathaniel Johnson Jr., 801 Bower Street, Linden, NJ 07036, charging same to account #-7</w:t>
      </w:r>
      <w:r w:rsidRPr="007574F2">
        <w:rPr>
          <w:rFonts w:asciiTheme="minorHAnsi" w:eastAsiaTheme="minorHAnsi" w:hAnsiTheme="minorHAnsi" w:cstheme="minorBidi"/>
          <w:color w:val="000000"/>
          <w:sz w:val="22"/>
          <w:szCs w:val="22"/>
        </w:rPr>
        <w:t xml:space="preserve">-01-55-288-999-904. </w:t>
      </w:r>
    </w:p>
    <w:p w:rsidR="007574F2" w:rsidRPr="007574F2" w:rsidRDefault="007574F2" w:rsidP="007574F2">
      <w:pPr>
        <w:spacing w:line="256" w:lineRule="auto"/>
        <w:ind w:left="720"/>
        <w:rPr>
          <w:rFonts w:asciiTheme="minorHAnsi" w:eastAsiaTheme="minorHAnsi" w:hAnsiTheme="minorHAnsi" w:cstheme="minorBidi"/>
          <w:color w:val="000000"/>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Credit Balance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Block 201 Lot 11- C022</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104 E. Elizabeth Avenue, Unit #220</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 now exists a credit balance on the above referenced block &amp; lot due to an estimated overpayment by the title agency on the 2016 4</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.The overpayment amount is $2,085.84.  </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$2,085.84 payable to:  Key Settlements, Inc., 1719 Route 10 East, Suite #-307, Parsippany, NJ 07054 charging same to account #-7-01-55-288-999-904.</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Overpayment</w:t>
      </w:r>
      <w:r w:rsidRPr="007574F2">
        <w:rPr>
          <w:rFonts w:asciiTheme="minorHAnsi" w:eastAsiaTheme="minorHAnsi" w:hAnsiTheme="minorHAnsi" w:cstheme="minorBidi"/>
          <w:sz w:val="22"/>
          <w:szCs w:val="22"/>
        </w:rPr>
        <w:t xml:space="preserve"> </w:t>
      </w:r>
      <w:r w:rsidRPr="007574F2">
        <w:rPr>
          <w:rFonts w:asciiTheme="minorHAnsi" w:eastAsiaTheme="minorHAnsi" w:hAnsiTheme="minorHAnsi" w:cstheme="minorBidi"/>
          <w:sz w:val="22"/>
          <w:szCs w:val="22"/>
        </w:rPr>
        <w:tab/>
        <w:t>Block 201 Lot 11- C048</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104 E. Elizabeth Avenue, Unit #412</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2014 &amp; 2015 Overpayments</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owner’s title agency have paid the 2014 3</w:t>
      </w:r>
      <w:r w:rsidRPr="007574F2">
        <w:rPr>
          <w:rFonts w:asciiTheme="minorHAnsi" w:eastAsiaTheme="minorHAnsi" w:hAnsiTheme="minorHAnsi" w:cstheme="minorBidi"/>
          <w:sz w:val="22"/>
          <w:szCs w:val="22"/>
          <w:vertAlign w:val="superscript"/>
        </w:rPr>
        <w:t>rd</w:t>
      </w:r>
      <w:r w:rsidRPr="007574F2">
        <w:rPr>
          <w:rFonts w:asciiTheme="minorHAnsi" w:eastAsiaTheme="minorHAnsi" w:hAnsiTheme="minorHAnsi" w:cstheme="minorBidi"/>
          <w:sz w:val="22"/>
          <w:szCs w:val="22"/>
        </w:rPr>
        <w:t xml:space="preserve"> quarter &amp; the 2015 1</w:t>
      </w:r>
      <w:r w:rsidRPr="007574F2">
        <w:rPr>
          <w:rFonts w:asciiTheme="minorHAnsi" w:eastAsiaTheme="minorHAnsi" w:hAnsiTheme="minorHAnsi" w:cstheme="minorBidi"/>
          <w:sz w:val="22"/>
          <w:szCs w:val="22"/>
          <w:vertAlign w:val="superscript"/>
        </w:rPr>
        <w:t>st</w:t>
      </w:r>
      <w:r w:rsidRPr="007574F2">
        <w:rPr>
          <w:rFonts w:asciiTheme="minorHAnsi" w:eastAsiaTheme="minorHAnsi" w:hAnsiTheme="minorHAnsi" w:cstheme="minorBidi"/>
          <w:sz w:val="22"/>
          <w:szCs w:val="22"/>
        </w:rPr>
        <w:t xml:space="preserve"> quarter property taxes creating this overpayment and the owner is entitled refund in the amount of $906.61.</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Therefore, it would be in order for the council to authorize the treasurer to issue a check in the amount of $906.61 payable to:  </w:t>
      </w:r>
      <w:proofErr w:type="spellStart"/>
      <w:r w:rsidRPr="007574F2">
        <w:rPr>
          <w:rFonts w:asciiTheme="minorHAnsi" w:eastAsiaTheme="minorHAnsi" w:hAnsiTheme="minorHAnsi" w:cstheme="minorBidi"/>
          <w:sz w:val="22"/>
          <w:szCs w:val="22"/>
        </w:rPr>
        <w:t>Bastiaan</w:t>
      </w:r>
      <w:proofErr w:type="spellEnd"/>
      <w:r w:rsidRPr="007574F2">
        <w:rPr>
          <w:rFonts w:asciiTheme="minorHAnsi" w:eastAsiaTheme="minorHAnsi" w:hAnsiTheme="minorHAnsi" w:cstheme="minorBidi"/>
          <w:sz w:val="22"/>
          <w:szCs w:val="22"/>
        </w:rPr>
        <w:t xml:space="preserve"> G. </w:t>
      </w:r>
      <w:proofErr w:type="spellStart"/>
      <w:r w:rsidRPr="007574F2">
        <w:rPr>
          <w:rFonts w:asciiTheme="minorHAnsi" w:eastAsiaTheme="minorHAnsi" w:hAnsiTheme="minorHAnsi" w:cstheme="minorBidi"/>
          <w:sz w:val="22"/>
          <w:szCs w:val="22"/>
        </w:rPr>
        <w:t>Schuttevaer</w:t>
      </w:r>
      <w:proofErr w:type="spellEnd"/>
      <w:r w:rsidRPr="007574F2">
        <w:rPr>
          <w:rFonts w:asciiTheme="minorHAnsi" w:eastAsiaTheme="minorHAnsi" w:hAnsiTheme="minorHAnsi" w:cstheme="minorBidi"/>
          <w:sz w:val="22"/>
          <w:szCs w:val="22"/>
        </w:rPr>
        <w:t>, 104 E. Elizabeth Avenue, Unit #412, Linden, NJ 07036, charging same to account #-7-01-55-288-999-904.</w:t>
      </w: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Refund of Overpayment</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Due to Homestead Benefit Credit</w:t>
      </w:r>
    </w:p>
    <w:p w:rsidR="007574F2" w:rsidRPr="007574F2" w:rsidRDefault="007574F2" w:rsidP="007574F2">
      <w:pPr>
        <w:spacing w:line="256" w:lineRule="auto"/>
        <w:ind w:left="360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Block 229 Lot 8</w:t>
      </w:r>
    </w:p>
    <w:p w:rsidR="007574F2" w:rsidRPr="007574F2" w:rsidRDefault="007574F2" w:rsidP="007574F2">
      <w:pPr>
        <w:spacing w:line="256" w:lineRule="auto"/>
        <w:ind w:left="3600" w:hanging="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Estate of John H. &amp; Patricia L. Birch</w:t>
      </w:r>
    </w:p>
    <w:p w:rsidR="007574F2" w:rsidRPr="007574F2" w:rsidRDefault="007574F2" w:rsidP="007574F2">
      <w:pPr>
        <w:spacing w:line="256" w:lineRule="auto"/>
        <w:ind w:left="3600" w:hanging="720"/>
        <w:rPr>
          <w:rFonts w:asciiTheme="minorHAnsi" w:eastAsiaTheme="minorHAnsi" w:hAnsiTheme="minorHAnsi" w:cstheme="minorBidi"/>
          <w:b/>
          <w:sz w:val="22"/>
          <w:szCs w:val="22"/>
        </w:rPr>
      </w:pPr>
      <w:r w:rsidRPr="007574F2">
        <w:rPr>
          <w:rFonts w:asciiTheme="minorHAnsi" w:eastAsiaTheme="minorHAnsi" w:hAnsiTheme="minorHAnsi" w:cstheme="minorBidi"/>
          <w:sz w:val="22"/>
          <w:szCs w:val="22"/>
        </w:rPr>
        <w:t>40 Elmwood Terrace</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 now exists a credit balance on the above referenced block &amp; lot due to the payment of the 2014 1</w:t>
      </w:r>
      <w:r w:rsidRPr="007574F2">
        <w:rPr>
          <w:rFonts w:asciiTheme="minorHAnsi" w:eastAsiaTheme="minorHAnsi" w:hAnsiTheme="minorHAnsi" w:cstheme="minorBidi"/>
          <w:sz w:val="22"/>
          <w:szCs w:val="22"/>
          <w:vertAlign w:val="superscript"/>
        </w:rPr>
        <w:t>st</w:t>
      </w:r>
      <w:r w:rsidRPr="007574F2">
        <w:rPr>
          <w:rFonts w:asciiTheme="minorHAnsi" w:eastAsiaTheme="minorHAnsi" w:hAnsiTheme="minorHAnsi" w:cstheme="minorBidi"/>
          <w:sz w:val="22"/>
          <w:szCs w:val="22"/>
        </w:rPr>
        <w:t xml:space="preserve"> taxes prior to the Homestead Benefit Credit being issued by the State of New Jersey. Required the Homestead Benefit Credit was applied to the 2014 1</w:t>
      </w:r>
      <w:r w:rsidRPr="007574F2">
        <w:rPr>
          <w:rFonts w:asciiTheme="minorHAnsi" w:eastAsiaTheme="minorHAnsi" w:hAnsiTheme="minorHAnsi" w:cstheme="minorBidi"/>
          <w:sz w:val="22"/>
          <w:szCs w:val="22"/>
          <w:vertAlign w:val="superscript"/>
        </w:rPr>
        <w:t>st</w:t>
      </w:r>
      <w:r w:rsidRPr="007574F2">
        <w:rPr>
          <w:rFonts w:asciiTheme="minorHAnsi" w:eastAsiaTheme="minorHAnsi" w:hAnsiTheme="minorHAnsi" w:cstheme="minorBidi"/>
          <w:sz w:val="22"/>
          <w:szCs w:val="22"/>
        </w:rPr>
        <w:t xml:space="preserve"> quarter, and the Executor&amp; Executrix are entitled to the refund. </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tabs>
          <w:tab w:val="left" w:pos="-1440"/>
        </w:tabs>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Therefore, it would be in order for the council to authorize the treasurer to issue a check</w:t>
      </w:r>
    </w:p>
    <w:p w:rsidR="007574F2" w:rsidRPr="007574F2" w:rsidRDefault="007574F2" w:rsidP="007574F2">
      <w:pPr>
        <w:tabs>
          <w:tab w:val="left" w:pos="-1440"/>
        </w:tabs>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in the amount of $430.18</w:t>
      </w:r>
      <w:r w:rsidRPr="007574F2">
        <w:rPr>
          <w:rFonts w:asciiTheme="minorHAnsi" w:eastAsiaTheme="minorHAnsi" w:hAnsiTheme="minorHAnsi" w:cstheme="minorBidi"/>
          <w:b/>
          <w:sz w:val="22"/>
          <w:szCs w:val="22"/>
        </w:rPr>
        <w:t xml:space="preserve"> </w:t>
      </w:r>
      <w:r w:rsidRPr="007574F2">
        <w:rPr>
          <w:rFonts w:asciiTheme="minorHAnsi" w:eastAsiaTheme="minorHAnsi" w:hAnsiTheme="minorHAnsi" w:cstheme="minorBidi"/>
          <w:sz w:val="22"/>
          <w:szCs w:val="22"/>
        </w:rPr>
        <w:t xml:space="preserve">payable: Joe Birch &amp; Carole Birch, 625 </w:t>
      </w:r>
      <w:proofErr w:type="spellStart"/>
      <w:r w:rsidRPr="007574F2">
        <w:rPr>
          <w:rFonts w:asciiTheme="minorHAnsi" w:eastAsiaTheme="minorHAnsi" w:hAnsiTheme="minorHAnsi" w:cstheme="minorBidi"/>
          <w:sz w:val="22"/>
          <w:szCs w:val="22"/>
        </w:rPr>
        <w:t>Beechwood</w:t>
      </w:r>
      <w:proofErr w:type="spellEnd"/>
      <w:r w:rsidRPr="007574F2">
        <w:rPr>
          <w:rFonts w:asciiTheme="minorHAnsi" w:eastAsiaTheme="minorHAnsi" w:hAnsiTheme="minorHAnsi" w:cstheme="minorBidi"/>
          <w:sz w:val="22"/>
          <w:szCs w:val="22"/>
        </w:rPr>
        <w:t xml:space="preserve"> Road, Linden, NJ 07036 refunds charging same to account # 7-01-55-288-999-904. </w:t>
      </w:r>
    </w:p>
    <w:p w:rsidR="007574F2" w:rsidRPr="007574F2" w:rsidRDefault="007574F2" w:rsidP="007574F2">
      <w:pPr>
        <w:tabs>
          <w:tab w:val="left" w:pos="-1440"/>
        </w:tabs>
        <w:spacing w:line="256" w:lineRule="auto"/>
        <w:ind w:left="720"/>
        <w:rPr>
          <w:rFonts w:asciiTheme="minorHAnsi" w:eastAsiaTheme="minorHAnsi" w:hAnsiTheme="minorHAnsi" w:cstheme="minorBidi"/>
          <w:sz w:val="22"/>
          <w:szCs w:val="22"/>
        </w:rPr>
      </w:pP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Credit Balance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317 Helen Street</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There now exists a credit balance on the above referenced block &amp; lot due to an overpayment by owner paid towards the property taxes since the time of a fire. The Tax Assessor has reduced the assessment for 2017. The overpayment amount is $4,339.18. </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Therefore, it would be in order for the council to authorize the treasurer to issue a check in the amount of $4,339.18, payable to Edgar </w:t>
      </w:r>
      <w:proofErr w:type="spellStart"/>
      <w:r w:rsidRPr="007574F2">
        <w:rPr>
          <w:rFonts w:asciiTheme="minorHAnsi" w:eastAsiaTheme="minorHAnsi" w:hAnsiTheme="minorHAnsi" w:cstheme="minorBidi"/>
          <w:sz w:val="22"/>
          <w:szCs w:val="22"/>
        </w:rPr>
        <w:t>Quinonez</w:t>
      </w:r>
      <w:proofErr w:type="spellEnd"/>
      <w:r w:rsidRPr="007574F2">
        <w:rPr>
          <w:rFonts w:asciiTheme="minorHAnsi" w:eastAsiaTheme="minorHAnsi" w:hAnsiTheme="minorHAnsi" w:cstheme="minorBidi"/>
          <w:sz w:val="22"/>
          <w:szCs w:val="22"/>
        </w:rPr>
        <w:t>, 15 Morris Avenue, Edison, NJ 08837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ind w:left="720"/>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Refund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123 Edgewood Road</w:t>
      </w: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2017 3</w:t>
      </w:r>
      <w:r w:rsidRPr="007574F2">
        <w:rPr>
          <w:rFonts w:asciiTheme="minorHAnsi" w:eastAsiaTheme="minorHAnsi" w:hAnsiTheme="minorHAnsi" w:cstheme="minorBidi"/>
          <w:sz w:val="22"/>
          <w:szCs w:val="22"/>
          <w:vertAlign w:val="superscript"/>
        </w:rPr>
        <w:t>rd</w:t>
      </w:r>
      <w:r w:rsidRPr="007574F2">
        <w:rPr>
          <w:rFonts w:asciiTheme="minorHAnsi" w:eastAsiaTheme="minorHAnsi" w:hAnsiTheme="minorHAnsi" w:cstheme="minorBidi"/>
          <w:sz w:val="22"/>
          <w:szCs w:val="22"/>
        </w:rPr>
        <w:t xml:space="preserve"> </w:t>
      </w:r>
      <w:proofErr w:type="spellStart"/>
      <w:r w:rsidRPr="007574F2">
        <w:rPr>
          <w:rFonts w:asciiTheme="minorHAnsi" w:eastAsiaTheme="minorHAnsi" w:hAnsiTheme="minorHAnsi" w:cstheme="minorBidi"/>
          <w:sz w:val="22"/>
          <w:szCs w:val="22"/>
        </w:rPr>
        <w:t>qtr</w:t>
      </w:r>
      <w:proofErr w:type="spellEnd"/>
      <w:r w:rsidRPr="007574F2">
        <w:rPr>
          <w:rFonts w:asciiTheme="minorHAnsi" w:eastAsiaTheme="minorHAnsi" w:hAnsiTheme="minorHAnsi" w:cstheme="minorBidi"/>
          <w:sz w:val="22"/>
          <w:szCs w:val="22"/>
        </w:rPr>
        <w:t xml:space="preserve"> overpayment</w:t>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owner have paid the 2017 3</w:t>
      </w:r>
      <w:r w:rsidRPr="007574F2">
        <w:rPr>
          <w:rFonts w:asciiTheme="minorHAnsi" w:eastAsiaTheme="minorHAnsi" w:hAnsiTheme="minorHAnsi" w:cstheme="minorBidi"/>
          <w:sz w:val="22"/>
          <w:szCs w:val="22"/>
          <w:vertAlign w:val="superscript"/>
        </w:rPr>
        <w:t>rd</w:t>
      </w:r>
      <w:r w:rsidRPr="007574F2">
        <w:rPr>
          <w:rFonts w:asciiTheme="minorHAnsi" w:eastAsiaTheme="minorHAnsi" w:hAnsiTheme="minorHAnsi" w:cstheme="minorBidi"/>
          <w:sz w:val="22"/>
          <w:szCs w:val="22"/>
        </w:rPr>
        <w:t xml:space="preserve"> quarter property taxes creating this overpayment and the owner is entitled a refund in the amount of $2,245.12.</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Therefore, it would be in order for the council to authorize the treasurer to issue a check in the amount of $2,245.12.payable to: Joseph </w:t>
      </w:r>
      <w:proofErr w:type="spellStart"/>
      <w:r w:rsidRPr="007574F2">
        <w:rPr>
          <w:rFonts w:asciiTheme="minorHAnsi" w:eastAsiaTheme="minorHAnsi" w:hAnsiTheme="minorHAnsi" w:cstheme="minorBidi"/>
          <w:sz w:val="22"/>
          <w:szCs w:val="22"/>
        </w:rPr>
        <w:t>Spiekerman</w:t>
      </w:r>
      <w:proofErr w:type="spellEnd"/>
      <w:r w:rsidRPr="007574F2">
        <w:rPr>
          <w:rFonts w:asciiTheme="minorHAnsi" w:eastAsiaTheme="minorHAnsi" w:hAnsiTheme="minorHAnsi" w:cstheme="minorBidi"/>
          <w:sz w:val="22"/>
          <w:szCs w:val="22"/>
        </w:rPr>
        <w:t>, 123 Edgewood Road, Linden, NJ 07036, charging same to # 7-01-55-288-999-904.</w:t>
      </w:r>
    </w:p>
    <w:p w:rsidR="007574F2" w:rsidRPr="007574F2" w:rsidRDefault="007574F2" w:rsidP="007574F2">
      <w:pPr>
        <w:spacing w:line="256" w:lineRule="auto"/>
        <w:ind w:left="720"/>
        <w:rPr>
          <w:rFonts w:asciiTheme="minorHAnsi" w:eastAsiaTheme="minorHAnsi" w:hAnsiTheme="minorHAnsi" w:cstheme="minorBidi"/>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Overpayment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 xml:space="preserve">Block 330 Lot 1 </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Estate of Perry Meyer</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2217 De Witt Terrace</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2017 2</w:t>
      </w:r>
      <w:r w:rsidRPr="007574F2">
        <w:rPr>
          <w:rFonts w:asciiTheme="minorHAnsi" w:eastAsiaTheme="minorHAnsi" w:hAnsiTheme="minorHAnsi" w:cstheme="minorBidi"/>
          <w:sz w:val="22"/>
          <w:szCs w:val="22"/>
          <w:vertAlign w:val="superscript"/>
        </w:rPr>
        <w:t>nd</w:t>
      </w:r>
      <w:r w:rsidRPr="007574F2">
        <w:rPr>
          <w:rFonts w:asciiTheme="minorHAnsi" w:eastAsiaTheme="minorHAnsi" w:hAnsiTheme="minorHAnsi" w:cstheme="minorBidi"/>
          <w:sz w:val="22"/>
          <w:szCs w:val="22"/>
        </w:rPr>
        <w:t xml:space="preserve"> qtr. overpayment</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owner’s Estate Administrator have paid the 2017 2</w:t>
      </w:r>
      <w:r w:rsidRPr="007574F2">
        <w:rPr>
          <w:rFonts w:asciiTheme="minorHAnsi" w:eastAsiaTheme="minorHAnsi" w:hAnsiTheme="minorHAnsi" w:cstheme="minorBidi"/>
          <w:sz w:val="22"/>
          <w:szCs w:val="22"/>
          <w:vertAlign w:val="superscript"/>
        </w:rPr>
        <w:t>nd</w:t>
      </w:r>
      <w:r w:rsidRPr="007574F2">
        <w:rPr>
          <w:rFonts w:asciiTheme="minorHAnsi" w:eastAsiaTheme="minorHAnsi" w:hAnsiTheme="minorHAnsi" w:cstheme="minorBidi"/>
          <w:sz w:val="22"/>
          <w:szCs w:val="22"/>
        </w:rPr>
        <w:t xml:space="preserve"> quarter property taxes creating this overpayment and the owner is entitled a refund in the amount of $2.519.03.</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$2,519.03.payable to: Estate of Perry Meyer, John L. Pritchard, P.O. Box 2225, Union, NJ 07083, charging same to # 7-01-55-288-999-904.</w:t>
      </w:r>
    </w:p>
    <w:p w:rsidR="007574F2" w:rsidRPr="007574F2" w:rsidRDefault="007574F2" w:rsidP="007574F2">
      <w:pPr>
        <w:spacing w:line="256" w:lineRule="auto"/>
        <w:ind w:left="720" w:hanging="720"/>
        <w:rPr>
          <w:rFonts w:asciiTheme="minorHAnsi" w:eastAsiaTheme="minorHAnsi" w:hAnsiTheme="minorHAnsi" w:cstheme="minorBidi"/>
          <w:b/>
          <w:sz w:val="22"/>
          <w:szCs w:val="22"/>
        </w:rPr>
      </w:pPr>
      <w:r w:rsidRPr="007574F2">
        <w:rPr>
          <w:rFonts w:asciiTheme="minorHAnsi" w:eastAsiaTheme="minorHAnsi" w:hAnsiTheme="minorHAnsi" w:cstheme="minorBidi"/>
          <w:b/>
          <w:sz w:val="22"/>
          <w:szCs w:val="22"/>
        </w:rPr>
        <w:t xml:space="preserve"> </w:t>
      </w: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Credit Balance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Block 334 Lot 3</w:t>
      </w:r>
    </w:p>
    <w:p w:rsidR="007574F2" w:rsidRPr="007574F2" w:rsidRDefault="007574F2" w:rsidP="007574F2">
      <w:pPr>
        <w:spacing w:line="256" w:lineRule="auto"/>
        <w:ind w:left="3600" w:hanging="216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1503 De Witt Terrace</w:t>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 now exists a credit balance on the above referenced block &amp; lots due to the attorney and the new owner’s mortgage company paying the 2017 2</w:t>
      </w:r>
      <w:r w:rsidRPr="007574F2">
        <w:rPr>
          <w:rFonts w:asciiTheme="minorHAnsi" w:eastAsiaTheme="minorHAnsi" w:hAnsiTheme="minorHAnsi" w:cstheme="minorBidi"/>
          <w:sz w:val="22"/>
          <w:szCs w:val="22"/>
          <w:vertAlign w:val="superscript"/>
        </w:rPr>
        <w:t>nd</w:t>
      </w:r>
      <w:r w:rsidRPr="007574F2">
        <w:rPr>
          <w:rFonts w:asciiTheme="minorHAnsi" w:eastAsiaTheme="minorHAnsi" w:hAnsiTheme="minorHAnsi" w:cstheme="minorBidi"/>
          <w:sz w:val="22"/>
          <w:szCs w:val="22"/>
        </w:rPr>
        <w:t xml:space="preserve"> quarter taxes in the amount of $2,623.45.</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Calibri" w:eastAsiaTheme="minorHAnsi" w:hAnsi="Calibri" w:cstheme="minorBidi"/>
          <w:color w:val="000000"/>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$2,623.45, payable to: The Batista Law Firm, 900 Westminster Avenue, Hillside, NJ 07205, charging same to account #-7</w:t>
      </w:r>
      <w:r w:rsidRPr="007574F2">
        <w:rPr>
          <w:rFonts w:asciiTheme="minorHAnsi" w:eastAsiaTheme="minorHAnsi" w:hAnsiTheme="minorHAnsi" w:cstheme="minorBidi"/>
          <w:color w:val="000000"/>
          <w:sz w:val="22"/>
          <w:szCs w:val="22"/>
        </w:rPr>
        <w:t xml:space="preserve">-01-55-288-999-904. </w:t>
      </w: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Credit Balance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Block 334 Lot 15</w:t>
      </w:r>
    </w:p>
    <w:p w:rsidR="007574F2" w:rsidRPr="007574F2" w:rsidRDefault="007574F2" w:rsidP="007574F2">
      <w:pPr>
        <w:spacing w:line="256" w:lineRule="auto"/>
        <w:ind w:left="3600" w:hanging="216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1416 Thelma Terrace</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owner’s title agency have paid the 2017 1</w:t>
      </w:r>
      <w:r w:rsidRPr="007574F2">
        <w:rPr>
          <w:rFonts w:asciiTheme="minorHAnsi" w:eastAsiaTheme="minorHAnsi" w:hAnsiTheme="minorHAnsi" w:cstheme="minorBidi"/>
          <w:sz w:val="22"/>
          <w:szCs w:val="22"/>
          <w:vertAlign w:val="superscript"/>
        </w:rPr>
        <w:t>st</w:t>
      </w:r>
      <w:r w:rsidRPr="007574F2">
        <w:rPr>
          <w:rFonts w:asciiTheme="minorHAnsi" w:eastAsiaTheme="minorHAnsi" w:hAnsiTheme="minorHAnsi" w:cstheme="minorBidi"/>
          <w:sz w:val="22"/>
          <w:szCs w:val="22"/>
        </w:rPr>
        <w:t xml:space="preserve"> quarter property taxes creating this overpayment and the old owner’s mortgage company entitled a refund in the amount of $2,054.59.</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firstLine="45"/>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$2,054.59, payable to Core Logic Tax Services, Attention: Kathy Bishop, 92-16 220</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Queens Village, NY 11428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Overpayment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Block 343 Lot 9</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706 </w:t>
      </w:r>
      <w:proofErr w:type="spellStart"/>
      <w:r w:rsidRPr="007574F2">
        <w:rPr>
          <w:rFonts w:asciiTheme="minorHAnsi" w:eastAsiaTheme="minorHAnsi" w:hAnsiTheme="minorHAnsi" w:cstheme="minorBidi"/>
          <w:sz w:val="22"/>
          <w:szCs w:val="22"/>
        </w:rPr>
        <w:t>Lindegar</w:t>
      </w:r>
      <w:proofErr w:type="spellEnd"/>
      <w:r w:rsidRPr="007574F2">
        <w:rPr>
          <w:rFonts w:asciiTheme="minorHAnsi" w:eastAsiaTheme="minorHAnsi" w:hAnsiTheme="minorHAnsi" w:cstheme="minorBidi"/>
          <w:sz w:val="22"/>
          <w:szCs w:val="22"/>
        </w:rPr>
        <w:t xml:space="preserve"> Street</w:t>
      </w:r>
    </w:p>
    <w:p w:rsidR="007574F2" w:rsidRPr="007574F2" w:rsidRDefault="007574F2" w:rsidP="007574F2">
      <w:pPr>
        <w:spacing w:line="256" w:lineRule="auto"/>
        <w:ind w:left="3600"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owner’s title agency have paid the 2017 3</w:t>
      </w:r>
      <w:r w:rsidRPr="007574F2">
        <w:rPr>
          <w:rFonts w:asciiTheme="minorHAnsi" w:eastAsiaTheme="minorHAnsi" w:hAnsiTheme="minorHAnsi" w:cstheme="minorBidi"/>
          <w:sz w:val="22"/>
          <w:szCs w:val="22"/>
          <w:vertAlign w:val="superscript"/>
        </w:rPr>
        <w:t>rd</w:t>
      </w:r>
      <w:r w:rsidRPr="007574F2">
        <w:rPr>
          <w:rFonts w:asciiTheme="minorHAnsi" w:eastAsiaTheme="minorHAnsi" w:hAnsiTheme="minorHAnsi" w:cstheme="minorBidi"/>
          <w:sz w:val="22"/>
          <w:szCs w:val="22"/>
        </w:rPr>
        <w:t xml:space="preserve"> quarter property taxes creating this overpayment and the old owner’s mortgage company entitled a refund in the amount of $1,657.96.</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firstLine="45"/>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$1,657.96, payable to Core Logic Tax Services, Attention: Kathy Bishop, 92-16 220</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Queens Village, NY 11428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ind w:left="720" w:firstLine="45"/>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Overpayment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Block 350 Lot 2</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437 De Witt Street</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new owner’s title agency have paid the 2017 3</w:t>
      </w:r>
      <w:r w:rsidRPr="007574F2">
        <w:rPr>
          <w:rFonts w:asciiTheme="minorHAnsi" w:eastAsiaTheme="minorHAnsi" w:hAnsiTheme="minorHAnsi" w:cstheme="minorBidi"/>
          <w:sz w:val="22"/>
          <w:szCs w:val="22"/>
          <w:vertAlign w:val="superscript"/>
        </w:rPr>
        <w:t>rd</w:t>
      </w:r>
      <w:r w:rsidRPr="007574F2">
        <w:rPr>
          <w:rFonts w:asciiTheme="minorHAnsi" w:eastAsiaTheme="minorHAnsi" w:hAnsiTheme="minorHAnsi" w:cstheme="minorBidi"/>
          <w:sz w:val="22"/>
          <w:szCs w:val="22"/>
        </w:rPr>
        <w:t xml:space="preserve"> quarter property taxes creating this overpayment and the old owner’s mortgage company entitled a refund in the amount of $1,915.37.</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firstLine="45"/>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$1,915.37, payable to Core Logic Tax Services, Attention: Kathy Bishop, 92-16 220</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Queens Village, NY 11428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ind w:firstLine="4320"/>
        <w:rPr>
          <w:rFonts w:asciiTheme="minorHAnsi" w:eastAsiaTheme="minorHAnsi" w:hAnsiTheme="minorHAnsi" w:cstheme="minorBidi"/>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Overpayment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Block 366 Lot 34</w:t>
      </w:r>
      <w:r w:rsidRPr="007574F2">
        <w:rPr>
          <w:rFonts w:asciiTheme="minorHAnsi" w:eastAsiaTheme="minorHAnsi" w:hAnsiTheme="minorHAnsi" w:cstheme="minorBidi"/>
          <w:sz w:val="22"/>
          <w:szCs w:val="22"/>
        </w:rPr>
        <w:tab/>
      </w:r>
    </w:p>
    <w:p w:rsidR="007574F2" w:rsidRPr="007574F2" w:rsidRDefault="007574F2" w:rsidP="007574F2">
      <w:pPr>
        <w:spacing w:line="256" w:lineRule="auto"/>
        <w:ind w:left="720"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2024 Verona Avenue</w:t>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owner’s title agency have paid the 2014 4</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quarter property taxes creating this overpayment and the old owner’s mortgage company entitled a refund in the amount of $1,901.34.</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firstLine="45"/>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$1,901.34, payable to Core Logic Tax Services, Attention: Kathy Bishop, 92-16 220</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Queens Village, NY 11428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4320" w:hanging="4320"/>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Garbage Refund </w:t>
      </w:r>
      <w:r w:rsidRPr="007574F2">
        <w:rPr>
          <w:rFonts w:asciiTheme="minorHAnsi" w:eastAsiaTheme="minorHAnsi" w:hAnsiTheme="minorHAnsi" w:cstheme="minorBidi"/>
          <w:sz w:val="22"/>
          <w:szCs w:val="22"/>
        </w:rPr>
        <w:t>Block 540 Lot 2</w:t>
      </w:r>
    </w:p>
    <w:p w:rsidR="007574F2" w:rsidRPr="007574F2" w:rsidRDefault="007574F2" w:rsidP="007574F2">
      <w:pPr>
        <w:spacing w:line="256" w:lineRule="auto"/>
        <w:ind w:left="4320" w:hanging="288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14 E. 19</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w:t>
      </w:r>
    </w:p>
    <w:p w:rsidR="007574F2" w:rsidRPr="007574F2" w:rsidRDefault="007574F2" w:rsidP="007574F2">
      <w:pPr>
        <w:spacing w:line="256" w:lineRule="auto"/>
        <w:ind w:left="4320" w:hanging="288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2017 Garbage Fee Overpayment Refund</w:t>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 now exists a credit balance on the above referenced block &amp; lot due to the former owner’s title agency paying additional garbage fees. The former owner’s title agency is entitled to a refund of $131.50.</w:t>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$131.50 payable to: CTL Title Insurance Agency, Inc, 1103 Laurel Oak Road, Suite #-146, Voorhees, NJ 08043, charging same to account #7</w:t>
      </w:r>
      <w:r w:rsidRPr="007574F2">
        <w:rPr>
          <w:rFonts w:asciiTheme="minorHAnsi" w:eastAsiaTheme="minorHAnsi" w:hAnsiTheme="minorHAnsi" w:cstheme="minorBidi"/>
          <w:color w:val="000000"/>
          <w:sz w:val="22"/>
          <w:szCs w:val="22"/>
        </w:rPr>
        <w:t>-01-08-607-011.</w:t>
      </w: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Benefit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Block 582 Lot 46</w:t>
      </w:r>
    </w:p>
    <w:p w:rsidR="007574F2" w:rsidRPr="007574F2" w:rsidRDefault="007574F2" w:rsidP="007574F2">
      <w:pPr>
        <w:spacing w:line="256" w:lineRule="auto"/>
        <w:ind w:firstLine="720"/>
        <w:rPr>
          <w:rFonts w:asciiTheme="minorHAnsi" w:eastAsiaTheme="minorHAnsi" w:hAnsiTheme="minorHAnsi" w:cstheme="minorBidi"/>
          <w:sz w:val="22"/>
          <w:szCs w:val="22"/>
        </w:rPr>
      </w:pPr>
      <w:proofErr w:type="spellStart"/>
      <w:r w:rsidRPr="007574F2">
        <w:rPr>
          <w:rFonts w:asciiTheme="minorHAnsi" w:eastAsiaTheme="minorHAnsi" w:hAnsiTheme="minorHAnsi" w:cstheme="minorBidi"/>
          <w:sz w:val="22"/>
          <w:szCs w:val="22"/>
        </w:rPr>
        <w:t>Edilberto</w:t>
      </w:r>
      <w:proofErr w:type="spellEnd"/>
      <w:r w:rsidRPr="007574F2">
        <w:rPr>
          <w:rFonts w:asciiTheme="minorHAnsi" w:eastAsiaTheme="minorHAnsi" w:hAnsiTheme="minorHAnsi" w:cstheme="minorBidi"/>
          <w:sz w:val="22"/>
          <w:szCs w:val="22"/>
        </w:rPr>
        <w:t xml:space="preserve"> Garcia &amp; Mary Montana</w:t>
      </w:r>
    </w:p>
    <w:p w:rsidR="007574F2" w:rsidRPr="007574F2" w:rsidRDefault="007574F2" w:rsidP="007574F2">
      <w:pPr>
        <w:tabs>
          <w:tab w:val="left" w:pos="720"/>
          <w:tab w:val="left" w:pos="1440"/>
          <w:tab w:val="left" w:pos="2160"/>
          <w:tab w:val="left" w:pos="2880"/>
          <w:tab w:val="left" w:pos="3600"/>
          <w:tab w:val="left" w:pos="4320"/>
          <w:tab w:val="left" w:pos="5040"/>
          <w:tab w:val="left" w:pos="5760"/>
          <w:tab w:val="left" w:pos="6293"/>
        </w:tabs>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ab/>
        <w:t>220 Irene Street</w:t>
      </w:r>
      <w:r w:rsidRPr="007574F2">
        <w:rPr>
          <w:rFonts w:asciiTheme="minorHAnsi" w:eastAsiaTheme="minorHAnsi" w:hAnsiTheme="minorHAnsi" w:cstheme="minorBidi"/>
          <w:sz w:val="22"/>
          <w:szCs w:val="22"/>
        </w:rPr>
        <w:tab/>
      </w:r>
    </w:p>
    <w:p w:rsidR="007574F2" w:rsidRPr="007574F2" w:rsidRDefault="007574F2" w:rsidP="007574F2">
      <w:pPr>
        <w:spacing w:line="256" w:lineRule="auto"/>
        <w:ind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Homestead Benefit  </w:t>
      </w:r>
    </w:p>
    <w:p w:rsidR="007574F2" w:rsidRPr="007574F2" w:rsidRDefault="007574F2" w:rsidP="007574F2">
      <w:pPr>
        <w:spacing w:line="256" w:lineRule="auto"/>
        <w:ind w:firstLine="216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 </w:t>
      </w:r>
      <w:r w:rsidRPr="007574F2">
        <w:rPr>
          <w:rFonts w:asciiTheme="minorHAnsi" w:eastAsiaTheme="minorHAnsi" w:hAnsiTheme="minorHAnsi" w:cstheme="minorBidi"/>
          <w:sz w:val="22"/>
          <w:szCs w:val="22"/>
        </w:rPr>
        <w:tab/>
      </w:r>
      <w:r w:rsidRPr="007574F2">
        <w:rPr>
          <w:rFonts w:asciiTheme="minorHAnsi" w:eastAsiaTheme="minorHAnsi" w:hAnsiTheme="minorHAnsi" w:cstheme="minorBidi"/>
          <w:sz w:val="22"/>
          <w:szCs w:val="22"/>
        </w:rPr>
        <w:tab/>
        <w:t xml:space="preserve">       </w:t>
      </w: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There now exists a credit balance on the above referenced block &amp; lot due to an overpayment by owner paid towards the property taxes at the time of the State of New Jersey purchasing this property and then the State paying the Homestead Benefit Credit to the City. The overpayment amount is $345.59. </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Therefore, it would be in order for the council to authorize the treasurer to issue a check in the amount of $345.59, payable to </w:t>
      </w:r>
      <w:proofErr w:type="spellStart"/>
      <w:r w:rsidRPr="007574F2">
        <w:rPr>
          <w:rFonts w:asciiTheme="minorHAnsi" w:eastAsiaTheme="minorHAnsi" w:hAnsiTheme="minorHAnsi" w:cstheme="minorBidi"/>
          <w:sz w:val="22"/>
          <w:szCs w:val="22"/>
        </w:rPr>
        <w:t>Edilberto</w:t>
      </w:r>
      <w:proofErr w:type="spellEnd"/>
      <w:r w:rsidRPr="007574F2">
        <w:rPr>
          <w:rFonts w:asciiTheme="minorHAnsi" w:eastAsiaTheme="minorHAnsi" w:hAnsiTheme="minorHAnsi" w:cstheme="minorBidi"/>
          <w:sz w:val="22"/>
          <w:szCs w:val="22"/>
        </w:rPr>
        <w:t xml:space="preserve"> Garcia &amp; Mary Montana, </w:t>
      </w:r>
      <w:r w:rsidRPr="007574F2">
        <w:rPr>
          <w:rFonts w:asciiTheme="minorHAnsi" w:eastAsiaTheme="minorHAnsi" w:hAnsiTheme="minorHAnsi" w:cstheme="minorBidi"/>
          <w:b/>
          <w:sz w:val="22"/>
          <w:szCs w:val="22"/>
          <w:u w:val="single"/>
        </w:rPr>
        <w:t>606 Washington Avenue, 1</w:t>
      </w:r>
      <w:r w:rsidRPr="007574F2">
        <w:rPr>
          <w:rFonts w:asciiTheme="minorHAnsi" w:eastAsiaTheme="minorHAnsi" w:hAnsiTheme="minorHAnsi" w:cstheme="minorBidi"/>
          <w:b/>
          <w:sz w:val="22"/>
          <w:szCs w:val="22"/>
          <w:u w:val="single"/>
          <w:vertAlign w:val="superscript"/>
        </w:rPr>
        <w:t>st</w:t>
      </w:r>
      <w:r w:rsidRPr="007574F2">
        <w:rPr>
          <w:rFonts w:asciiTheme="minorHAnsi" w:eastAsiaTheme="minorHAnsi" w:hAnsiTheme="minorHAnsi" w:cstheme="minorBidi"/>
          <w:b/>
          <w:sz w:val="22"/>
          <w:szCs w:val="22"/>
          <w:u w:val="single"/>
        </w:rPr>
        <w:t xml:space="preserve"> Floor</w:t>
      </w:r>
      <w:r w:rsidRPr="007574F2">
        <w:rPr>
          <w:rFonts w:asciiTheme="minorHAnsi" w:eastAsiaTheme="minorHAnsi" w:hAnsiTheme="minorHAnsi" w:cstheme="minorBidi"/>
          <w:sz w:val="22"/>
          <w:szCs w:val="22"/>
        </w:rPr>
        <w:t>, Linden, NJ 07036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ind w:left="720"/>
        <w:rPr>
          <w:rFonts w:asciiTheme="minorHAnsi" w:eastAsiaTheme="minorHAnsi" w:hAnsiTheme="minorHAnsi" w:cstheme="minorBidi"/>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Overpayment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 xml:space="preserve">Block 394 Lot 8 </w:t>
      </w:r>
    </w:p>
    <w:p w:rsidR="007574F2" w:rsidRPr="007574F2" w:rsidRDefault="007574F2" w:rsidP="007574F2">
      <w:pPr>
        <w:spacing w:line="256" w:lineRule="auto"/>
        <w:ind w:left="3600" w:hanging="216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Paula Figueiredo</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1549 Cornell Drive</w:t>
      </w:r>
    </w:p>
    <w:p w:rsidR="007574F2" w:rsidRPr="007574F2" w:rsidRDefault="007574F2" w:rsidP="007574F2">
      <w:pPr>
        <w:spacing w:line="256" w:lineRule="auto"/>
        <w:ind w:left="720" w:firstLine="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2011 4</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qtr. overpayment</w:t>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owner’s Title Company have paid the 2011 4</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quarter property taxes creating this overpayment and the owner is entitled a refund in the amount of $1,079.85.</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$1,079.85.payable to: Paula Figueiredo, 1549 Cornell Drive, Linden, NJ 07036, charging same to # 7-01-55-288-999-904.</w:t>
      </w:r>
    </w:p>
    <w:p w:rsidR="007574F2" w:rsidRPr="007574F2" w:rsidRDefault="007574F2" w:rsidP="007574F2">
      <w:pPr>
        <w:spacing w:line="256" w:lineRule="auto"/>
        <w:rPr>
          <w:rFonts w:asciiTheme="minorHAnsi" w:eastAsiaTheme="minorHAnsi" w:hAnsiTheme="minorHAnsi" w:cstheme="minorBidi"/>
          <w:sz w:val="22"/>
          <w:szCs w:val="22"/>
        </w:rPr>
      </w:pPr>
      <w:r w:rsidRPr="007574F2">
        <w:rPr>
          <w:rFonts w:asciiTheme="minorHAnsi" w:eastAsiaTheme="minorHAnsi" w:hAnsiTheme="minorHAnsi" w:cstheme="minorBidi"/>
          <w:b/>
          <w:sz w:val="22"/>
          <w:szCs w:val="22"/>
        </w:rPr>
        <w:t xml:space="preserve">Overpayment </w:t>
      </w:r>
      <w:r w:rsidRPr="007574F2">
        <w:rPr>
          <w:rFonts w:asciiTheme="minorHAnsi" w:eastAsiaTheme="minorHAnsi" w:hAnsiTheme="minorHAnsi" w:cstheme="minorBidi"/>
          <w:b/>
          <w:sz w:val="22"/>
          <w:szCs w:val="22"/>
        </w:rPr>
        <w:tab/>
      </w:r>
      <w:r w:rsidRPr="007574F2">
        <w:rPr>
          <w:rFonts w:asciiTheme="minorHAnsi" w:eastAsiaTheme="minorHAnsi" w:hAnsiTheme="minorHAnsi" w:cstheme="minorBidi"/>
          <w:sz w:val="22"/>
          <w:szCs w:val="22"/>
        </w:rPr>
        <w:t>Block 353 Lot 27</w:t>
      </w:r>
    </w:p>
    <w:p w:rsidR="007574F2" w:rsidRPr="007574F2" w:rsidRDefault="007574F2" w:rsidP="007574F2">
      <w:pPr>
        <w:spacing w:line="256" w:lineRule="auto"/>
        <w:ind w:left="3600" w:hanging="216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Cesar </w:t>
      </w:r>
      <w:proofErr w:type="spellStart"/>
      <w:r w:rsidRPr="007574F2">
        <w:rPr>
          <w:rFonts w:asciiTheme="minorHAnsi" w:eastAsiaTheme="minorHAnsi" w:hAnsiTheme="minorHAnsi" w:cstheme="minorBidi"/>
          <w:sz w:val="22"/>
          <w:szCs w:val="22"/>
        </w:rPr>
        <w:t>Bastidas</w:t>
      </w:r>
      <w:proofErr w:type="spellEnd"/>
      <w:r w:rsidRPr="007574F2">
        <w:rPr>
          <w:rFonts w:asciiTheme="minorHAnsi" w:eastAsiaTheme="minorHAnsi" w:hAnsiTheme="minorHAnsi" w:cstheme="minorBidi"/>
          <w:sz w:val="22"/>
          <w:szCs w:val="22"/>
        </w:rPr>
        <w:t xml:space="preserve"> &amp; Julissa </w:t>
      </w:r>
      <w:proofErr w:type="spellStart"/>
      <w:r w:rsidRPr="007574F2">
        <w:rPr>
          <w:rFonts w:asciiTheme="minorHAnsi" w:eastAsiaTheme="minorHAnsi" w:hAnsiTheme="minorHAnsi" w:cstheme="minorBidi"/>
          <w:sz w:val="22"/>
          <w:szCs w:val="22"/>
        </w:rPr>
        <w:t>Huasipoma</w:t>
      </w:r>
      <w:proofErr w:type="spellEnd"/>
    </w:p>
    <w:p w:rsidR="007574F2" w:rsidRPr="007574F2" w:rsidRDefault="007574F2" w:rsidP="007574F2">
      <w:pPr>
        <w:spacing w:line="256" w:lineRule="auto"/>
        <w:ind w:left="3600" w:hanging="216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 xml:space="preserve">352 </w:t>
      </w:r>
      <w:proofErr w:type="spellStart"/>
      <w:r w:rsidRPr="007574F2">
        <w:rPr>
          <w:rFonts w:asciiTheme="minorHAnsi" w:eastAsiaTheme="minorHAnsi" w:hAnsiTheme="minorHAnsi" w:cstheme="minorBidi"/>
          <w:sz w:val="22"/>
          <w:szCs w:val="22"/>
        </w:rPr>
        <w:t>Miltonia</w:t>
      </w:r>
      <w:proofErr w:type="spellEnd"/>
      <w:r w:rsidRPr="007574F2">
        <w:rPr>
          <w:rFonts w:asciiTheme="minorHAnsi" w:eastAsiaTheme="minorHAnsi" w:hAnsiTheme="minorHAnsi" w:cstheme="minorBidi"/>
          <w:sz w:val="22"/>
          <w:szCs w:val="22"/>
        </w:rPr>
        <w:t xml:space="preserve"> Street</w:t>
      </w:r>
    </w:p>
    <w:p w:rsidR="007574F2" w:rsidRPr="007574F2" w:rsidRDefault="007574F2" w:rsidP="007574F2">
      <w:pPr>
        <w:spacing w:line="256" w:lineRule="auto"/>
        <w:ind w:firstLine="720"/>
        <w:rPr>
          <w:rFonts w:asciiTheme="minorHAnsi" w:eastAsiaTheme="minorHAnsi" w:hAnsiTheme="minorHAnsi" w:cstheme="minorBidi"/>
          <w:sz w:val="22"/>
          <w:szCs w:val="22"/>
        </w:rPr>
      </w:pPr>
    </w:p>
    <w:p w:rsidR="007574F2" w:rsidRPr="007574F2" w:rsidRDefault="007574F2" w:rsidP="007574F2">
      <w:pPr>
        <w:spacing w:line="256" w:lineRule="auto"/>
        <w:ind w:left="720"/>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 above referenced owners Mortgage Company and the owner’s title agency have paid the 2016 4</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quarter property taxes creating this overpayment and the old owner’s mortgage company entitled a refund in the amount of $1,967.74.</w:t>
      </w:r>
    </w:p>
    <w:p w:rsidR="007574F2" w:rsidRPr="007574F2" w:rsidRDefault="007574F2" w:rsidP="007574F2">
      <w:pPr>
        <w:spacing w:line="256" w:lineRule="auto"/>
        <w:rPr>
          <w:rFonts w:asciiTheme="minorHAnsi" w:eastAsiaTheme="minorHAnsi" w:hAnsiTheme="minorHAnsi" w:cstheme="minorBidi"/>
          <w:sz w:val="22"/>
          <w:szCs w:val="22"/>
        </w:rPr>
      </w:pPr>
    </w:p>
    <w:p w:rsidR="007574F2" w:rsidRPr="007574F2" w:rsidRDefault="007574F2" w:rsidP="007574F2">
      <w:pPr>
        <w:spacing w:line="256" w:lineRule="auto"/>
        <w:ind w:left="720" w:firstLine="45"/>
        <w:rPr>
          <w:rFonts w:asciiTheme="minorHAnsi" w:eastAsiaTheme="minorHAnsi" w:hAnsiTheme="minorHAnsi" w:cstheme="minorBidi"/>
          <w:sz w:val="22"/>
          <w:szCs w:val="22"/>
        </w:rPr>
      </w:pPr>
      <w:r w:rsidRPr="007574F2">
        <w:rPr>
          <w:rFonts w:asciiTheme="minorHAnsi" w:eastAsiaTheme="minorHAnsi" w:hAnsiTheme="minorHAnsi" w:cstheme="minorBidi"/>
          <w:sz w:val="22"/>
          <w:szCs w:val="22"/>
        </w:rPr>
        <w:t>Therefore, it would be in order for the council to authorize the treasurer to issue a check in the amount of $1,967.74, payable to Core Logic Tax Services, Attention: Kathy Bishop, 92-16 220</w:t>
      </w:r>
      <w:r w:rsidRPr="007574F2">
        <w:rPr>
          <w:rFonts w:asciiTheme="minorHAnsi" w:eastAsiaTheme="minorHAnsi" w:hAnsiTheme="minorHAnsi" w:cstheme="minorBidi"/>
          <w:sz w:val="22"/>
          <w:szCs w:val="22"/>
          <w:vertAlign w:val="superscript"/>
        </w:rPr>
        <w:t>th</w:t>
      </w:r>
      <w:r w:rsidRPr="007574F2">
        <w:rPr>
          <w:rFonts w:asciiTheme="minorHAnsi" w:eastAsiaTheme="minorHAnsi" w:hAnsiTheme="minorHAnsi" w:cstheme="minorBidi"/>
          <w:sz w:val="22"/>
          <w:szCs w:val="22"/>
        </w:rPr>
        <w:t xml:space="preserve"> Street, Queens Village, NY 11428 charging same to account #-7</w:t>
      </w:r>
      <w:r w:rsidRPr="007574F2">
        <w:rPr>
          <w:rFonts w:asciiTheme="minorHAnsi" w:eastAsiaTheme="minorHAnsi" w:hAnsiTheme="minorHAnsi" w:cstheme="minorBidi"/>
          <w:color w:val="000000"/>
          <w:sz w:val="22"/>
          <w:szCs w:val="22"/>
        </w:rPr>
        <w:t>-01-55-288-999-904</w:t>
      </w:r>
      <w:r w:rsidRPr="007574F2">
        <w:rPr>
          <w:rFonts w:asciiTheme="minorHAnsi" w:eastAsiaTheme="minorHAnsi" w:hAnsiTheme="minorHAnsi" w:cstheme="minorBidi"/>
          <w:sz w:val="22"/>
          <w:szCs w:val="22"/>
        </w:rPr>
        <w:t>.</w:t>
      </w:r>
    </w:p>
    <w:p w:rsidR="007574F2" w:rsidRPr="007574F2" w:rsidRDefault="007574F2" w:rsidP="007574F2">
      <w:pPr>
        <w:spacing w:line="256" w:lineRule="auto"/>
        <w:ind w:left="720" w:hanging="720"/>
        <w:rPr>
          <w:rFonts w:asciiTheme="minorHAnsi" w:eastAsiaTheme="minorHAnsi" w:hAnsiTheme="minorHAnsi" w:cstheme="minorBidi"/>
          <w:b/>
          <w:sz w:val="22"/>
          <w:szCs w:val="22"/>
        </w:rPr>
      </w:pPr>
    </w:p>
    <w:p w:rsidR="007574F2" w:rsidRPr="007574F2" w:rsidRDefault="007574F2" w:rsidP="007574F2">
      <w:pPr>
        <w:spacing w:line="256" w:lineRule="auto"/>
        <w:rPr>
          <w:rFonts w:asciiTheme="minorHAnsi" w:eastAsiaTheme="minorHAnsi" w:hAnsiTheme="minorHAnsi" w:cstheme="minorBidi"/>
          <w:sz w:val="20"/>
          <w:szCs w:val="20"/>
        </w:rPr>
      </w:pPr>
      <w:r w:rsidRPr="007574F2">
        <w:rPr>
          <w:rFonts w:ascii="Arial" w:eastAsiaTheme="minorHAnsi" w:hAnsi="Arial" w:cs="Arial"/>
          <w:b/>
          <w:sz w:val="20"/>
          <w:szCs w:val="20"/>
        </w:rPr>
        <w:t>(***)</w:t>
      </w:r>
      <w:r w:rsidRPr="007574F2">
        <w:rPr>
          <w:rFonts w:ascii="Arial" w:eastAsiaTheme="minorHAnsi" w:hAnsi="Arial" w:cs="Arial"/>
          <w:b/>
          <w:sz w:val="20"/>
          <w:szCs w:val="20"/>
        </w:rPr>
        <w:tab/>
        <w:t>Municipal Treasurer:</w:t>
      </w:r>
    </w:p>
    <w:p w:rsidR="007574F2" w:rsidRPr="007574F2" w:rsidRDefault="007574F2" w:rsidP="007574F2">
      <w:pPr>
        <w:numPr>
          <w:ilvl w:val="0"/>
          <w:numId w:val="1"/>
        </w:numPr>
        <w:spacing w:line="259" w:lineRule="auto"/>
        <w:ind w:hanging="720"/>
        <w:contextualSpacing/>
        <w:rPr>
          <w:rFonts w:ascii="Arial" w:eastAsiaTheme="minorHAnsi" w:hAnsi="Arial" w:cs="Arial"/>
          <w:b/>
          <w:sz w:val="20"/>
          <w:szCs w:val="20"/>
        </w:rPr>
      </w:pPr>
      <w:r w:rsidRPr="007574F2">
        <w:rPr>
          <w:rFonts w:ascii="Arial" w:eastAsiaTheme="minorHAnsi" w:hAnsi="Arial" w:cs="Arial"/>
          <w:sz w:val="20"/>
          <w:szCs w:val="20"/>
        </w:rPr>
        <w:t>Advising that the following City Employees have filed for retirement:</w:t>
      </w:r>
    </w:p>
    <w:p w:rsidR="007574F2" w:rsidRPr="007574F2" w:rsidRDefault="007574F2" w:rsidP="007574F2">
      <w:pPr>
        <w:spacing w:line="256" w:lineRule="auto"/>
        <w:ind w:firstLine="720"/>
        <w:rPr>
          <w:rFonts w:ascii="Arial" w:eastAsiaTheme="minorHAnsi" w:hAnsi="Arial" w:cs="Arial"/>
          <w:b/>
          <w:sz w:val="20"/>
          <w:szCs w:val="20"/>
          <w:u w:val="single"/>
        </w:rPr>
      </w:pPr>
      <w:r w:rsidRPr="007574F2">
        <w:rPr>
          <w:rFonts w:ascii="Arial" w:eastAsiaTheme="minorHAnsi" w:hAnsi="Arial" w:cs="Arial"/>
          <w:b/>
          <w:sz w:val="20"/>
          <w:szCs w:val="20"/>
          <w:u w:val="single"/>
        </w:rPr>
        <w:t>Department</w:t>
      </w:r>
      <w:r w:rsidRPr="007574F2">
        <w:rPr>
          <w:rFonts w:ascii="Arial" w:eastAsiaTheme="minorHAnsi" w:hAnsi="Arial" w:cs="Arial"/>
          <w:b/>
          <w:sz w:val="20"/>
          <w:szCs w:val="20"/>
        </w:rPr>
        <w:tab/>
      </w:r>
      <w:r w:rsidRPr="007574F2">
        <w:rPr>
          <w:rFonts w:ascii="Arial" w:eastAsiaTheme="minorHAnsi" w:hAnsi="Arial" w:cs="Arial"/>
          <w:b/>
          <w:sz w:val="20"/>
          <w:szCs w:val="20"/>
        </w:rPr>
        <w:tab/>
      </w:r>
      <w:r w:rsidRPr="007574F2">
        <w:rPr>
          <w:rFonts w:ascii="Arial" w:eastAsiaTheme="minorHAnsi" w:hAnsi="Arial" w:cs="Arial"/>
          <w:b/>
          <w:sz w:val="20"/>
          <w:szCs w:val="20"/>
          <w:u w:val="single"/>
        </w:rPr>
        <w:t>Employee</w:t>
      </w:r>
      <w:r w:rsidRPr="007574F2">
        <w:rPr>
          <w:rFonts w:ascii="Arial" w:eastAsiaTheme="minorHAnsi" w:hAnsi="Arial" w:cs="Arial"/>
          <w:b/>
          <w:sz w:val="20"/>
          <w:szCs w:val="20"/>
        </w:rPr>
        <w:t xml:space="preserve">      </w:t>
      </w:r>
      <w:r w:rsidRPr="007574F2">
        <w:rPr>
          <w:rFonts w:ascii="Arial" w:eastAsiaTheme="minorHAnsi" w:hAnsi="Arial" w:cs="Arial"/>
          <w:b/>
          <w:sz w:val="20"/>
          <w:szCs w:val="20"/>
        </w:rPr>
        <w:tab/>
      </w:r>
      <w:r w:rsidRPr="007574F2">
        <w:rPr>
          <w:rFonts w:ascii="Arial" w:eastAsiaTheme="minorHAnsi" w:hAnsi="Arial" w:cs="Arial"/>
          <w:b/>
          <w:sz w:val="20"/>
          <w:szCs w:val="20"/>
        </w:rPr>
        <w:tab/>
      </w:r>
      <w:r w:rsidRPr="007574F2">
        <w:rPr>
          <w:rFonts w:ascii="Arial" w:eastAsiaTheme="minorHAnsi" w:hAnsi="Arial" w:cs="Arial"/>
          <w:b/>
          <w:sz w:val="20"/>
          <w:szCs w:val="20"/>
          <w:u w:val="single"/>
        </w:rPr>
        <w:t>Title</w:t>
      </w:r>
      <w:r w:rsidRPr="007574F2">
        <w:rPr>
          <w:rFonts w:ascii="Arial" w:eastAsiaTheme="minorHAnsi" w:hAnsi="Arial" w:cs="Arial"/>
          <w:b/>
          <w:sz w:val="20"/>
          <w:szCs w:val="20"/>
        </w:rPr>
        <w:tab/>
      </w:r>
      <w:r w:rsidRPr="007574F2">
        <w:rPr>
          <w:rFonts w:ascii="Arial" w:eastAsiaTheme="minorHAnsi" w:hAnsi="Arial" w:cs="Arial"/>
          <w:b/>
          <w:sz w:val="20"/>
          <w:szCs w:val="20"/>
        </w:rPr>
        <w:tab/>
      </w:r>
      <w:r w:rsidRPr="007574F2">
        <w:rPr>
          <w:rFonts w:ascii="Arial" w:eastAsiaTheme="minorHAnsi" w:hAnsi="Arial" w:cs="Arial"/>
          <w:b/>
          <w:sz w:val="20"/>
          <w:szCs w:val="20"/>
          <w:u w:val="single"/>
        </w:rPr>
        <w:t>Date</w:t>
      </w:r>
    </w:p>
    <w:p w:rsidR="007574F2" w:rsidRPr="007574F2" w:rsidRDefault="007574F2" w:rsidP="007574F2">
      <w:pPr>
        <w:spacing w:line="256" w:lineRule="auto"/>
        <w:rPr>
          <w:rFonts w:ascii="Arial" w:eastAsiaTheme="minorHAnsi" w:hAnsi="Arial" w:cs="Arial"/>
          <w:sz w:val="20"/>
          <w:szCs w:val="20"/>
        </w:rPr>
      </w:pPr>
      <w:r w:rsidRPr="007574F2">
        <w:rPr>
          <w:rFonts w:ascii="Arial" w:eastAsiaTheme="minorHAnsi" w:hAnsi="Arial" w:cs="Arial"/>
          <w:sz w:val="20"/>
          <w:szCs w:val="20"/>
        </w:rPr>
        <w:tab/>
        <w:t xml:space="preserve">Police Department </w:t>
      </w:r>
      <w:r w:rsidRPr="007574F2">
        <w:rPr>
          <w:rFonts w:ascii="Arial" w:eastAsiaTheme="minorHAnsi" w:hAnsi="Arial" w:cs="Arial"/>
          <w:sz w:val="20"/>
          <w:szCs w:val="20"/>
        </w:rPr>
        <w:tab/>
        <w:t xml:space="preserve">Mark </w:t>
      </w:r>
      <w:proofErr w:type="spellStart"/>
      <w:r w:rsidRPr="007574F2">
        <w:rPr>
          <w:rFonts w:ascii="Arial" w:eastAsiaTheme="minorHAnsi" w:hAnsi="Arial" w:cs="Arial"/>
          <w:sz w:val="20"/>
          <w:szCs w:val="20"/>
        </w:rPr>
        <w:t>Kahana</w:t>
      </w:r>
      <w:proofErr w:type="spellEnd"/>
      <w:r w:rsidRPr="007574F2">
        <w:rPr>
          <w:rFonts w:ascii="Arial" w:eastAsiaTheme="minorHAnsi" w:hAnsi="Arial" w:cs="Arial"/>
          <w:sz w:val="20"/>
          <w:szCs w:val="20"/>
        </w:rPr>
        <w:t xml:space="preserve"> </w:t>
      </w:r>
      <w:r w:rsidRPr="007574F2">
        <w:rPr>
          <w:rFonts w:ascii="Arial" w:eastAsiaTheme="minorHAnsi" w:hAnsi="Arial" w:cs="Arial"/>
          <w:sz w:val="20"/>
          <w:szCs w:val="20"/>
        </w:rPr>
        <w:tab/>
      </w:r>
      <w:r w:rsidRPr="007574F2">
        <w:rPr>
          <w:rFonts w:ascii="Arial" w:eastAsiaTheme="minorHAnsi" w:hAnsi="Arial" w:cs="Arial"/>
          <w:sz w:val="20"/>
          <w:szCs w:val="20"/>
        </w:rPr>
        <w:tab/>
        <w:t xml:space="preserve">Police Officer </w:t>
      </w:r>
      <w:r w:rsidRPr="007574F2">
        <w:rPr>
          <w:rFonts w:ascii="Arial" w:eastAsiaTheme="minorHAnsi" w:hAnsi="Arial" w:cs="Arial"/>
          <w:sz w:val="20"/>
          <w:szCs w:val="20"/>
        </w:rPr>
        <w:tab/>
        <w:t>Nov. 1, 2017</w:t>
      </w:r>
    </w:p>
    <w:p w:rsidR="007574F2" w:rsidRPr="007574F2" w:rsidRDefault="007574F2" w:rsidP="007574F2">
      <w:pPr>
        <w:spacing w:line="256" w:lineRule="auto"/>
        <w:rPr>
          <w:rFonts w:ascii="Arial" w:eastAsiaTheme="minorHAnsi" w:hAnsi="Arial" w:cs="Arial"/>
          <w:sz w:val="20"/>
          <w:szCs w:val="20"/>
        </w:rPr>
      </w:pPr>
      <w:r w:rsidRPr="007574F2">
        <w:rPr>
          <w:rFonts w:ascii="Arial" w:eastAsiaTheme="minorHAnsi" w:hAnsi="Arial" w:cs="Arial"/>
          <w:sz w:val="20"/>
          <w:szCs w:val="20"/>
        </w:rPr>
        <w:tab/>
        <w:t xml:space="preserve">Police Department </w:t>
      </w:r>
      <w:r w:rsidRPr="007574F2">
        <w:rPr>
          <w:rFonts w:ascii="Arial" w:eastAsiaTheme="minorHAnsi" w:hAnsi="Arial" w:cs="Arial"/>
          <w:sz w:val="20"/>
          <w:szCs w:val="20"/>
        </w:rPr>
        <w:tab/>
        <w:t xml:space="preserve">Angel Padilla </w:t>
      </w:r>
      <w:r w:rsidRPr="007574F2">
        <w:rPr>
          <w:rFonts w:ascii="Arial" w:eastAsiaTheme="minorHAnsi" w:hAnsi="Arial" w:cs="Arial"/>
          <w:sz w:val="20"/>
          <w:szCs w:val="20"/>
        </w:rPr>
        <w:tab/>
      </w:r>
      <w:r w:rsidRPr="007574F2">
        <w:rPr>
          <w:rFonts w:ascii="Arial" w:eastAsiaTheme="minorHAnsi" w:hAnsi="Arial" w:cs="Arial"/>
          <w:sz w:val="20"/>
          <w:szCs w:val="20"/>
        </w:rPr>
        <w:tab/>
        <w:t xml:space="preserve">Police Officer </w:t>
      </w:r>
      <w:r w:rsidRPr="007574F2">
        <w:rPr>
          <w:rFonts w:ascii="Arial" w:eastAsiaTheme="minorHAnsi" w:hAnsi="Arial" w:cs="Arial"/>
          <w:sz w:val="20"/>
          <w:szCs w:val="20"/>
        </w:rPr>
        <w:tab/>
        <w:t xml:space="preserve">Nov. 1, 2017 </w:t>
      </w:r>
      <w:r w:rsidRPr="007574F2">
        <w:rPr>
          <w:rFonts w:ascii="Arial" w:eastAsiaTheme="minorHAnsi" w:hAnsi="Arial" w:cs="Arial"/>
          <w:sz w:val="20"/>
          <w:szCs w:val="20"/>
        </w:rPr>
        <w:tab/>
      </w:r>
    </w:p>
    <w:p w:rsidR="007574F2" w:rsidRPr="007574F2" w:rsidRDefault="007574F2" w:rsidP="007574F2">
      <w:pPr>
        <w:spacing w:line="256" w:lineRule="auto"/>
        <w:rPr>
          <w:rFonts w:ascii="Arial" w:eastAsiaTheme="minorHAnsi" w:hAnsi="Arial" w:cs="Arial"/>
          <w:sz w:val="20"/>
          <w:szCs w:val="20"/>
        </w:rPr>
      </w:pPr>
    </w:p>
    <w:p w:rsidR="007574F2" w:rsidRPr="007574F2" w:rsidRDefault="007574F2" w:rsidP="007574F2">
      <w:pPr>
        <w:rPr>
          <w:rFonts w:ascii="Arial" w:eastAsiaTheme="minorHAnsi" w:hAnsi="Arial" w:cs="Arial"/>
          <w:b/>
          <w:sz w:val="20"/>
          <w:szCs w:val="20"/>
        </w:rPr>
      </w:pPr>
      <w:r w:rsidRPr="007574F2">
        <w:rPr>
          <w:rFonts w:ascii="Arial" w:eastAsiaTheme="minorHAnsi" w:hAnsi="Arial" w:cs="Arial"/>
          <w:b/>
          <w:sz w:val="20"/>
          <w:szCs w:val="20"/>
        </w:rPr>
        <w:t>(***)</w:t>
      </w:r>
      <w:r w:rsidRPr="007574F2">
        <w:rPr>
          <w:rFonts w:ascii="Arial" w:eastAsiaTheme="minorHAnsi" w:hAnsi="Arial" w:cs="Arial"/>
          <w:b/>
          <w:sz w:val="20"/>
          <w:szCs w:val="20"/>
        </w:rPr>
        <w:tab/>
        <w:t>CITY CLERK</w:t>
      </w:r>
    </w:p>
    <w:p w:rsidR="007574F2" w:rsidRPr="007574F2" w:rsidRDefault="007574F2" w:rsidP="007574F2">
      <w:pPr>
        <w:numPr>
          <w:ilvl w:val="0"/>
          <w:numId w:val="1"/>
        </w:numPr>
        <w:spacing w:line="256" w:lineRule="auto"/>
        <w:contextualSpacing/>
        <w:rPr>
          <w:rFonts w:ascii="Arial" w:eastAsiaTheme="minorHAnsi" w:hAnsi="Arial" w:cs="Arial"/>
          <w:b/>
          <w:sz w:val="20"/>
          <w:szCs w:val="20"/>
        </w:rPr>
      </w:pPr>
      <w:r w:rsidRPr="007574F2">
        <w:rPr>
          <w:rFonts w:ascii="Arial" w:eastAsiaTheme="minorHAnsi" w:hAnsi="Arial" w:cs="Arial"/>
          <w:sz w:val="20"/>
          <w:szCs w:val="20"/>
        </w:rPr>
        <w:t xml:space="preserve">Requesting approval of the following bingo/raffle applications which have been  </w:t>
      </w:r>
    </w:p>
    <w:p w:rsidR="007574F2" w:rsidRPr="007574F2" w:rsidRDefault="007574F2" w:rsidP="007574F2">
      <w:pPr>
        <w:ind w:firstLine="720"/>
        <w:contextualSpacing/>
        <w:rPr>
          <w:rFonts w:ascii="Arial" w:eastAsiaTheme="minorHAnsi" w:hAnsi="Arial" w:cs="Arial"/>
          <w:b/>
          <w:sz w:val="20"/>
          <w:szCs w:val="20"/>
        </w:rPr>
      </w:pPr>
      <w:proofErr w:type="gramStart"/>
      <w:r w:rsidRPr="007574F2">
        <w:rPr>
          <w:rFonts w:ascii="Arial" w:eastAsiaTheme="minorHAnsi" w:hAnsi="Arial" w:cs="Arial"/>
          <w:sz w:val="20"/>
          <w:szCs w:val="20"/>
        </w:rPr>
        <w:t>submitted</w:t>
      </w:r>
      <w:proofErr w:type="gramEnd"/>
      <w:r w:rsidRPr="007574F2">
        <w:rPr>
          <w:rFonts w:ascii="Arial" w:eastAsiaTheme="minorHAnsi" w:hAnsi="Arial" w:cs="Arial"/>
          <w:sz w:val="20"/>
          <w:szCs w:val="20"/>
        </w:rPr>
        <w:t xml:space="preserve"> to the City Clerk’s Office</w:t>
      </w:r>
    </w:p>
    <w:p w:rsidR="007574F2" w:rsidRPr="007574F2" w:rsidRDefault="007574F2" w:rsidP="007574F2">
      <w:pPr>
        <w:ind w:firstLine="720"/>
        <w:rPr>
          <w:rFonts w:ascii="Arial" w:eastAsiaTheme="minorHAnsi" w:hAnsi="Arial" w:cs="Arial"/>
          <w:b/>
          <w:sz w:val="20"/>
          <w:szCs w:val="20"/>
          <w:u w:val="single"/>
        </w:rPr>
      </w:pPr>
      <w:r w:rsidRPr="007574F2">
        <w:rPr>
          <w:rFonts w:ascii="Arial" w:eastAsiaTheme="minorHAnsi" w:hAnsi="Arial" w:cs="Arial"/>
          <w:b/>
          <w:sz w:val="20"/>
          <w:szCs w:val="20"/>
          <w:u w:val="single"/>
        </w:rPr>
        <w:t>Application #</w:t>
      </w:r>
      <w:r w:rsidRPr="007574F2">
        <w:rPr>
          <w:rFonts w:ascii="Arial" w:eastAsiaTheme="minorHAnsi" w:hAnsi="Arial" w:cs="Arial"/>
          <w:b/>
          <w:sz w:val="20"/>
          <w:szCs w:val="20"/>
        </w:rPr>
        <w:tab/>
      </w:r>
      <w:r w:rsidRPr="007574F2">
        <w:rPr>
          <w:rFonts w:ascii="Arial" w:eastAsiaTheme="minorHAnsi" w:hAnsi="Arial" w:cs="Arial"/>
          <w:b/>
          <w:sz w:val="20"/>
          <w:szCs w:val="20"/>
        </w:rPr>
        <w:tab/>
      </w:r>
      <w:r w:rsidRPr="007574F2">
        <w:rPr>
          <w:rFonts w:ascii="Arial" w:eastAsiaTheme="minorHAnsi" w:hAnsi="Arial" w:cs="Arial"/>
          <w:b/>
          <w:sz w:val="20"/>
          <w:szCs w:val="20"/>
          <w:u w:val="single"/>
        </w:rPr>
        <w:t>Organization</w:t>
      </w:r>
      <w:r w:rsidRPr="007574F2">
        <w:rPr>
          <w:rFonts w:ascii="Arial" w:eastAsiaTheme="minorHAnsi" w:hAnsi="Arial" w:cs="Arial"/>
          <w:b/>
          <w:sz w:val="20"/>
          <w:szCs w:val="20"/>
        </w:rPr>
        <w:tab/>
      </w:r>
      <w:r w:rsidRPr="007574F2">
        <w:rPr>
          <w:rFonts w:ascii="Arial" w:eastAsiaTheme="minorHAnsi" w:hAnsi="Arial" w:cs="Arial"/>
          <w:b/>
          <w:sz w:val="20"/>
          <w:szCs w:val="20"/>
        </w:rPr>
        <w:tab/>
      </w:r>
      <w:r w:rsidRPr="007574F2">
        <w:rPr>
          <w:rFonts w:ascii="Arial" w:eastAsiaTheme="minorHAnsi" w:hAnsi="Arial" w:cs="Arial"/>
          <w:b/>
          <w:sz w:val="20"/>
          <w:szCs w:val="20"/>
          <w:u w:val="single"/>
        </w:rPr>
        <w:t>Raffle</w:t>
      </w:r>
      <w:r w:rsidRPr="007574F2">
        <w:rPr>
          <w:rFonts w:ascii="Arial" w:eastAsiaTheme="minorHAnsi" w:hAnsi="Arial" w:cs="Arial"/>
          <w:b/>
          <w:sz w:val="20"/>
          <w:szCs w:val="20"/>
        </w:rPr>
        <w:tab/>
      </w:r>
      <w:r w:rsidRPr="007574F2">
        <w:rPr>
          <w:rFonts w:ascii="Arial" w:eastAsiaTheme="minorHAnsi" w:hAnsi="Arial" w:cs="Arial"/>
          <w:b/>
          <w:sz w:val="20"/>
          <w:szCs w:val="20"/>
        </w:rPr>
        <w:tab/>
      </w:r>
      <w:r w:rsidRPr="007574F2">
        <w:rPr>
          <w:rFonts w:ascii="Arial" w:eastAsiaTheme="minorHAnsi" w:hAnsi="Arial" w:cs="Arial"/>
          <w:b/>
          <w:sz w:val="20"/>
          <w:szCs w:val="20"/>
        </w:rPr>
        <w:tab/>
      </w:r>
      <w:r w:rsidRPr="007574F2">
        <w:rPr>
          <w:rFonts w:ascii="Arial" w:eastAsiaTheme="minorHAnsi" w:hAnsi="Arial" w:cs="Arial"/>
          <w:b/>
          <w:sz w:val="20"/>
          <w:szCs w:val="20"/>
          <w:u w:val="single"/>
        </w:rPr>
        <w:t>Fees</w:t>
      </w:r>
    </w:p>
    <w:p w:rsidR="007574F2" w:rsidRPr="007574F2" w:rsidRDefault="007574F2" w:rsidP="007574F2">
      <w:pPr>
        <w:ind w:firstLine="720"/>
        <w:rPr>
          <w:rFonts w:ascii="Arial" w:eastAsiaTheme="minorHAnsi" w:hAnsi="Arial" w:cs="Arial"/>
          <w:sz w:val="20"/>
          <w:szCs w:val="20"/>
        </w:rPr>
      </w:pPr>
      <w:r w:rsidRPr="007574F2">
        <w:rPr>
          <w:rFonts w:ascii="Arial" w:eastAsiaTheme="minorHAnsi" w:hAnsi="Arial" w:cs="Arial"/>
          <w:sz w:val="20"/>
          <w:szCs w:val="20"/>
        </w:rPr>
        <w:t>RA-1620</w:t>
      </w:r>
      <w:r w:rsidRPr="007574F2">
        <w:rPr>
          <w:rFonts w:ascii="Arial" w:eastAsiaTheme="minorHAnsi" w:hAnsi="Arial" w:cs="Arial"/>
          <w:sz w:val="20"/>
          <w:szCs w:val="20"/>
        </w:rPr>
        <w:tab/>
      </w:r>
      <w:r w:rsidRPr="007574F2">
        <w:rPr>
          <w:rFonts w:ascii="Arial" w:eastAsiaTheme="minorHAnsi" w:hAnsi="Arial" w:cs="Arial"/>
          <w:sz w:val="20"/>
          <w:szCs w:val="20"/>
        </w:rPr>
        <w:tab/>
        <w:t xml:space="preserve">Presbyterian Church </w:t>
      </w:r>
      <w:r w:rsidRPr="007574F2">
        <w:rPr>
          <w:rFonts w:ascii="Arial" w:eastAsiaTheme="minorHAnsi" w:hAnsi="Arial" w:cs="Arial"/>
          <w:sz w:val="20"/>
          <w:szCs w:val="20"/>
        </w:rPr>
        <w:tab/>
        <w:t xml:space="preserve">50/50 </w:t>
      </w:r>
      <w:r w:rsidRPr="007574F2">
        <w:rPr>
          <w:rFonts w:ascii="Arial" w:eastAsiaTheme="minorHAnsi" w:hAnsi="Arial" w:cs="Arial"/>
          <w:sz w:val="20"/>
          <w:szCs w:val="20"/>
        </w:rPr>
        <w:tab/>
      </w:r>
      <w:r w:rsidRPr="007574F2">
        <w:rPr>
          <w:rFonts w:ascii="Arial" w:eastAsiaTheme="minorHAnsi" w:hAnsi="Arial" w:cs="Arial"/>
          <w:sz w:val="20"/>
          <w:szCs w:val="20"/>
        </w:rPr>
        <w:tab/>
      </w:r>
      <w:r w:rsidRPr="007574F2">
        <w:rPr>
          <w:rFonts w:ascii="Arial" w:eastAsiaTheme="minorHAnsi" w:hAnsi="Arial" w:cs="Arial"/>
          <w:sz w:val="20"/>
          <w:szCs w:val="20"/>
        </w:rPr>
        <w:tab/>
        <w:t>$20.00</w:t>
      </w:r>
    </w:p>
    <w:p w:rsidR="007574F2" w:rsidRPr="007574F2" w:rsidRDefault="007574F2" w:rsidP="007574F2">
      <w:pPr>
        <w:ind w:firstLine="720"/>
        <w:rPr>
          <w:rFonts w:ascii="Arial" w:eastAsiaTheme="minorHAnsi" w:hAnsi="Arial" w:cs="Arial"/>
          <w:sz w:val="20"/>
          <w:szCs w:val="20"/>
        </w:rPr>
      </w:pPr>
      <w:r w:rsidRPr="007574F2">
        <w:rPr>
          <w:rFonts w:ascii="Arial" w:eastAsiaTheme="minorHAnsi" w:hAnsi="Arial" w:cs="Arial"/>
          <w:sz w:val="20"/>
          <w:szCs w:val="20"/>
        </w:rPr>
        <w:t>RA-1621</w:t>
      </w:r>
      <w:r w:rsidRPr="007574F2">
        <w:rPr>
          <w:rFonts w:ascii="Arial" w:eastAsiaTheme="minorHAnsi" w:hAnsi="Arial" w:cs="Arial"/>
          <w:sz w:val="20"/>
          <w:szCs w:val="20"/>
        </w:rPr>
        <w:tab/>
      </w:r>
      <w:r w:rsidRPr="007574F2">
        <w:rPr>
          <w:rFonts w:ascii="Arial" w:eastAsiaTheme="minorHAnsi" w:hAnsi="Arial" w:cs="Arial"/>
          <w:sz w:val="20"/>
          <w:szCs w:val="20"/>
        </w:rPr>
        <w:tab/>
        <w:t xml:space="preserve">Linden Lyons </w:t>
      </w:r>
      <w:r w:rsidRPr="007574F2">
        <w:rPr>
          <w:rFonts w:ascii="Arial" w:eastAsiaTheme="minorHAnsi" w:hAnsi="Arial" w:cs="Arial"/>
          <w:sz w:val="20"/>
          <w:szCs w:val="20"/>
        </w:rPr>
        <w:tab/>
      </w:r>
      <w:r w:rsidRPr="007574F2">
        <w:rPr>
          <w:rFonts w:ascii="Arial" w:eastAsiaTheme="minorHAnsi" w:hAnsi="Arial" w:cs="Arial"/>
          <w:sz w:val="20"/>
          <w:szCs w:val="20"/>
        </w:rPr>
        <w:tab/>
        <w:t xml:space="preserve">50/50 </w:t>
      </w:r>
      <w:r w:rsidRPr="007574F2">
        <w:rPr>
          <w:rFonts w:ascii="Arial" w:eastAsiaTheme="minorHAnsi" w:hAnsi="Arial" w:cs="Arial"/>
          <w:sz w:val="20"/>
          <w:szCs w:val="20"/>
        </w:rPr>
        <w:tab/>
      </w:r>
      <w:r w:rsidRPr="007574F2">
        <w:rPr>
          <w:rFonts w:ascii="Arial" w:eastAsiaTheme="minorHAnsi" w:hAnsi="Arial" w:cs="Arial"/>
          <w:sz w:val="20"/>
          <w:szCs w:val="20"/>
        </w:rPr>
        <w:tab/>
      </w:r>
      <w:r w:rsidRPr="007574F2">
        <w:rPr>
          <w:rFonts w:ascii="Arial" w:eastAsiaTheme="minorHAnsi" w:hAnsi="Arial" w:cs="Arial"/>
          <w:sz w:val="20"/>
          <w:szCs w:val="20"/>
        </w:rPr>
        <w:tab/>
      </w:r>
      <w:proofErr w:type="gramStart"/>
      <w:r w:rsidRPr="007574F2">
        <w:rPr>
          <w:rFonts w:ascii="Arial" w:eastAsiaTheme="minorHAnsi" w:hAnsi="Arial" w:cs="Arial"/>
          <w:sz w:val="20"/>
          <w:szCs w:val="20"/>
        </w:rPr>
        <w:t>n/a</w:t>
      </w:r>
      <w:proofErr w:type="gramEnd"/>
    </w:p>
    <w:p w:rsidR="007574F2" w:rsidRPr="007574F2" w:rsidRDefault="007574F2" w:rsidP="007574F2">
      <w:pPr>
        <w:ind w:firstLine="720"/>
        <w:rPr>
          <w:rFonts w:ascii="Arial" w:eastAsiaTheme="minorHAnsi" w:hAnsi="Arial" w:cs="Arial"/>
          <w:sz w:val="20"/>
          <w:szCs w:val="20"/>
        </w:rPr>
      </w:pPr>
    </w:p>
    <w:p w:rsidR="007574F2" w:rsidRPr="007574F2" w:rsidRDefault="007574F2" w:rsidP="007574F2">
      <w:pPr>
        <w:spacing w:line="259" w:lineRule="auto"/>
        <w:rPr>
          <w:rFonts w:ascii="Arial" w:eastAsiaTheme="minorHAnsi" w:hAnsi="Arial" w:cs="Arial"/>
          <w:b/>
          <w:bCs/>
          <w:iCs/>
          <w:sz w:val="20"/>
          <w:szCs w:val="20"/>
        </w:rPr>
      </w:pPr>
      <w:r w:rsidRPr="007574F2">
        <w:rPr>
          <w:rFonts w:ascii="Arial" w:eastAsiaTheme="minorHAnsi" w:hAnsi="Arial" w:cs="Arial"/>
          <w:bCs/>
          <w:iCs/>
          <w:sz w:val="20"/>
          <w:szCs w:val="20"/>
        </w:rPr>
        <w:t xml:space="preserve">(***) </w:t>
      </w:r>
      <w:r w:rsidRPr="007574F2">
        <w:rPr>
          <w:rFonts w:ascii="Arial" w:eastAsiaTheme="minorHAnsi" w:hAnsi="Arial" w:cs="Arial"/>
          <w:bCs/>
          <w:iCs/>
          <w:sz w:val="20"/>
          <w:szCs w:val="20"/>
        </w:rPr>
        <w:tab/>
      </w:r>
      <w:r w:rsidRPr="007574F2">
        <w:rPr>
          <w:rFonts w:ascii="Arial" w:eastAsiaTheme="minorHAnsi" w:hAnsi="Arial" w:cs="Arial"/>
          <w:b/>
          <w:bCs/>
          <w:iCs/>
          <w:sz w:val="20"/>
          <w:szCs w:val="20"/>
        </w:rPr>
        <w:t>CAR, TRUCK, BIKE &amp; AIRPLANE SHOW – SCHOLARSHIP FUNDRAISER:</w:t>
      </w:r>
    </w:p>
    <w:p w:rsidR="007574F2" w:rsidRPr="007574F2" w:rsidRDefault="007574F2" w:rsidP="007574F2">
      <w:pPr>
        <w:numPr>
          <w:ilvl w:val="0"/>
          <w:numId w:val="1"/>
        </w:numPr>
        <w:spacing w:line="259" w:lineRule="auto"/>
        <w:ind w:hanging="720"/>
        <w:contextualSpacing/>
        <w:rPr>
          <w:rFonts w:ascii="Arial" w:eastAsiaTheme="minorHAnsi" w:hAnsi="Arial" w:cs="Arial"/>
          <w:bCs/>
          <w:iCs/>
          <w:sz w:val="20"/>
          <w:szCs w:val="20"/>
        </w:rPr>
      </w:pPr>
      <w:r w:rsidRPr="007574F2">
        <w:rPr>
          <w:rFonts w:ascii="Arial" w:eastAsiaTheme="minorHAnsi" w:hAnsi="Arial" w:cs="Arial"/>
          <w:bCs/>
          <w:iCs/>
          <w:sz w:val="20"/>
          <w:szCs w:val="20"/>
        </w:rPr>
        <w:t xml:space="preserve">Advising that the City of Linden will be co-sponsoring the event along with Mayor Derek Armstead, the Mayor’s Youth Commission, Linden PBA, Galloping Hill Cruisers, BBC Speed &amp; Machine and Garden State Gear Shifters on November 5, 2017 at Linden Airport between the hours of 10am and 4pm.  And authorizing the waiving of permit fees and insurance requirements relative to City Ordinance 4-21 Circuses and Carnivals.  Insurance will be provided to Linden Airport Corp. by the City of Linden in the amount of $2,000,000.00 as required. </w:t>
      </w:r>
    </w:p>
    <w:p w:rsidR="007574F2" w:rsidRPr="007574F2" w:rsidRDefault="007574F2" w:rsidP="007574F2">
      <w:pPr>
        <w:spacing w:line="256" w:lineRule="auto"/>
        <w:rPr>
          <w:rFonts w:ascii="Arial" w:eastAsiaTheme="minorHAnsi" w:hAnsi="Arial" w:cs="Arial"/>
          <w:bCs/>
          <w:iCs/>
          <w:sz w:val="20"/>
          <w:szCs w:val="20"/>
        </w:rPr>
      </w:pPr>
    </w:p>
    <w:p w:rsidR="007574F2" w:rsidRPr="007574F2" w:rsidRDefault="007574F2" w:rsidP="007574F2">
      <w:pPr>
        <w:spacing w:line="256" w:lineRule="auto"/>
        <w:rPr>
          <w:rFonts w:ascii="Arial" w:eastAsiaTheme="minorHAnsi" w:hAnsi="Arial" w:cs="Arial"/>
          <w:b/>
          <w:bCs/>
          <w:iCs/>
          <w:sz w:val="20"/>
          <w:szCs w:val="20"/>
        </w:rPr>
      </w:pPr>
      <w:r w:rsidRPr="007574F2">
        <w:rPr>
          <w:rFonts w:ascii="Arial" w:eastAsiaTheme="minorHAnsi" w:hAnsi="Arial" w:cs="Arial"/>
          <w:b/>
          <w:bCs/>
          <w:iCs/>
          <w:sz w:val="20"/>
          <w:szCs w:val="20"/>
        </w:rPr>
        <w:t xml:space="preserve">(***) </w:t>
      </w:r>
      <w:r w:rsidRPr="007574F2">
        <w:rPr>
          <w:rFonts w:ascii="Arial" w:eastAsiaTheme="minorHAnsi" w:hAnsi="Arial" w:cs="Arial"/>
          <w:b/>
          <w:bCs/>
          <w:iCs/>
          <w:sz w:val="20"/>
          <w:szCs w:val="20"/>
        </w:rPr>
        <w:tab/>
        <w:t>TRANSPORTATION &amp; PARKING:</w:t>
      </w:r>
    </w:p>
    <w:p w:rsidR="007574F2" w:rsidRPr="007574F2" w:rsidRDefault="007574F2" w:rsidP="007574F2">
      <w:pPr>
        <w:numPr>
          <w:ilvl w:val="0"/>
          <w:numId w:val="1"/>
        </w:numPr>
        <w:spacing w:line="259" w:lineRule="auto"/>
        <w:ind w:hanging="720"/>
        <w:contextualSpacing/>
        <w:rPr>
          <w:rFonts w:ascii="Arial" w:eastAsiaTheme="minorHAnsi" w:hAnsi="Arial" w:cs="Arial"/>
          <w:b/>
          <w:bCs/>
          <w:iCs/>
          <w:sz w:val="20"/>
          <w:szCs w:val="20"/>
        </w:rPr>
      </w:pPr>
      <w:r w:rsidRPr="007574F2">
        <w:rPr>
          <w:rFonts w:ascii="Arial" w:eastAsiaTheme="minorHAnsi" w:hAnsi="Arial" w:cs="Arial"/>
          <w:bCs/>
          <w:iCs/>
          <w:sz w:val="20"/>
          <w:szCs w:val="20"/>
        </w:rPr>
        <w:t>Advising that the parking meters will be bagged for the Holiday Season beginning December 15, 2017 through January 2, 2017.</w:t>
      </w:r>
    </w:p>
    <w:p w:rsidR="007574F2" w:rsidRPr="007574F2" w:rsidRDefault="007574F2" w:rsidP="007574F2">
      <w:pPr>
        <w:spacing w:line="256" w:lineRule="auto"/>
        <w:rPr>
          <w:rFonts w:ascii="Arial" w:eastAsiaTheme="minorHAnsi" w:hAnsi="Arial" w:cs="Arial"/>
          <w:b/>
          <w:bCs/>
          <w:iCs/>
          <w:sz w:val="20"/>
          <w:szCs w:val="20"/>
        </w:rPr>
      </w:pPr>
    </w:p>
    <w:p w:rsidR="007574F2" w:rsidRPr="007574F2" w:rsidRDefault="007574F2" w:rsidP="007574F2">
      <w:pPr>
        <w:spacing w:line="256" w:lineRule="auto"/>
        <w:rPr>
          <w:rFonts w:ascii="Arial" w:eastAsiaTheme="minorHAnsi" w:hAnsi="Arial" w:cs="Arial"/>
          <w:b/>
          <w:bCs/>
          <w:iCs/>
          <w:sz w:val="20"/>
          <w:szCs w:val="20"/>
        </w:rPr>
      </w:pPr>
      <w:r w:rsidRPr="007574F2">
        <w:rPr>
          <w:rFonts w:ascii="Arial" w:eastAsiaTheme="minorHAnsi" w:hAnsi="Arial" w:cs="Arial"/>
          <w:b/>
          <w:bCs/>
          <w:iCs/>
          <w:sz w:val="20"/>
          <w:szCs w:val="20"/>
        </w:rPr>
        <w:t xml:space="preserve">(***) </w:t>
      </w:r>
      <w:r w:rsidRPr="007574F2">
        <w:rPr>
          <w:rFonts w:ascii="Arial" w:eastAsiaTheme="minorHAnsi" w:hAnsi="Arial" w:cs="Arial"/>
          <w:b/>
          <w:bCs/>
          <w:iCs/>
          <w:sz w:val="20"/>
          <w:szCs w:val="20"/>
        </w:rPr>
        <w:tab/>
        <w:t>JORGE ALVAREZ, 318 EAST CURTIS STREET:</w:t>
      </w:r>
    </w:p>
    <w:p w:rsidR="007574F2" w:rsidRPr="007574F2" w:rsidRDefault="007574F2" w:rsidP="007574F2">
      <w:pPr>
        <w:numPr>
          <w:ilvl w:val="0"/>
          <w:numId w:val="1"/>
        </w:numPr>
        <w:spacing w:line="259" w:lineRule="auto"/>
        <w:ind w:hanging="720"/>
        <w:contextualSpacing/>
        <w:rPr>
          <w:rFonts w:ascii="Arial" w:eastAsiaTheme="minorHAnsi" w:hAnsi="Arial" w:cs="Arial"/>
          <w:b/>
          <w:bCs/>
          <w:iCs/>
          <w:sz w:val="20"/>
          <w:szCs w:val="20"/>
        </w:rPr>
      </w:pPr>
      <w:r w:rsidRPr="007574F2">
        <w:rPr>
          <w:rFonts w:ascii="Arial" w:eastAsiaTheme="minorHAnsi" w:hAnsi="Arial" w:cs="Arial"/>
          <w:bCs/>
          <w:iCs/>
          <w:sz w:val="20"/>
          <w:szCs w:val="20"/>
        </w:rPr>
        <w:t xml:space="preserve">Requesting permission to close East Curtis Street between Maple Street and Walnut Street on Tuesday, October 31, 2017 to hold a Haunted Halloween event between the hours of 6pm and 10pm.  Approval is subject to the submission of the necessary application and certificate of liability insurance that must be approved by the Police Chief and City Attorney. </w:t>
      </w:r>
    </w:p>
    <w:p w:rsidR="007574F2" w:rsidRDefault="007574F2" w:rsidP="007574F2">
      <w:pPr>
        <w:ind w:firstLine="720"/>
        <w:rPr>
          <w:rFonts w:ascii="Arial" w:eastAsiaTheme="minorHAnsi" w:hAnsi="Arial" w:cs="Arial"/>
          <w:sz w:val="20"/>
          <w:szCs w:val="20"/>
        </w:rPr>
      </w:pPr>
    </w:p>
    <w:p w:rsidR="00FA0800" w:rsidRPr="00FA0800" w:rsidRDefault="00FA0800" w:rsidP="00FA0800">
      <w:pPr>
        <w:jc w:val="center"/>
        <w:rPr>
          <w:rFonts w:ascii="Arial" w:eastAsiaTheme="minorHAnsi" w:hAnsi="Arial" w:cs="Arial"/>
          <w:b/>
          <w:sz w:val="20"/>
          <w:szCs w:val="20"/>
          <w:u w:val="single"/>
        </w:rPr>
      </w:pPr>
      <w:r w:rsidRPr="00FA0800">
        <w:rPr>
          <w:rFonts w:ascii="Arial" w:eastAsiaTheme="minorHAnsi" w:hAnsi="Arial" w:cs="Arial"/>
          <w:b/>
          <w:sz w:val="20"/>
          <w:szCs w:val="20"/>
          <w:u w:val="single"/>
        </w:rPr>
        <w:t>COMMITTEE REPORTS</w:t>
      </w:r>
    </w:p>
    <w:p w:rsidR="007574F2" w:rsidRPr="007574F2" w:rsidRDefault="007574F2" w:rsidP="007574F2">
      <w:pPr>
        <w:spacing w:line="259" w:lineRule="auto"/>
        <w:rPr>
          <w:rFonts w:asciiTheme="minorHAnsi" w:eastAsiaTheme="minorHAnsi" w:hAnsiTheme="minorHAnsi" w:cs="Arial"/>
          <w:b/>
          <w:sz w:val="20"/>
          <w:szCs w:val="20"/>
          <w:u w:val="single"/>
        </w:rPr>
      </w:pPr>
    </w:p>
    <w:p w:rsidR="0080717D" w:rsidRDefault="0080717D" w:rsidP="0080717D">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FIRST WARD</w:t>
      </w:r>
    </w:p>
    <w:p w:rsidR="00893B14" w:rsidRDefault="00893B14" w:rsidP="0080717D">
      <w:pPr>
        <w:spacing w:line="256" w:lineRule="auto"/>
        <w:rPr>
          <w:rFonts w:ascii="Arial" w:eastAsiaTheme="minorHAnsi" w:hAnsi="Arial" w:cs="Arial"/>
          <w:b/>
          <w:sz w:val="20"/>
          <w:szCs w:val="20"/>
          <w:u w:val="single"/>
        </w:rPr>
      </w:pPr>
    </w:p>
    <w:p w:rsidR="00893B14" w:rsidRDefault="00893B14"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Mrs. Ormon stated </w:t>
      </w:r>
      <w:r w:rsidR="00375A6A">
        <w:rPr>
          <w:rFonts w:ascii="Arial" w:eastAsiaTheme="minorHAnsi" w:hAnsi="Arial" w:cs="Arial"/>
          <w:sz w:val="20"/>
          <w:szCs w:val="20"/>
        </w:rPr>
        <w:t xml:space="preserve">that she was going to be brief. She thanked all that had participated in the first community wide yard sale, spoke about how wonderful the event was, and that plans were being made to do it again in the spring. Next Mrs. Ormon announced that leaf bags were available, free, to residents and how they could obtain them. She also stated that she has a limited supply for seniors and for those that cannot get to the distribution site. Next she reviewed the rules for leaf pickup. </w:t>
      </w:r>
    </w:p>
    <w:p w:rsidR="00375A6A" w:rsidRDefault="00375A6A" w:rsidP="0080717D">
      <w:pPr>
        <w:spacing w:line="256" w:lineRule="auto"/>
        <w:rPr>
          <w:rFonts w:ascii="Arial" w:eastAsiaTheme="minorHAnsi" w:hAnsi="Arial" w:cs="Arial"/>
          <w:sz w:val="20"/>
          <w:szCs w:val="20"/>
        </w:rPr>
      </w:pPr>
    </w:p>
    <w:p w:rsidR="00375A6A" w:rsidRDefault="00375A6A"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Mrs. Ormon announced that she had also held a traffic meeting for the First Ward, specific areas that were having issues. She noted that she has heard the residents’ concerns, and that it may take time to address them, particularly the parking issues, she has begun working on them. </w:t>
      </w:r>
      <w:r w:rsidR="00693808">
        <w:rPr>
          <w:rFonts w:ascii="Arial" w:eastAsiaTheme="minorHAnsi" w:hAnsi="Arial" w:cs="Arial"/>
          <w:sz w:val="20"/>
          <w:szCs w:val="20"/>
        </w:rPr>
        <w:t xml:space="preserve">Mrs. Ormon acknowledged Officer Hammer, congratulated him on being chosen Police Officer of the Year, and spoke about how he made the world a safer place. Next she spoke about the Halloween Parade, and how she anticipated it to be a great parade, and encouraged all to come out. </w:t>
      </w:r>
    </w:p>
    <w:p w:rsidR="00693808" w:rsidRDefault="00693808" w:rsidP="0080717D">
      <w:pPr>
        <w:spacing w:line="256" w:lineRule="auto"/>
        <w:rPr>
          <w:rFonts w:ascii="Arial" w:eastAsiaTheme="minorHAnsi" w:hAnsi="Arial" w:cs="Arial"/>
          <w:sz w:val="20"/>
          <w:szCs w:val="20"/>
        </w:rPr>
      </w:pPr>
    </w:p>
    <w:p w:rsidR="00693808" w:rsidRPr="00893B14" w:rsidRDefault="00693808"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Mrs. Ormon concluded by speaking about breast cancer and acknowledge all of the women, all over, who are breast cancer survivors. </w:t>
      </w:r>
    </w:p>
    <w:p w:rsidR="0080717D" w:rsidRDefault="0080717D" w:rsidP="0080717D">
      <w:pPr>
        <w:spacing w:line="256" w:lineRule="auto"/>
        <w:rPr>
          <w:rFonts w:ascii="Arial" w:eastAsiaTheme="minorHAnsi" w:hAnsi="Arial" w:cs="Arial"/>
          <w:b/>
          <w:sz w:val="20"/>
          <w:szCs w:val="20"/>
          <w:u w:val="single"/>
        </w:rPr>
      </w:pPr>
    </w:p>
    <w:p w:rsidR="0080717D" w:rsidRDefault="0080717D" w:rsidP="0080717D">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SECOND WARD</w:t>
      </w:r>
    </w:p>
    <w:p w:rsidR="00693808" w:rsidRDefault="00693808" w:rsidP="0080717D">
      <w:pPr>
        <w:spacing w:line="256" w:lineRule="auto"/>
        <w:rPr>
          <w:rFonts w:ascii="Arial" w:eastAsiaTheme="minorHAnsi" w:hAnsi="Arial" w:cs="Arial"/>
          <w:b/>
          <w:sz w:val="20"/>
          <w:szCs w:val="20"/>
          <w:u w:val="single"/>
        </w:rPr>
      </w:pPr>
    </w:p>
    <w:p w:rsidR="00693808" w:rsidRDefault="00693808"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 Javick complimented John Venditto, of DPW, for going above and beyond in dealing with all of the issues and problems that occurred as a result of the ward going to the automated garbage pickup system. He also thanked Frank Micucci. Next Mr. Javick spoke about the issue of street sweeping, and asked residents to please be understanding, as the City is down a sweeper. </w:t>
      </w:r>
    </w:p>
    <w:p w:rsidR="00693808" w:rsidRDefault="00693808" w:rsidP="0080717D">
      <w:pPr>
        <w:spacing w:line="256" w:lineRule="auto"/>
        <w:rPr>
          <w:rFonts w:ascii="Arial" w:eastAsiaTheme="minorHAnsi" w:hAnsi="Arial" w:cs="Arial"/>
          <w:sz w:val="20"/>
          <w:szCs w:val="20"/>
        </w:rPr>
      </w:pPr>
    </w:p>
    <w:p w:rsidR="00693808" w:rsidRDefault="00693808"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 Javick announced that he is working on the parking situation, in the Second Ward, particularly around the JTG Center. He noted that traffic studies are being done in an attempt to see how traffic can be slowed down, especially on the residential streets. He pointed out several </w:t>
      </w:r>
      <w:r w:rsidR="0010483C">
        <w:rPr>
          <w:rFonts w:ascii="Arial" w:eastAsiaTheme="minorHAnsi" w:hAnsi="Arial" w:cs="Arial"/>
          <w:sz w:val="20"/>
          <w:szCs w:val="20"/>
        </w:rPr>
        <w:t xml:space="preserve">areas </w:t>
      </w:r>
      <w:r>
        <w:rPr>
          <w:rFonts w:ascii="Arial" w:eastAsiaTheme="minorHAnsi" w:hAnsi="Arial" w:cs="Arial"/>
          <w:sz w:val="20"/>
          <w:szCs w:val="20"/>
        </w:rPr>
        <w:t xml:space="preserve">of concern, and added that he is working on addressing the issue of truck traffic. </w:t>
      </w:r>
    </w:p>
    <w:p w:rsidR="00693808" w:rsidRDefault="00693808" w:rsidP="0080717D">
      <w:pPr>
        <w:spacing w:line="256" w:lineRule="auto"/>
        <w:rPr>
          <w:rFonts w:ascii="Arial" w:eastAsiaTheme="minorHAnsi" w:hAnsi="Arial" w:cs="Arial"/>
          <w:sz w:val="20"/>
          <w:szCs w:val="20"/>
        </w:rPr>
      </w:pPr>
    </w:p>
    <w:p w:rsidR="00693808" w:rsidRPr="00693808" w:rsidRDefault="00693808" w:rsidP="0080717D">
      <w:pPr>
        <w:spacing w:line="256" w:lineRule="auto"/>
        <w:rPr>
          <w:rFonts w:ascii="Arial" w:eastAsiaTheme="minorHAnsi" w:hAnsi="Arial" w:cs="Arial"/>
          <w:sz w:val="20"/>
          <w:szCs w:val="20"/>
        </w:rPr>
      </w:pPr>
      <w:r>
        <w:rPr>
          <w:rFonts w:ascii="Arial" w:eastAsiaTheme="minorHAnsi" w:hAnsi="Arial" w:cs="Arial"/>
          <w:sz w:val="20"/>
          <w:szCs w:val="20"/>
        </w:rPr>
        <w:t>Mr. Javick spoke about the RFQ for solar panels, at the landfill, and that the date for receiving the proposals has been extended, and why. Mr. Javick also talked about the recent fire prevention night and the excellent turnout that was had. He also spoke abou</w:t>
      </w:r>
      <w:r w:rsidR="001474DE">
        <w:rPr>
          <w:rFonts w:ascii="Arial" w:eastAsiaTheme="minorHAnsi" w:hAnsi="Arial" w:cs="Arial"/>
          <w:sz w:val="20"/>
          <w:szCs w:val="20"/>
        </w:rPr>
        <w:t xml:space="preserve">t the upcoming event at School #8, and urged all not to forget about the Halloween Parade. </w:t>
      </w:r>
    </w:p>
    <w:p w:rsidR="0080717D" w:rsidRDefault="0080717D" w:rsidP="0080717D">
      <w:pPr>
        <w:spacing w:line="256" w:lineRule="auto"/>
        <w:rPr>
          <w:rFonts w:ascii="Arial" w:eastAsiaTheme="minorHAnsi" w:hAnsi="Arial" w:cs="Arial"/>
          <w:b/>
          <w:sz w:val="20"/>
          <w:szCs w:val="20"/>
          <w:u w:val="single"/>
        </w:rPr>
      </w:pPr>
    </w:p>
    <w:p w:rsidR="0080717D" w:rsidRDefault="0080717D" w:rsidP="0080717D">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THIRD WARD</w:t>
      </w:r>
    </w:p>
    <w:p w:rsidR="001474DE" w:rsidRDefault="001474DE" w:rsidP="0080717D">
      <w:pPr>
        <w:spacing w:line="256" w:lineRule="auto"/>
        <w:rPr>
          <w:rFonts w:ascii="Arial" w:eastAsiaTheme="minorHAnsi" w:hAnsi="Arial" w:cs="Arial"/>
          <w:b/>
          <w:sz w:val="20"/>
          <w:szCs w:val="20"/>
          <w:u w:val="single"/>
        </w:rPr>
      </w:pPr>
    </w:p>
    <w:p w:rsidR="001474DE" w:rsidRPr="001474DE" w:rsidRDefault="007F43FE"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 Brown spoke about street lighting, and the request of residents regarding the adding of street lights. He noted that Council approves the request, but it is up to PSE&amp;G to install them. He then informed all that Maple Avenue should be paved in the next few weeks and that curb and sidewalk repairs should also begin soon. Mr. Brown asked Third Ward residents, who have City trees that need trimming, to contact him so he can put them on the list. He added that residents can also contact DPW or the Mayor’s office with the request. </w:t>
      </w:r>
    </w:p>
    <w:p w:rsidR="0080717D" w:rsidRDefault="0080717D" w:rsidP="0080717D">
      <w:pPr>
        <w:spacing w:line="256" w:lineRule="auto"/>
        <w:rPr>
          <w:rFonts w:ascii="Arial" w:eastAsiaTheme="minorHAnsi" w:hAnsi="Arial" w:cs="Arial"/>
          <w:b/>
          <w:sz w:val="20"/>
          <w:szCs w:val="20"/>
          <w:u w:val="single"/>
        </w:rPr>
      </w:pPr>
    </w:p>
    <w:p w:rsidR="0080717D" w:rsidRDefault="0080717D" w:rsidP="0080717D">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FOURTH WARD</w:t>
      </w:r>
    </w:p>
    <w:p w:rsidR="0080717D" w:rsidRDefault="0080717D" w:rsidP="0080717D">
      <w:pPr>
        <w:spacing w:line="256" w:lineRule="auto"/>
        <w:rPr>
          <w:rFonts w:ascii="Arial" w:eastAsiaTheme="minorHAnsi" w:hAnsi="Arial" w:cs="Arial"/>
          <w:b/>
          <w:sz w:val="20"/>
          <w:szCs w:val="20"/>
          <w:u w:val="single"/>
        </w:rPr>
      </w:pPr>
    </w:p>
    <w:p w:rsidR="007F43FE" w:rsidRDefault="007F43FE"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 Brooks gave the monthly report of the Division of Transportation and Parking for the month of September, 2017. A total of $82,272.41 was collected from all sources. Next he gave the report of the City Clerk’s Licensing Division, also for the month of September. A total of $4,270.00 was collected. He then gave the report of the City Clerk’s office, where $4341.86 was collected for the month of September. </w:t>
      </w:r>
    </w:p>
    <w:p w:rsidR="007F43FE" w:rsidRDefault="007F43FE" w:rsidP="0080717D">
      <w:pPr>
        <w:spacing w:line="256" w:lineRule="auto"/>
        <w:rPr>
          <w:rFonts w:ascii="Arial" w:eastAsiaTheme="minorHAnsi" w:hAnsi="Arial" w:cs="Arial"/>
          <w:sz w:val="20"/>
          <w:szCs w:val="20"/>
        </w:rPr>
      </w:pPr>
    </w:p>
    <w:p w:rsidR="007F43FE" w:rsidRDefault="007F43FE"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 Brooks thanked Mr. Micucci for the removal of trash dumped in the Fourth Ward. He asked all to keep an eye out, and report the license plates of anyone dumping in the City. He noted not to confront the individual, but just to call him or the police and report it. </w:t>
      </w:r>
      <w:r w:rsidR="005513CA">
        <w:rPr>
          <w:rFonts w:ascii="Arial" w:eastAsiaTheme="minorHAnsi" w:hAnsi="Arial" w:cs="Arial"/>
          <w:sz w:val="20"/>
          <w:szCs w:val="20"/>
        </w:rPr>
        <w:t xml:space="preserve">In the Fourth Ward the dumping is taking place on Union Street, between Henry Street, along the railroad tracks. </w:t>
      </w:r>
    </w:p>
    <w:p w:rsidR="005513CA" w:rsidRPr="007F43FE" w:rsidRDefault="005513CA" w:rsidP="0080717D">
      <w:pPr>
        <w:spacing w:line="256" w:lineRule="auto"/>
        <w:rPr>
          <w:rFonts w:ascii="Arial" w:eastAsiaTheme="minorHAnsi" w:hAnsi="Arial" w:cs="Arial"/>
          <w:sz w:val="20"/>
          <w:szCs w:val="20"/>
        </w:rPr>
      </w:pPr>
    </w:p>
    <w:p w:rsidR="0080717D" w:rsidRDefault="0080717D" w:rsidP="0080717D">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FIFTH WARD</w:t>
      </w:r>
    </w:p>
    <w:p w:rsidR="005513CA" w:rsidRDefault="005513CA" w:rsidP="0080717D">
      <w:pPr>
        <w:spacing w:line="256" w:lineRule="auto"/>
        <w:rPr>
          <w:rFonts w:ascii="Arial" w:eastAsiaTheme="minorHAnsi" w:hAnsi="Arial" w:cs="Arial"/>
          <w:b/>
          <w:sz w:val="20"/>
          <w:szCs w:val="20"/>
          <w:u w:val="single"/>
        </w:rPr>
      </w:pPr>
    </w:p>
    <w:p w:rsidR="005513CA" w:rsidRDefault="005513CA"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Ms. Cosby gave the report of the Board of Health, noting the details on the upcoming flu vaccination details and how residents can pre-register for the program. Next she gave the report of the Construction Code Department. For the month of September they generated 221 permits and 18 certificates, and collected a total of $67,192.00 in fees.  </w:t>
      </w:r>
    </w:p>
    <w:p w:rsidR="005513CA" w:rsidRDefault="005513CA" w:rsidP="0080717D">
      <w:pPr>
        <w:spacing w:line="256" w:lineRule="auto"/>
        <w:rPr>
          <w:rFonts w:ascii="Arial" w:eastAsiaTheme="minorHAnsi" w:hAnsi="Arial" w:cs="Arial"/>
          <w:sz w:val="20"/>
          <w:szCs w:val="20"/>
        </w:rPr>
      </w:pPr>
    </w:p>
    <w:p w:rsidR="005513CA" w:rsidRDefault="005513CA"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Ms. Cosby announced that the City is looking to hire two part-time code enforcement officers to help enforce some of the regulations that the City has in its commercial districts. She added that the Committee is looking to streamline the reporting of complaints, by residents. The department would no longer be accepting anonymous tips, as they do not hold up in court. She explained how residents could provide information, without getting involved. </w:t>
      </w:r>
    </w:p>
    <w:p w:rsidR="00231626" w:rsidRDefault="00231626" w:rsidP="0080717D">
      <w:pPr>
        <w:spacing w:line="256" w:lineRule="auto"/>
        <w:rPr>
          <w:rFonts w:ascii="Arial" w:eastAsiaTheme="minorHAnsi" w:hAnsi="Arial" w:cs="Arial"/>
          <w:sz w:val="20"/>
          <w:szCs w:val="20"/>
        </w:rPr>
      </w:pPr>
    </w:p>
    <w:p w:rsidR="009D1011" w:rsidRPr="005513CA" w:rsidRDefault="00231626"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Ms. Cosby made a motion to approve the installation of a street light on pole 64111ld, which is across from 235 Arthur Street. The motion was seconded by Mr. Strano, and was unanimously ordered approved by a roll call vote. Next she reported on various streets, in the Fifth Ward, that would be paved. </w:t>
      </w:r>
      <w:r w:rsidR="009D1011">
        <w:rPr>
          <w:rFonts w:ascii="Arial" w:eastAsiaTheme="minorHAnsi" w:hAnsi="Arial" w:cs="Arial"/>
          <w:sz w:val="20"/>
          <w:szCs w:val="20"/>
        </w:rPr>
        <w:t xml:space="preserve">He also announced that this upcoming Saturday would be the annual Fourth and Fifth Ward yard sale. She asked that residents, participating, provide her with their address so that she can share the location on the City’s social media. Ms. Cosby also announced that on Sunday, in </w:t>
      </w:r>
      <w:proofErr w:type="spellStart"/>
      <w:r w:rsidR="009D1011">
        <w:rPr>
          <w:rFonts w:ascii="Arial" w:eastAsiaTheme="minorHAnsi" w:hAnsi="Arial" w:cs="Arial"/>
          <w:sz w:val="20"/>
          <w:szCs w:val="20"/>
        </w:rPr>
        <w:t>Iozzi</w:t>
      </w:r>
      <w:proofErr w:type="spellEnd"/>
      <w:r w:rsidR="009D1011">
        <w:rPr>
          <w:rFonts w:ascii="Arial" w:eastAsiaTheme="minorHAnsi" w:hAnsi="Arial" w:cs="Arial"/>
          <w:sz w:val="20"/>
          <w:szCs w:val="20"/>
        </w:rPr>
        <w:t xml:space="preserve"> Park, she would be hosting the annual Fifth Ward cancer walk. She provided details on the event. She also announced details of the Fifth Ward Community meeting, to be held next Tuesday. Spanish Heritage would be celebrated during the Community meeting. </w:t>
      </w:r>
    </w:p>
    <w:p w:rsidR="0080717D" w:rsidRDefault="0080717D" w:rsidP="0080717D">
      <w:pPr>
        <w:spacing w:line="256" w:lineRule="auto"/>
        <w:rPr>
          <w:rFonts w:ascii="Arial" w:eastAsiaTheme="minorHAnsi" w:hAnsi="Arial" w:cs="Arial"/>
          <w:b/>
          <w:sz w:val="20"/>
          <w:szCs w:val="20"/>
          <w:u w:val="single"/>
        </w:rPr>
      </w:pPr>
    </w:p>
    <w:p w:rsidR="0080717D" w:rsidRDefault="0080717D" w:rsidP="0080717D">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SIXTH WARD</w:t>
      </w:r>
    </w:p>
    <w:p w:rsidR="004E5B84" w:rsidRDefault="004E5B84" w:rsidP="0080717D">
      <w:pPr>
        <w:spacing w:line="256" w:lineRule="auto"/>
        <w:rPr>
          <w:rFonts w:ascii="Arial" w:eastAsiaTheme="minorHAnsi" w:hAnsi="Arial" w:cs="Arial"/>
          <w:b/>
          <w:sz w:val="20"/>
          <w:szCs w:val="20"/>
          <w:u w:val="single"/>
        </w:rPr>
      </w:pPr>
    </w:p>
    <w:p w:rsidR="004E5B84" w:rsidRDefault="004E5B84"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 Sadowski announced that DPW would begin picking leaves this week. </w:t>
      </w:r>
      <w:r w:rsidR="000F3267">
        <w:rPr>
          <w:rFonts w:ascii="Arial" w:eastAsiaTheme="minorHAnsi" w:hAnsi="Arial" w:cs="Arial"/>
          <w:sz w:val="20"/>
          <w:szCs w:val="20"/>
        </w:rPr>
        <w:t xml:space="preserve">He asked residents, place leaves in the street, not to block the sewers. Next he gave a report on the Linden/Roselle Sewerage Authority, noting that the head of the agency was retiring and the efforts to recruit a replacement. </w:t>
      </w:r>
    </w:p>
    <w:p w:rsidR="000F3267" w:rsidRDefault="000F3267" w:rsidP="0080717D">
      <w:pPr>
        <w:spacing w:line="256" w:lineRule="auto"/>
        <w:rPr>
          <w:rFonts w:ascii="Arial" w:eastAsiaTheme="minorHAnsi" w:hAnsi="Arial" w:cs="Arial"/>
          <w:sz w:val="20"/>
          <w:szCs w:val="20"/>
        </w:rPr>
      </w:pPr>
    </w:p>
    <w:p w:rsidR="000F3267" w:rsidRDefault="000F3267" w:rsidP="0080717D">
      <w:pPr>
        <w:spacing w:line="256" w:lineRule="auto"/>
        <w:rPr>
          <w:rFonts w:ascii="Arial" w:eastAsiaTheme="minorHAnsi" w:hAnsi="Arial" w:cs="Arial"/>
          <w:sz w:val="20"/>
          <w:szCs w:val="20"/>
        </w:rPr>
      </w:pPr>
      <w:r>
        <w:rPr>
          <w:rFonts w:ascii="Arial" w:eastAsiaTheme="minorHAnsi" w:hAnsi="Arial" w:cs="Arial"/>
          <w:sz w:val="20"/>
          <w:szCs w:val="20"/>
        </w:rPr>
        <w:t>Mr. Sadowski gave the report of the Fire Committee, for the month of September. The Fire Prevention Bureau collected a total of $4,679.47 in fees for the month of September. In addition the ambulance reimbursement system collected a total of $59,333.33 for the month of September, bringing the year to date total to $594,521.41.</w:t>
      </w:r>
      <w:r w:rsidR="00C01BBA">
        <w:rPr>
          <w:rFonts w:ascii="Arial" w:eastAsiaTheme="minorHAnsi" w:hAnsi="Arial" w:cs="Arial"/>
          <w:sz w:val="20"/>
          <w:szCs w:val="20"/>
        </w:rPr>
        <w:t xml:space="preserve"> Mr. Sadowski also noted that the Fire Department has received a grant, from Philips 66 to purchase</w:t>
      </w:r>
      <w:r w:rsidR="005210E8">
        <w:rPr>
          <w:rFonts w:ascii="Arial" w:eastAsiaTheme="minorHAnsi" w:hAnsi="Arial" w:cs="Arial"/>
          <w:sz w:val="20"/>
          <w:szCs w:val="20"/>
        </w:rPr>
        <w:t xml:space="preserve"> personnel escape systems for each fire fighter</w:t>
      </w:r>
      <w:r w:rsidR="00C01BBA">
        <w:rPr>
          <w:rFonts w:ascii="Arial" w:eastAsiaTheme="minorHAnsi" w:hAnsi="Arial" w:cs="Arial"/>
          <w:sz w:val="20"/>
          <w:szCs w:val="20"/>
        </w:rPr>
        <w:t>.</w:t>
      </w:r>
      <w:r w:rsidR="005210E8">
        <w:rPr>
          <w:rFonts w:ascii="Arial" w:eastAsiaTheme="minorHAnsi" w:hAnsi="Arial" w:cs="Arial"/>
          <w:sz w:val="20"/>
          <w:szCs w:val="20"/>
        </w:rPr>
        <w:t xml:space="preserve"> He thanked Philips 66 for their support of the Linden Fire Department. </w:t>
      </w:r>
      <w:r w:rsidR="00C01BBA">
        <w:rPr>
          <w:rFonts w:ascii="Arial" w:eastAsiaTheme="minorHAnsi" w:hAnsi="Arial" w:cs="Arial"/>
          <w:sz w:val="20"/>
          <w:szCs w:val="20"/>
        </w:rPr>
        <w:t xml:space="preserve"> </w:t>
      </w:r>
      <w:r w:rsidR="005210E8">
        <w:rPr>
          <w:rFonts w:ascii="Arial" w:eastAsiaTheme="minorHAnsi" w:hAnsi="Arial" w:cs="Arial"/>
          <w:sz w:val="20"/>
          <w:szCs w:val="20"/>
        </w:rPr>
        <w:t xml:space="preserve">He noted that October is Fire Prevention month and spoke about the recent Fire Prevention Night held in front of City Hall. He thanked a number of groups for their help in making the evening a success. </w:t>
      </w:r>
    </w:p>
    <w:p w:rsidR="005210E8" w:rsidRDefault="005210E8" w:rsidP="0080717D">
      <w:pPr>
        <w:spacing w:line="256" w:lineRule="auto"/>
        <w:rPr>
          <w:rFonts w:ascii="Arial" w:eastAsiaTheme="minorHAnsi" w:hAnsi="Arial" w:cs="Arial"/>
          <w:sz w:val="20"/>
          <w:szCs w:val="20"/>
        </w:rPr>
      </w:pPr>
    </w:p>
    <w:p w:rsidR="005210E8" w:rsidRPr="004E5B84" w:rsidRDefault="005210E8"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 Sadowski announced that Linden FMBA 34 and 234 were selling breast cancer awareness shirts to support cancer research. He noted how individuals could purchase the shirts. </w:t>
      </w:r>
    </w:p>
    <w:p w:rsidR="0080717D" w:rsidRDefault="0080717D" w:rsidP="0080717D">
      <w:pPr>
        <w:spacing w:line="256" w:lineRule="auto"/>
        <w:rPr>
          <w:rFonts w:ascii="Arial" w:eastAsiaTheme="minorHAnsi" w:hAnsi="Arial" w:cs="Arial"/>
          <w:b/>
          <w:sz w:val="20"/>
          <w:szCs w:val="20"/>
          <w:u w:val="single"/>
        </w:rPr>
      </w:pPr>
    </w:p>
    <w:p w:rsidR="0080717D" w:rsidRDefault="0080717D" w:rsidP="0080717D">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SEVENTH WARD</w:t>
      </w:r>
    </w:p>
    <w:p w:rsidR="00552DC9" w:rsidRDefault="00552DC9" w:rsidP="0080717D">
      <w:pPr>
        <w:spacing w:line="256" w:lineRule="auto"/>
        <w:rPr>
          <w:rFonts w:ascii="Arial" w:eastAsiaTheme="minorHAnsi" w:hAnsi="Arial" w:cs="Arial"/>
          <w:b/>
          <w:sz w:val="20"/>
          <w:szCs w:val="20"/>
          <w:u w:val="single"/>
        </w:rPr>
      </w:pPr>
    </w:p>
    <w:p w:rsidR="00552DC9" w:rsidRDefault="00552DC9"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 Strano gave the following report of the Budget Review and Finance Committee: </w:t>
      </w:r>
    </w:p>
    <w:p w:rsidR="009C3F38" w:rsidRPr="009C3F38" w:rsidRDefault="009C3F38" w:rsidP="0080717D">
      <w:pPr>
        <w:spacing w:line="256" w:lineRule="auto"/>
        <w:rPr>
          <w:rFonts w:ascii="Arial" w:eastAsiaTheme="minorHAnsi" w:hAnsi="Arial" w:cs="Arial"/>
          <w:sz w:val="20"/>
          <w:szCs w:val="20"/>
        </w:rPr>
      </w:pPr>
    </w:p>
    <w:p w:rsidR="009C3F38" w:rsidRPr="009C3F38" w:rsidRDefault="009C3F38" w:rsidP="009C3F38">
      <w:pPr>
        <w:rPr>
          <w:rFonts w:ascii="Arial" w:hAnsi="Arial" w:cs="Arial"/>
          <w:sz w:val="20"/>
          <w:szCs w:val="20"/>
        </w:rPr>
      </w:pPr>
      <w:r w:rsidRPr="009C3F38">
        <w:rPr>
          <w:rFonts w:ascii="Arial" w:hAnsi="Arial" w:cs="Arial"/>
          <w:sz w:val="20"/>
          <w:szCs w:val="20"/>
        </w:rPr>
        <w:t>The payment of bills totaling $1,791,899.25 in bills have been signed by the Mayor, Council President and Finance Chairman and a detailed check register and vouchers are on file in the Clerk’s Office.</w:t>
      </w:r>
    </w:p>
    <w:p w:rsidR="009C3F38" w:rsidRPr="009C3F38" w:rsidRDefault="009C3F38" w:rsidP="009C3F38">
      <w:pPr>
        <w:pStyle w:val="msolistparagraph0"/>
        <w:tabs>
          <w:tab w:val="left" w:pos="1980"/>
        </w:tabs>
        <w:rPr>
          <w:rFonts w:ascii="Arial" w:hAnsi="Arial" w:cs="Arial"/>
          <w:sz w:val="20"/>
          <w:szCs w:val="20"/>
        </w:rPr>
      </w:pPr>
    </w:p>
    <w:p w:rsidR="009C3F38" w:rsidRDefault="009C3F38" w:rsidP="009C3F38">
      <w:pPr>
        <w:pStyle w:val="msolistparagraph0"/>
        <w:tabs>
          <w:tab w:val="left" w:pos="1980"/>
        </w:tabs>
        <w:ind w:left="0"/>
        <w:rPr>
          <w:rFonts w:ascii="Arial" w:hAnsi="Arial" w:cs="Arial"/>
          <w:sz w:val="20"/>
          <w:szCs w:val="20"/>
        </w:rPr>
      </w:pPr>
      <w:r w:rsidRPr="009C3F38">
        <w:rPr>
          <w:rFonts w:ascii="Arial" w:hAnsi="Arial" w:cs="Arial"/>
          <w:sz w:val="20"/>
          <w:szCs w:val="20"/>
        </w:rPr>
        <w:t>We are in receipt of the investments made by the City Treasurer for the month of September at the rate of 1.00%</w:t>
      </w:r>
    </w:p>
    <w:p w:rsidR="009C3F38" w:rsidRDefault="009C3F38" w:rsidP="009C3F38">
      <w:pPr>
        <w:pStyle w:val="msolistparagraph0"/>
        <w:tabs>
          <w:tab w:val="left" w:pos="1980"/>
        </w:tabs>
        <w:ind w:left="0"/>
        <w:rPr>
          <w:rFonts w:ascii="Arial" w:hAnsi="Arial" w:cs="Arial"/>
          <w:sz w:val="20"/>
          <w:szCs w:val="20"/>
        </w:rPr>
      </w:pPr>
    </w:p>
    <w:p w:rsidR="009C3F38" w:rsidRDefault="009C3F38" w:rsidP="009C3F38">
      <w:pPr>
        <w:pStyle w:val="msolistparagraph0"/>
        <w:tabs>
          <w:tab w:val="left" w:pos="1980"/>
        </w:tabs>
        <w:ind w:left="0"/>
        <w:rPr>
          <w:rFonts w:ascii="Arial" w:hAnsi="Arial" w:cs="Arial"/>
          <w:sz w:val="20"/>
          <w:szCs w:val="20"/>
        </w:rPr>
      </w:pPr>
      <w:r>
        <w:rPr>
          <w:rFonts w:ascii="Arial" w:hAnsi="Arial" w:cs="Arial"/>
          <w:sz w:val="20"/>
          <w:szCs w:val="20"/>
        </w:rPr>
        <w:t xml:space="preserve">Mr. Strano moved for approval of the report. The motion was seconded by Mrs. Yamakaitis and was ordered approved by a roll call vote, with all voting in favor, except Ms. Cosby, who voted no. </w:t>
      </w:r>
    </w:p>
    <w:p w:rsidR="005210E8" w:rsidRDefault="005210E8" w:rsidP="009C3F38">
      <w:pPr>
        <w:pStyle w:val="msolistparagraph0"/>
        <w:tabs>
          <w:tab w:val="left" w:pos="1980"/>
        </w:tabs>
        <w:ind w:left="0"/>
        <w:rPr>
          <w:rFonts w:ascii="Arial" w:hAnsi="Arial" w:cs="Arial"/>
          <w:sz w:val="20"/>
          <w:szCs w:val="20"/>
        </w:rPr>
      </w:pPr>
    </w:p>
    <w:p w:rsidR="005210E8" w:rsidRDefault="00483036" w:rsidP="009C3F38">
      <w:pPr>
        <w:pStyle w:val="msolistparagraph0"/>
        <w:tabs>
          <w:tab w:val="left" w:pos="1980"/>
        </w:tabs>
        <w:ind w:left="0"/>
        <w:rPr>
          <w:rFonts w:ascii="Arial" w:hAnsi="Arial" w:cs="Arial"/>
          <w:sz w:val="20"/>
          <w:szCs w:val="20"/>
        </w:rPr>
      </w:pPr>
      <w:r>
        <w:rPr>
          <w:rFonts w:ascii="Arial" w:hAnsi="Arial" w:cs="Arial"/>
          <w:sz w:val="20"/>
          <w:szCs w:val="20"/>
        </w:rPr>
        <w:t xml:space="preserve">Mr. Strano reported on Seventh Ward activities. He noted the repaving of several streets in the Seventh Ward, and the creation of shoulders along some streets in the ward. He thanked the Engineering Department for getting this work done. </w:t>
      </w:r>
    </w:p>
    <w:p w:rsidR="00483036" w:rsidRDefault="00483036" w:rsidP="009C3F38">
      <w:pPr>
        <w:pStyle w:val="msolistparagraph0"/>
        <w:tabs>
          <w:tab w:val="left" w:pos="1980"/>
        </w:tabs>
        <w:ind w:left="0"/>
        <w:rPr>
          <w:rFonts w:ascii="Arial" w:hAnsi="Arial" w:cs="Arial"/>
          <w:sz w:val="20"/>
          <w:szCs w:val="20"/>
        </w:rPr>
      </w:pPr>
    </w:p>
    <w:p w:rsidR="00483036" w:rsidRPr="00552DC9" w:rsidRDefault="00483036" w:rsidP="009C3F38">
      <w:pPr>
        <w:pStyle w:val="msolistparagraph0"/>
        <w:tabs>
          <w:tab w:val="left" w:pos="1980"/>
        </w:tabs>
        <w:ind w:left="0"/>
        <w:rPr>
          <w:rFonts w:ascii="Arial" w:eastAsiaTheme="minorHAnsi" w:hAnsi="Arial" w:cs="Arial"/>
          <w:sz w:val="20"/>
          <w:szCs w:val="20"/>
        </w:rPr>
      </w:pPr>
      <w:r>
        <w:rPr>
          <w:rFonts w:ascii="Arial" w:hAnsi="Arial" w:cs="Arial"/>
          <w:sz w:val="20"/>
          <w:szCs w:val="20"/>
        </w:rPr>
        <w:t>Mr. Strano announced the annual car show would be held on November 5</w:t>
      </w:r>
      <w:r w:rsidRPr="00483036">
        <w:rPr>
          <w:rFonts w:ascii="Arial" w:hAnsi="Arial" w:cs="Arial"/>
          <w:sz w:val="20"/>
          <w:szCs w:val="20"/>
          <w:vertAlign w:val="superscript"/>
        </w:rPr>
        <w:t>th</w:t>
      </w:r>
      <w:r>
        <w:rPr>
          <w:rFonts w:ascii="Arial" w:hAnsi="Arial" w:cs="Arial"/>
          <w:sz w:val="20"/>
          <w:szCs w:val="20"/>
        </w:rPr>
        <w:t xml:space="preserve">, at the Linden Airport. He noted the sponsors of the event, and how the money raised would be donated. He urged all to try and come by. Next he noted that Resolution 2017-348, on tonight’s agenda, awards a contract for repaving Lower Road and Park Ave. The portion of the work dealing with Lower Road includes the work for the channelization for the Quite Zone. He detailed how this brings the project to completion. He reminded all to be careful with Halloween coming up, and kids out Trick or Treating. </w:t>
      </w:r>
    </w:p>
    <w:p w:rsidR="0080717D" w:rsidRDefault="0080717D" w:rsidP="0080717D">
      <w:pPr>
        <w:spacing w:line="256" w:lineRule="auto"/>
        <w:rPr>
          <w:rFonts w:ascii="Arial" w:eastAsiaTheme="minorHAnsi" w:hAnsi="Arial" w:cs="Arial"/>
          <w:b/>
          <w:sz w:val="20"/>
          <w:szCs w:val="20"/>
          <w:u w:val="single"/>
        </w:rPr>
      </w:pPr>
    </w:p>
    <w:p w:rsidR="0080717D" w:rsidRDefault="0080717D" w:rsidP="0080717D">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EIGHT WARD</w:t>
      </w:r>
    </w:p>
    <w:p w:rsidR="009C3F38" w:rsidRDefault="009C3F38" w:rsidP="0080717D">
      <w:pPr>
        <w:spacing w:line="256" w:lineRule="auto"/>
        <w:rPr>
          <w:rFonts w:ascii="Arial" w:eastAsiaTheme="minorHAnsi" w:hAnsi="Arial" w:cs="Arial"/>
          <w:b/>
          <w:sz w:val="20"/>
          <w:szCs w:val="20"/>
          <w:u w:val="single"/>
        </w:rPr>
      </w:pPr>
    </w:p>
    <w:p w:rsidR="009C3F38" w:rsidRDefault="009C3F38" w:rsidP="0080717D">
      <w:pPr>
        <w:spacing w:line="256" w:lineRule="auto"/>
        <w:rPr>
          <w:rFonts w:ascii="Arial" w:eastAsiaTheme="minorHAnsi" w:hAnsi="Arial" w:cs="Arial"/>
          <w:sz w:val="20"/>
          <w:szCs w:val="20"/>
        </w:rPr>
      </w:pPr>
      <w:r>
        <w:rPr>
          <w:rFonts w:ascii="Arial" w:eastAsiaTheme="minorHAnsi" w:hAnsi="Arial" w:cs="Arial"/>
          <w:sz w:val="20"/>
          <w:szCs w:val="20"/>
        </w:rPr>
        <w:t>Mrs. Yamakaitis gave the following report of the Personnel Committee:</w:t>
      </w:r>
    </w:p>
    <w:p w:rsidR="009C3F38" w:rsidRPr="009C3F38" w:rsidRDefault="009C3F38" w:rsidP="0080717D">
      <w:pPr>
        <w:spacing w:line="256" w:lineRule="auto"/>
        <w:rPr>
          <w:rFonts w:ascii="Arial" w:eastAsiaTheme="minorHAnsi" w:hAnsi="Arial" w:cs="Arial"/>
          <w:sz w:val="20"/>
          <w:szCs w:val="20"/>
        </w:rPr>
      </w:pPr>
    </w:p>
    <w:p w:rsidR="009C3F38" w:rsidRPr="009C3F38" w:rsidRDefault="009C3F38" w:rsidP="009C3F38">
      <w:pPr>
        <w:pStyle w:val="ListParagraph"/>
        <w:numPr>
          <w:ilvl w:val="0"/>
          <w:numId w:val="2"/>
        </w:numPr>
        <w:shd w:val="clear" w:color="auto" w:fill="FFFFFF"/>
        <w:spacing w:line="240" w:lineRule="auto"/>
        <w:ind w:left="0" w:firstLine="720"/>
        <w:jc w:val="both"/>
        <w:rPr>
          <w:rFonts w:ascii="Arial" w:eastAsia="Times New Roman" w:hAnsi="Arial" w:cs="Arial"/>
          <w:color w:val="212121"/>
          <w:sz w:val="20"/>
          <w:szCs w:val="20"/>
        </w:rPr>
      </w:pPr>
      <w:r w:rsidRPr="009C3F38">
        <w:rPr>
          <w:rFonts w:ascii="Arial" w:eastAsia="Times New Roman" w:hAnsi="Arial" w:cs="Arial"/>
          <w:color w:val="212121"/>
          <w:sz w:val="20"/>
          <w:szCs w:val="20"/>
        </w:rPr>
        <w:t>In the Police Department – approval to perform background checks for 75 candidates.</w:t>
      </w:r>
    </w:p>
    <w:p w:rsidR="009C3F38" w:rsidRPr="009C3F38" w:rsidRDefault="009C3F38" w:rsidP="009C3F38">
      <w:pPr>
        <w:shd w:val="clear" w:color="auto" w:fill="FFFFFF"/>
        <w:rPr>
          <w:rFonts w:ascii="Arial" w:hAnsi="Arial" w:cs="Arial"/>
          <w:color w:val="212121"/>
          <w:sz w:val="20"/>
          <w:szCs w:val="20"/>
        </w:rPr>
      </w:pPr>
    </w:p>
    <w:p w:rsidR="009C3F38" w:rsidRPr="009C3F38" w:rsidRDefault="009C3F38" w:rsidP="009C3F38">
      <w:pPr>
        <w:pStyle w:val="ListParagraph"/>
        <w:numPr>
          <w:ilvl w:val="0"/>
          <w:numId w:val="2"/>
        </w:numPr>
        <w:shd w:val="clear" w:color="auto" w:fill="FFFFFF"/>
        <w:spacing w:line="240" w:lineRule="auto"/>
        <w:ind w:left="0" w:firstLine="720"/>
        <w:rPr>
          <w:rFonts w:ascii="Arial" w:eastAsia="Times New Roman" w:hAnsi="Arial" w:cs="Arial"/>
          <w:color w:val="212121"/>
          <w:sz w:val="20"/>
          <w:szCs w:val="20"/>
        </w:rPr>
      </w:pPr>
      <w:r w:rsidRPr="009C3F38">
        <w:rPr>
          <w:rFonts w:ascii="Arial" w:eastAsia="Times New Roman" w:hAnsi="Arial" w:cs="Arial"/>
          <w:color w:val="212121"/>
          <w:sz w:val="20"/>
          <w:szCs w:val="20"/>
        </w:rPr>
        <w:t>In the Police Department – approval to post for the following positions:</w:t>
      </w:r>
    </w:p>
    <w:p w:rsidR="009C3F38" w:rsidRPr="009C3F38" w:rsidRDefault="009C3F38" w:rsidP="009C3F38">
      <w:pPr>
        <w:pStyle w:val="ListParagraph"/>
        <w:numPr>
          <w:ilvl w:val="1"/>
          <w:numId w:val="2"/>
        </w:numPr>
        <w:shd w:val="clear" w:color="auto" w:fill="FFFFFF"/>
        <w:spacing w:line="240" w:lineRule="auto"/>
        <w:ind w:left="1980" w:hanging="540"/>
        <w:rPr>
          <w:rFonts w:ascii="Arial" w:eastAsia="Times New Roman" w:hAnsi="Arial" w:cs="Arial"/>
          <w:color w:val="212121"/>
          <w:sz w:val="20"/>
          <w:szCs w:val="20"/>
        </w:rPr>
      </w:pPr>
      <w:r w:rsidRPr="009C3F38">
        <w:rPr>
          <w:rFonts w:ascii="Arial" w:eastAsia="Times New Roman" w:hAnsi="Arial" w:cs="Arial"/>
          <w:color w:val="212121"/>
          <w:sz w:val="20"/>
          <w:szCs w:val="20"/>
        </w:rPr>
        <w:t>Clerk 1 - internally</w:t>
      </w:r>
    </w:p>
    <w:p w:rsidR="009C3F38" w:rsidRPr="009C3F38" w:rsidRDefault="009C3F38" w:rsidP="009C3F38">
      <w:pPr>
        <w:pStyle w:val="ListParagraph"/>
        <w:numPr>
          <w:ilvl w:val="1"/>
          <w:numId w:val="2"/>
        </w:numPr>
        <w:shd w:val="clear" w:color="auto" w:fill="FFFFFF"/>
        <w:spacing w:line="240" w:lineRule="auto"/>
        <w:ind w:left="1980" w:hanging="540"/>
        <w:rPr>
          <w:rFonts w:ascii="Arial" w:eastAsia="Times New Roman" w:hAnsi="Arial" w:cs="Arial"/>
          <w:color w:val="212121"/>
          <w:sz w:val="20"/>
          <w:szCs w:val="20"/>
        </w:rPr>
      </w:pPr>
      <w:r w:rsidRPr="009C3F38">
        <w:rPr>
          <w:rFonts w:ascii="Arial" w:eastAsia="Times New Roman" w:hAnsi="Arial" w:cs="Arial"/>
          <w:color w:val="212121"/>
          <w:sz w:val="20"/>
          <w:szCs w:val="20"/>
        </w:rPr>
        <w:t>Network Administrator – internally and externally</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hd w:val="clear" w:color="auto" w:fill="FFFFFF"/>
        <w:spacing w:line="240" w:lineRule="auto"/>
        <w:ind w:left="0" w:firstLine="720"/>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the Office of the Mayor – extending the time of employment for an intern of </w:t>
      </w:r>
      <w:proofErr w:type="spellStart"/>
      <w:r w:rsidRPr="009C3F38">
        <w:rPr>
          <w:rFonts w:ascii="Arial" w:eastAsia="Times New Roman" w:hAnsi="Arial" w:cs="Arial"/>
          <w:color w:val="212121"/>
          <w:sz w:val="20"/>
          <w:szCs w:val="20"/>
        </w:rPr>
        <w:t>Ashante</w:t>
      </w:r>
      <w:proofErr w:type="spellEnd"/>
      <w:r w:rsidRPr="009C3F38">
        <w:rPr>
          <w:rFonts w:ascii="Arial" w:eastAsia="Times New Roman" w:hAnsi="Arial" w:cs="Arial"/>
          <w:color w:val="212121"/>
          <w:sz w:val="20"/>
          <w:szCs w:val="20"/>
        </w:rPr>
        <w:t xml:space="preserve"> Haley, student assistant, to October 20, 2017 at no additional cost to the City.</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hd w:val="clear" w:color="auto" w:fill="FFFFFF"/>
        <w:spacing w:line="240" w:lineRule="auto"/>
        <w:ind w:left="0" w:firstLine="720"/>
        <w:rPr>
          <w:rFonts w:ascii="Arial" w:eastAsia="Times New Roman" w:hAnsi="Arial" w:cs="Arial"/>
          <w:color w:val="212121"/>
          <w:sz w:val="20"/>
          <w:szCs w:val="20"/>
        </w:rPr>
      </w:pPr>
      <w:r w:rsidRPr="009C3F38">
        <w:rPr>
          <w:rFonts w:ascii="Arial" w:eastAsia="Times New Roman" w:hAnsi="Arial" w:cs="Arial"/>
          <w:color w:val="212121"/>
          <w:sz w:val="20"/>
          <w:szCs w:val="20"/>
        </w:rPr>
        <w:t>In the Division of Personnel – approval of the following FMLA/NJFLA leaves:</w:t>
      </w:r>
    </w:p>
    <w:p w:rsidR="009C3F38" w:rsidRPr="009C3F38" w:rsidRDefault="009C3F38" w:rsidP="009C3F38">
      <w:pPr>
        <w:shd w:val="clear" w:color="auto" w:fill="FFFFFF"/>
        <w:rPr>
          <w:rFonts w:ascii="Arial" w:hAnsi="Arial" w:cs="Arial"/>
          <w:color w:val="212121"/>
          <w:sz w:val="20"/>
          <w:szCs w:val="20"/>
        </w:rPr>
      </w:pPr>
    </w:p>
    <w:p w:rsidR="009C3F38" w:rsidRPr="009C3F38" w:rsidRDefault="009C3F38" w:rsidP="009C3F38">
      <w:pPr>
        <w:numPr>
          <w:ilvl w:val="0"/>
          <w:numId w:val="3"/>
        </w:numPr>
        <w:ind w:left="1890"/>
        <w:textAlignment w:val="center"/>
        <w:rPr>
          <w:rFonts w:ascii="Arial" w:hAnsi="Arial" w:cs="Arial"/>
          <w:sz w:val="20"/>
          <w:szCs w:val="20"/>
        </w:rPr>
      </w:pPr>
      <w:r w:rsidRPr="009C3F38">
        <w:rPr>
          <w:rFonts w:ascii="Arial" w:hAnsi="Arial" w:cs="Arial"/>
          <w:color w:val="212121"/>
          <w:sz w:val="20"/>
          <w:szCs w:val="20"/>
        </w:rPr>
        <w:t>Employee ID# 006263– extension of FMLA leave from September 10, 2017 through October 30, 2017</w:t>
      </w:r>
    </w:p>
    <w:p w:rsidR="009C3F38" w:rsidRPr="009C3F38" w:rsidRDefault="009C3F38" w:rsidP="009C3F38">
      <w:pPr>
        <w:numPr>
          <w:ilvl w:val="0"/>
          <w:numId w:val="3"/>
        </w:numPr>
        <w:ind w:left="1890"/>
        <w:textAlignment w:val="center"/>
        <w:rPr>
          <w:rFonts w:ascii="Arial" w:hAnsi="Arial" w:cs="Arial"/>
          <w:sz w:val="20"/>
          <w:szCs w:val="20"/>
        </w:rPr>
      </w:pPr>
      <w:r w:rsidRPr="009C3F38">
        <w:rPr>
          <w:rFonts w:ascii="Arial" w:hAnsi="Arial" w:cs="Arial"/>
          <w:color w:val="212121"/>
          <w:sz w:val="20"/>
          <w:szCs w:val="20"/>
        </w:rPr>
        <w:t>Employee ID# 106909– FMLA leave from September 9, 2017 through December 8, 2017</w:t>
      </w:r>
    </w:p>
    <w:p w:rsidR="009C3F38" w:rsidRPr="009C3F38" w:rsidRDefault="009C3F38" w:rsidP="009C3F38">
      <w:pPr>
        <w:numPr>
          <w:ilvl w:val="0"/>
          <w:numId w:val="3"/>
        </w:numPr>
        <w:ind w:left="1890"/>
        <w:textAlignment w:val="center"/>
        <w:rPr>
          <w:rFonts w:ascii="Arial" w:hAnsi="Arial" w:cs="Arial"/>
          <w:sz w:val="20"/>
          <w:szCs w:val="20"/>
        </w:rPr>
      </w:pPr>
      <w:r w:rsidRPr="009C3F38">
        <w:rPr>
          <w:rFonts w:ascii="Arial" w:hAnsi="Arial" w:cs="Arial"/>
          <w:color w:val="212121"/>
          <w:sz w:val="20"/>
          <w:szCs w:val="20"/>
        </w:rPr>
        <w:t>Employee ID# 909081 – FMLA leave from September 1, 2017 through December 1, 2017</w:t>
      </w:r>
    </w:p>
    <w:p w:rsidR="009C3F38" w:rsidRPr="009C3F38" w:rsidRDefault="009C3F38" w:rsidP="009C3F38">
      <w:pPr>
        <w:numPr>
          <w:ilvl w:val="0"/>
          <w:numId w:val="3"/>
        </w:numPr>
        <w:ind w:left="1890"/>
        <w:textAlignment w:val="center"/>
        <w:rPr>
          <w:rFonts w:ascii="Arial" w:hAnsi="Arial" w:cs="Arial"/>
          <w:sz w:val="20"/>
          <w:szCs w:val="20"/>
        </w:rPr>
      </w:pPr>
      <w:r w:rsidRPr="009C3F38">
        <w:rPr>
          <w:rFonts w:ascii="Arial" w:hAnsi="Arial" w:cs="Arial"/>
          <w:color w:val="212121"/>
          <w:sz w:val="20"/>
          <w:szCs w:val="20"/>
        </w:rPr>
        <w:t>Employee ID# 009446 – FMLA leave from September 19, 2017 through November 20, 2017</w:t>
      </w:r>
    </w:p>
    <w:p w:rsidR="009C3F38" w:rsidRPr="009C3F38" w:rsidRDefault="009C3F38" w:rsidP="009C3F38">
      <w:pPr>
        <w:numPr>
          <w:ilvl w:val="0"/>
          <w:numId w:val="3"/>
        </w:numPr>
        <w:ind w:left="1890"/>
        <w:textAlignment w:val="center"/>
        <w:rPr>
          <w:rFonts w:ascii="Arial" w:hAnsi="Arial" w:cs="Arial"/>
          <w:sz w:val="20"/>
          <w:szCs w:val="20"/>
        </w:rPr>
      </w:pPr>
      <w:r w:rsidRPr="009C3F38">
        <w:rPr>
          <w:rFonts w:ascii="Arial" w:hAnsi="Arial" w:cs="Arial"/>
          <w:color w:val="212121"/>
          <w:sz w:val="20"/>
          <w:szCs w:val="20"/>
        </w:rPr>
        <w:t>Employee ID# 108322 – Intermittent FMLA leave from August 25, 2017 through August 24, 2018</w:t>
      </w:r>
    </w:p>
    <w:p w:rsidR="009C3F38" w:rsidRPr="009C3F38" w:rsidRDefault="009C3F38" w:rsidP="009C3F38">
      <w:pPr>
        <w:shd w:val="clear" w:color="auto" w:fill="FFFFFF"/>
        <w:rPr>
          <w:rFonts w:ascii="Arial" w:hAnsi="Arial" w:cs="Arial"/>
          <w:color w:val="212121"/>
          <w:sz w:val="20"/>
          <w:szCs w:val="20"/>
        </w:rPr>
      </w:pPr>
    </w:p>
    <w:p w:rsidR="009C3F38" w:rsidRPr="009C3F38" w:rsidRDefault="009C3F38" w:rsidP="009C3F38">
      <w:pPr>
        <w:pStyle w:val="ListParagraph"/>
        <w:numPr>
          <w:ilvl w:val="0"/>
          <w:numId w:val="2"/>
        </w:numPr>
        <w:spacing w:line="240" w:lineRule="auto"/>
        <w:ind w:left="0" w:firstLine="720"/>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the Division of Personnel – Approve the rescission of the student internship of </w:t>
      </w:r>
      <w:proofErr w:type="spellStart"/>
      <w:r w:rsidRPr="009C3F38">
        <w:rPr>
          <w:rFonts w:ascii="Arial" w:eastAsia="Times New Roman" w:hAnsi="Arial" w:cs="Arial"/>
          <w:color w:val="212121"/>
          <w:sz w:val="20"/>
          <w:szCs w:val="20"/>
        </w:rPr>
        <w:t>Mwakulomba</w:t>
      </w:r>
      <w:proofErr w:type="spellEnd"/>
      <w:r w:rsidRPr="009C3F38">
        <w:rPr>
          <w:rFonts w:ascii="Arial" w:eastAsia="Times New Roman" w:hAnsi="Arial" w:cs="Arial"/>
          <w:color w:val="212121"/>
          <w:sz w:val="20"/>
          <w:szCs w:val="20"/>
        </w:rPr>
        <w:t> </w:t>
      </w:r>
      <w:proofErr w:type="spellStart"/>
      <w:r w:rsidRPr="009C3F38">
        <w:rPr>
          <w:rFonts w:ascii="Arial" w:eastAsia="Times New Roman" w:hAnsi="Arial" w:cs="Arial"/>
          <w:color w:val="212121"/>
          <w:sz w:val="20"/>
          <w:szCs w:val="20"/>
        </w:rPr>
        <w:t>Juma</w:t>
      </w:r>
      <w:proofErr w:type="spellEnd"/>
      <w:r w:rsidRPr="009C3F38">
        <w:rPr>
          <w:rFonts w:ascii="Arial" w:eastAsia="Times New Roman" w:hAnsi="Arial" w:cs="Arial"/>
          <w:color w:val="212121"/>
          <w:sz w:val="20"/>
          <w:szCs w:val="20"/>
        </w:rPr>
        <w:t xml:space="preserve"> at the request of Mr. </w:t>
      </w:r>
      <w:proofErr w:type="spellStart"/>
      <w:r w:rsidRPr="009C3F38">
        <w:rPr>
          <w:rFonts w:ascii="Arial" w:eastAsia="Times New Roman" w:hAnsi="Arial" w:cs="Arial"/>
          <w:color w:val="212121"/>
          <w:sz w:val="20"/>
          <w:szCs w:val="20"/>
        </w:rPr>
        <w:t>Juma</w:t>
      </w:r>
      <w:proofErr w:type="spellEnd"/>
      <w:r w:rsidRPr="009C3F38">
        <w:rPr>
          <w:rFonts w:ascii="Arial" w:eastAsia="Times New Roman" w:hAnsi="Arial" w:cs="Arial"/>
          <w:color w:val="212121"/>
          <w:sz w:val="20"/>
          <w:szCs w:val="20"/>
        </w:rPr>
        <w:t>, effective October 17, 2017.</w:t>
      </w:r>
    </w:p>
    <w:p w:rsidR="009C3F38" w:rsidRPr="009C3F38" w:rsidRDefault="009C3F38" w:rsidP="009C3F38">
      <w:pPr>
        <w:rPr>
          <w:rFonts w:ascii="Arial" w:hAnsi="Arial" w:cs="Arial"/>
          <w:color w:val="212121"/>
          <w:sz w:val="20"/>
          <w:szCs w:val="20"/>
        </w:rPr>
      </w:pPr>
    </w:p>
    <w:p w:rsidR="009C3F38" w:rsidRPr="009C3F38" w:rsidRDefault="009C3F38" w:rsidP="009C3F38">
      <w:pPr>
        <w:pStyle w:val="ListParagraph"/>
        <w:numPr>
          <w:ilvl w:val="0"/>
          <w:numId w:val="2"/>
        </w:numPr>
        <w:spacing w:line="240" w:lineRule="auto"/>
        <w:ind w:left="0" w:firstLine="720"/>
        <w:jc w:val="both"/>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the Department of Public Works – The appointment of James Venditto to the position of Supervising Mechanic, at no change in salary, pursuant to the Civil Service Commissions’ certification of </w:t>
      </w:r>
      <w:proofErr w:type="spellStart"/>
      <w:r w:rsidRPr="009C3F38">
        <w:rPr>
          <w:rFonts w:ascii="Arial" w:eastAsia="Times New Roman" w:hAnsi="Arial" w:cs="Arial"/>
          <w:color w:val="212121"/>
          <w:sz w:val="20"/>
          <w:szCs w:val="20"/>
        </w:rPr>
        <w:t>eligibles</w:t>
      </w:r>
      <w:proofErr w:type="spellEnd"/>
      <w:r w:rsidRPr="009C3F38">
        <w:rPr>
          <w:rFonts w:ascii="Arial" w:eastAsia="Times New Roman" w:hAnsi="Arial" w:cs="Arial"/>
          <w:color w:val="212121"/>
          <w:sz w:val="20"/>
          <w:szCs w:val="20"/>
        </w:rPr>
        <w:t xml:space="preserve"> list effective November 1, 2017.</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720"/>
        <w:jc w:val="both"/>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the Fire </w:t>
      </w:r>
      <w:proofErr w:type="gramStart"/>
      <w:r w:rsidRPr="009C3F38">
        <w:rPr>
          <w:rFonts w:ascii="Arial" w:eastAsia="Times New Roman" w:hAnsi="Arial" w:cs="Arial"/>
          <w:color w:val="212121"/>
          <w:sz w:val="20"/>
          <w:szCs w:val="20"/>
        </w:rPr>
        <w:t>Department  –</w:t>
      </w:r>
      <w:proofErr w:type="gramEnd"/>
      <w:r w:rsidRPr="009C3F38">
        <w:rPr>
          <w:rFonts w:ascii="Arial" w:eastAsia="Times New Roman" w:hAnsi="Arial" w:cs="Arial"/>
          <w:color w:val="212121"/>
          <w:sz w:val="20"/>
          <w:szCs w:val="20"/>
        </w:rPr>
        <w:t xml:space="preserve"> Approve the transfer of Glenn </w:t>
      </w:r>
      <w:proofErr w:type="spellStart"/>
      <w:r w:rsidRPr="009C3F38">
        <w:rPr>
          <w:rFonts w:ascii="Arial" w:eastAsia="Times New Roman" w:hAnsi="Arial" w:cs="Arial"/>
          <w:color w:val="212121"/>
          <w:sz w:val="20"/>
          <w:szCs w:val="20"/>
        </w:rPr>
        <w:t>Matuska</w:t>
      </w:r>
      <w:proofErr w:type="spellEnd"/>
      <w:r w:rsidRPr="009C3F38">
        <w:rPr>
          <w:rFonts w:ascii="Arial" w:eastAsia="Times New Roman" w:hAnsi="Arial" w:cs="Arial"/>
          <w:color w:val="212121"/>
          <w:sz w:val="20"/>
          <w:szCs w:val="20"/>
        </w:rPr>
        <w:t xml:space="preserve"> from DPW to Fire Department, as a fire candidate, at his present salary of $47,786, effective October 2, 2017.</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the Department of Construction Code – The appointment of the following Part-time Code Enforcement Officers, subject to the City’s background check at the rate of $17.45 per hour not to exceed 20 hours per week: Daniel </w:t>
      </w:r>
      <w:proofErr w:type="spellStart"/>
      <w:r w:rsidRPr="009C3F38">
        <w:rPr>
          <w:rFonts w:ascii="Arial" w:eastAsia="Times New Roman" w:hAnsi="Arial" w:cs="Arial"/>
          <w:color w:val="212121"/>
          <w:sz w:val="20"/>
          <w:szCs w:val="20"/>
        </w:rPr>
        <w:t>Sobolewski</w:t>
      </w:r>
      <w:proofErr w:type="spellEnd"/>
      <w:r w:rsidRPr="009C3F38">
        <w:rPr>
          <w:rFonts w:ascii="Arial" w:eastAsia="Times New Roman" w:hAnsi="Arial" w:cs="Arial"/>
          <w:color w:val="212121"/>
          <w:sz w:val="20"/>
          <w:szCs w:val="20"/>
        </w:rPr>
        <w:t xml:space="preserve"> and Thomas </w:t>
      </w:r>
      <w:proofErr w:type="spellStart"/>
      <w:r w:rsidRPr="009C3F38">
        <w:rPr>
          <w:rFonts w:ascii="Arial" w:eastAsia="Times New Roman" w:hAnsi="Arial" w:cs="Arial"/>
          <w:color w:val="212121"/>
          <w:sz w:val="20"/>
          <w:szCs w:val="20"/>
        </w:rPr>
        <w:t>Gassler</w:t>
      </w:r>
      <w:proofErr w:type="spellEnd"/>
      <w:r w:rsidRPr="009C3F38">
        <w:rPr>
          <w:rFonts w:ascii="Arial" w:eastAsia="Times New Roman" w:hAnsi="Arial" w:cs="Arial"/>
          <w:color w:val="212121"/>
          <w:sz w:val="20"/>
          <w:szCs w:val="20"/>
        </w:rPr>
        <w:t>, effective November 1, 2017.</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hd w:val="clear" w:color="auto" w:fill="FFFFFF"/>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the Department of Health – Approve the change in title of Alexis Rivera from Clerk 1 to Clerk 2 </w:t>
      </w:r>
      <w:bookmarkStart w:id="1" w:name="_Hlk495935564"/>
      <w:r w:rsidRPr="009C3F38">
        <w:rPr>
          <w:rFonts w:ascii="Arial" w:eastAsia="Times New Roman" w:hAnsi="Arial" w:cs="Arial"/>
          <w:color w:val="212121"/>
          <w:sz w:val="20"/>
          <w:szCs w:val="20"/>
        </w:rPr>
        <w:t xml:space="preserve">at the salary of $39,321 which is the minimum for the position, effective </w:t>
      </w:r>
      <w:bookmarkEnd w:id="1"/>
      <w:r w:rsidRPr="009C3F38">
        <w:rPr>
          <w:rFonts w:ascii="Arial" w:eastAsia="Times New Roman" w:hAnsi="Arial" w:cs="Arial"/>
          <w:color w:val="212121"/>
          <w:sz w:val="20"/>
          <w:szCs w:val="20"/>
        </w:rPr>
        <w:t>October 23, 2017.</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hd w:val="clear" w:color="auto" w:fill="FFFFFF"/>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In the Office of the Tax Assessor – the change in title of Fatima Miller from a Clerk 1 to Clerk 2</w:t>
      </w:r>
      <w:r w:rsidRPr="009C3F38">
        <w:rPr>
          <w:rFonts w:ascii="Arial" w:hAnsi="Arial" w:cs="Arial"/>
          <w:sz w:val="20"/>
          <w:szCs w:val="20"/>
        </w:rPr>
        <w:t xml:space="preserve"> </w:t>
      </w:r>
      <w:r w:rsidRPr="009C3F38">
        <w:rPr>
          <w:rFonts w:ascii="Arial" w:eastAsia="Times New Roman" w:hAnsi="Arial" w:cs="Arial"/>
          <w:color w:val="212121"/>
          <w:sz w:val="20"/>
          <w:szCs w:val="20"/>
        </w:rPr>
        <w:t>at the salary of $39,321 which is the minimum for the position, effective October 23, 2017.</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hd w:val="clear" w:color="auto" w:fill="FFFFFF"/>
        <w:spacing w:line="240" w:lineRule="auto"/>
        <w:ind w:left="0" w:firstLine="630"/>
        <w:jc w:val="both"/>
        <w:rPr>
          <w:rFonts w:ascii="Arial" w:eastAsia="Times New Roman" w:hAnsi="Arial" w:cs="Arial"/>
          <w:color w:val="212121"/>
          <w:sz w:val="20"/>
          <w:szCs w:val="20"/>
        </w:rPr>
      </w:pPr>
      <w:bookmarkStart w:id="2" w:name="_Hlk495936059"/>
      <w:r w:rsidRPr="009C3F38">
        <w:rPr>
          <w:rFonts w:ascii="Arial" w:eastAsia="Times New Roman" w:hAnsi="Arial" w:cs="Arial"/>
          <w:color w:val="212121"/>
          <w:sz w:val="20"/>
          <w:szCs w:val="20"/>
        </w:rPr>
        <w:t xml:space="preserve">In the Department of the Treasury – the change in title for Theresa Vitale to Principal Accountant, retroactive to December 10, 2016. Effective January 1, 2017 Ms. Vitale’s salary shall be $79,750 pro-rated. Based upon the 2016 and 2017 amended salary ordinance, there shall be a retroactive payment of $6,413.46, less applicable deductions, through October 22, 2017. </w:t>
      </w:r>
    </w:p>
    <w:bookmarkEnd w:id="2"/>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bookmarkStart w:id="3" w:name="_Hlk495936601"/>
      <w:r w:rsidRPr="009C3F38">
        <w:rPr>
          <w:rFonts w:ascii="Arial" w:eastAsia="Times New Roman" w:hAnsi="Arial" w:cs="Arial"/>
          <w:color w:val="212121"/>
          <w:sz w:val="20"/>
          <w:szCs w:val="20"/>
        </w:rPr>
        <w:t>In the Department of the Treasury – the change in title for Jessica Slawinski to Purchasing Assistant Typing, retroactive to December 10, 2016, at no change in salary.</w:t>
      </w:r>
      <w:bookmarkStart w:id="4" w:name="_Hlk495936800"/>
      <w:bookmarkStart w:id="5" w:name="_Hlk493493710"/>
      <w:bookmarkEnd w:id="3"/>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the Department of the Treasury – the change in title for Christine </w:t>
      </w:r>
      <w:proofErr w:type="spellStart"/>
      <w:r w:rsidRPr="009C3F38">
        <w:rPr>
          <w:rFonts w:ascii="Arial" w:eastAsia="Times New Roman" w:hAnsi="Arial" w:cs="Arial"/>
          <w:color w:val="212121"/>
          <w:sz w:val="20"/>
          <w:szCs w:val="20"/>
        </w:rPr>
        <w:t>Figueirdo</w:t>
      </w:r>
      <w:proofErr w:type="spellEnd"/>
      <w:r w:rsidRPr="009C3F38">
        <w:rPr>
          <w:rFonts w:ascii="Arial" w:eastAsia="Times New Roman" w:hAnsi="Arial" w:cs="Arial"/>
          <w:color w:val="212121"/>
          <w:sz w:val="20"/>
          <w:szCs w:val="20"/>
        </w:rPr>
        <w:t xml:space="preserve"> to Assistant Municipal Treasurer retroactive to December 10, 2016, at the pro-rated salary of $105,873.</w:t>
      </w:r>
      <w:bookmarkEnd w:id="4"/>
      <w:r w:rsidRPr="009C3F38">
        <w:rPr>
          <w:rFonts w:ascii="Arial" w:eastAsia="Times New Roman" w:hAnsi="Arial" w:cs="Arial"/>
          <w:color w:val="212121"/>
          <w:sz w:val="20"/>
          <w:szCs w:val="20"/>
        </w:rPr>
        <w:t xml:space="preserve"> Effective December 10, 2016, Ms. </w:t>
      </w:r>
      <w:proofErr w:type="spellStart"/>
      <w:r w:rsidRPr="009C3F38">
        <w:rPr>
          <w:rFonts w:ascii="Arial" w:eastAsia="Times New Roman" w:hAnsi="Arial" w:cs="Arial"/>
          <w:color w:val="212121"/>
          <w:sz w:val="20"/>
          <w:szCs w:val="20"/>
        </w:rPr>
        <w:t>Figueirdo</w:t>
      </w:r>
      <w:proofErr w:type="spellEnd"/>
      <w:r w:rsidRPr="009C3F38">
        <w:rPr>
          <w:rFonts w:ascii="Arial" w:eastAsia="Times New Roman" w:hAnsi="Arial" w:cs="Arial"/>
          <w:color w:val="212121"/>
          <w:sz w:val="20"/>
          <w:szCs w:val="20"/>
        </w:rPr>
        <w:t xml:space="preserve"> shall no longer receive a stipend for the position of Assistant Municipal Treasurer.</w:t>
      </w:r>
    </w:p>
    <w:p w:rsidR="009C3F38" w:rsidRPr="009C3F38" w:rsidRDefault="009C3F38" w:rsidP="009C3F38">
      <w:pPr>
        <w:rPr>
          <w:rFonts w:ascii="Arial"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w:t>
      </w:r>
      <w:bookmarkStart w:id="6" w:name="_Hlk495936914"/>
      <w:r w:rsidRPr="009C3F38">
        <w:rPr>
          <w:rFonts w:ascii="Arial" w:eastAsia="Times New Roman" w:hAnsi="Arial" w:cs="Arial"/>
          <w:color w:val="212121"/>
          <w:sz w:val="20"/>
          <w:szCs w:val="20"/>
        </w:rPr>
        <w:t>the Department of the Treasury – the change in title for Janice Brown to Administrative Secretary retroactive to December 10, 2016, at no change in salary.</w:t>
      </w:r>
    </w:p>
    <w:bookmarkEnd w:id="6"/>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In the Department of the Treasury – the change in title for Nancy Gomes to Technical Support Specialist 1 retroactive to December 10, 2016, at no change in salary.</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In the Department of the Treasury – the change in title for Margaret Nadler to Senior Account Clerk retroactive to December 10, 2016, at no change in salary.</w:t>
      </w:r>
    </w:p>
    <w:p w:rsidR="009C3F38" w:rsidRPr="009C3F38" w:rsidRDefault="009C3F38" w:rsidP="009C3F38">
      <w:pPr>
        <w:pStyle w:val="ListParagraph"/>
        <w:ind w:left="630"/>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In the Division of Personnel – the change in title for Jessica Sheehy to Personnel Officer retroactive to December 10, 2016, at no change in salary.</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the Division of Personnel – the change in title for Mindi </w:t>
      </w:r>
      <w:proofErr w:type="spellStart"/>
      <w:r w:rsidRPr="009C3F38">
        <w:rPr>
          <w:rFonts w:ascii="Arial" w:eastAsia="Times New Roman" w:hAnsi="Arial" w:cs="Arial"/>
          <w:color w:val="212121"/>
          <w:sz w:val="20"/>
          <w:szCs w:val="20"/>
        </w:rPr>
        <w:t>Kunziak</w:t>
      </w:r>
      <w:proofErr w:type="spellEnd"/>
      <w:r w:rsidRPr="009C3F38">
        <w:rPr>
          <w:rFonts w:ascii="Arial" w:eastAsia="Times New Roman" w:hAnsi="Arial" w:cs="Arial"/>
          <w:color w:val="212121"/>
          <w:sz w:val="20"/>
          <w:szCs w:val="20"/>
        </w:rPr>
        <w:t xml:space="preserve"> to Assistant Personnel Officer retroactive to December 10, 2016, at no change in salary.</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In the Office of the Tax Collector – the change in title for Carolyn Minarchenko to Clerk 3 retroactive to December 10, 2016, at no change in salary.</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In the Office of the Tax Collector – the change in title for Carolyn Malanda to Clerk 2 retroactive to December 10, 2016, at no change in salary.</w:t>
      </w:r>
    </w:p>
    <w:p w:rsidR="009C3F38" w:rsidRPr="009C3F38" w:rsidRDefault="009C3F38" w:rsidP="009C3F38">
      <w:pPr>
        <w:pStyle w:val="ListParagraph"/>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the Office of the Tax Collector – the change in title for Deidra Green to Clerk 2 retroactive to December 10, 2016. Effective January 1, 2017 Ms. Green’s salary shall be $39,321 pro-rated. Based upon the 2016 and 2017 amended salary ordinance, there shall be a retroactive payment of $2,895.35, less applicable deductions, through October 22, 2017. </w:t>
      </w:r>
    </w:p>
    <w:p w:rsidR="009C3F38" w:rsidRPr="009C3F38" w:rsidRDefault="009C3F38" w:rsidP="009C3F38">
      <w:pPr>
        <w:pStyle w:val="ListParagraph"/>
        <w:ind w:left="630"/>
        <w:rPr>
          <w:rFonts w:ascii="Arial" w:eastAsia="Times New Roman" w:hAnsi="Arial" w:cs="Arial"/>
          <w:color w:val="212121"/>
          <w:sz w:val="20"/>
          <w:szCs w:val="20"/>
        </w:rPr>
      </w:pPr>
    </w:p>
    <w:p w:rsidR="009C3F38" w:rsidRPr="009C3F38"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the Department of Public Works – Accept the resignation in good stand of Tyler </w:t>
      </w:r>
      <w:proofErr w:type="spellStart"/>
      <w:r w:rsidRPr="009C3F38">
        <w:rPr>
          <w:rFonts w:ascii="Arial" w:eastAsia="Times New Roman" w:hAnsi="Arial" w:cs="Arial"/>
          <w:color w:val="212121"/>
          <w:sz w:val="20"/>
          <w:szCs w:val="20"/>
        </w:rPr>
        <w:t>Wiewiorski</w:t>
      </w:r>
      <w:proofErr w:type="spellEnd"/>
      <w:r w:rsidRPr="009C3F38">
        <w:rPr>
          <w:rFonts w:ascii="Arial" w:eastAsia="Times New Roman" w:hAnsi="Arial" w:cs="Arial"/>
          <w:color w:val="212121"/>
          <w:sz w:val="20"/>
          <w:szCs w:val="20"/>
        </w:rPr>
        <w:t xml:space="preserve"> effective October 2, 2017.</w:t>
      </w:r>
    </w:p>
    <w:p w:rsidR="009C3F38" w:rsidRPr="009C3F38" w:rsidRDefault="009C3F38" w:rsidP="009C3F38">
      <w:pPr>
        <w:pStyle w:val="ListParagraph"/>
        <w:rPr>
          <w:rFonts w:ascii="Arial" w:eastAsia="Times New Roman" w:hAnsi="Arial" w:cs="Arial"/>
          <w:color w:val="212121"/>
          <w:sz w:val="20"/>
          <w:szCs w:val="20"/>
        </w:rPr>
      </w:pPr>
    </w:p>
    <w:p w:rsidR="009C3F38" w:rsidRPr="00357C04" w:rsidRDefault="009C3F38" w:rsidP="009C3F38">
      <w:pPr>
        <w:pStyle w:val="ListParagraph"/>
        <w:numPr>
          <w:ilvl w:val="0"/>
          <w:numId w:val="2"/>
        </w:numPr>
        <w:spacing w:line="240" w:lineRule="auto"/>
        <w:ind w:left="0" w:firstLine="630"/>
        <w:jc w:val="both"/>
        <w:rPr>
          <w:rFonts w:ascii="Arial" w:eastAsia="Times New Roman" w:hAnsi="Arial" w:cs="Arial"/>
          <w:color w:val="212121"/>
          <w:sz w:val="20"/>
          <w:szCs w:val="20"/>
        </w:rPr>
      </w:pPr>
      <w:r w:rsidRPr="009C3F38">
        <w:rPr>
          <w:rFonts w:ascii="Arial" w:eastAsia="Times New Roman" w:hAnsi="Arial" w:cs="Arial"/>
          <w:color w:val="212121"/>
          <w:sz w:val="20"/>
          <w:szCs w:val="20"/>
        </w:rPr>
        <w:t xml:space="preserve">In the Police Department – Accept the resignation of Thomas </w:t>
      </w:r>
      <w:proofErr w:type="spellStart"/>
      <w:r w:rsidRPr="009C3F38">
        <w:rPr>
          <w:rFonts w:ascii="Arial" w:eastAsia="Times New Roman" w:hAnsi="Arial" w:cs="Arial"/>
          <w:color w:val="212121"/>
          <w:sz w:val="20"/>
          <w:szCs w:val="20"/>
        </w:rPr>
        <w:t>Zajac</w:t>
      </w:r>
      <w:proofErr w:type="spellEnd"/>
      <w:r w:rsidRPr="009C3F38">
        <w:rPr>
          <w:rFonts w:ascii="Arial" w:eastAsia="Times New Roman" w:hAnsi="Arial" w:cs="Arial"/>
          <w:color w:val="212121"/>
          <w:sz w:val="20"/>
          <w:szCs w:val="20"/>
        </w:rPr>
        <w:t xml:space="preserve"> effective September 23, 2017. </w:t>
      </w:r>
    </w:p>
    <w:p w:rsidR="009C3F38" w:rsidRPr="00357C04" w:rsidRDefault="009C3F38" w:rsidP="009C3F38">
      <w:pPr>
        <w:pStyle w:val="ListParagraph"/>
        <w:rPr>
          <w:rFonts w:ascii="Arial" w:eastAsia="Times New Roman" w:hAnsi="Arial" w:cs="Arial"/>
          <w:color w:val="212121"/>
          <w:sz w:val="20"/>
          <w:szCs w:val="20"/>
        </w:rPr>
      </w:pPr>
    </w:p>
    <w:p w:rsidR="009C3F38" w:rsidRPr="00357C04" w:rsidRDefault="009C3F38" w:rsidP="009C3F38">
      <w:pPr>
        <w:rPr>
          <w:rFonts w:ascii="Arial" w:hAnsi="Arial" w:cs="Arial"/>
          <w:color w:val="212121"/>
          <w:sz w:val="20"/>
          <w:szCs w:val="20"/>
        </w:rPr>
      </w:pPr>
      <w:r w:rsidRPr="00357C04">
        <w:rPr>
          <w:rFonts w:ascii="Arial" w:hAnsi="Arial" w:cs="Arial"/>
          <w:color w:val="212121"/>
          <w:sz w:val="20"/>
          <w:szCs w:val="20"/>
        </w:rPr>
        <w:t xml:space="preserve">Mrs. Yamakaitis moved for approval of the Personnel Report. The motion was seconded by Mrs. Ormon and was ordered approved by a roll call vote, with all voting in favor, except Mrs. Cosby, who abstained. </w:t>
      </w:r>
      <w:bookmarkEnd w:id="5"/>
    </w:p>
    <w:p w:rsidR="00AC7FB1" w:rsidRPr="00357C04" w:rsidRDefault="00AC7FB1" w:rsidP="009C3F38">
      <w:pPr>
        <w:rPr>
          <w:rFonts w:ascii="Arial" w:hAnsi="Arial" w:cs="Arial"/>
          <w:color w:val="212121"/>
          <w:sz w:val="20"/>
          <w:szCs w:val="20"/>
        </w:rPr>
      </w:pPr>
    </w:p>
    <w:p w:rsidR="00AC7FB1" w:rsidRPr="00357C04" w:rsidRDefault="00AC7FB1" w:rsidP="009C3F38">
      <w:pPr>
        <w:rPr>
          <w:rFonts w:ascii="Arial" w:hAnsi="Arial" w:cs="Arial"/>
          <w:color w:val="212121"/>
          <w:sz w:val="20"/>
          <w:szCs w:val="20"/>
        </w:rPr>
      </w:pPr>
      <w:r w:rsidRPr="00357C04">
        <w:rPr>
          <w:rFonts w:ascii="Arial" w:hAnsi="Arial" w:cs="Arial"/>
          <w:color w:val="212121"/>
          <w:sz w:val="20"/>
          <w:szCs w:val="20"/>
        </w:rPr>
        <w:t xml:space="preserve">Mrs. Yamakaitis announced details of the Mayor’s Youth Commission Annual Harvest Party, and the groups cosponsoring it. She then thanked all those that came out to the Eighth Ward Community meeting, last week. She also thanked the Police Department for the presentation they did, and provided some details on it. </w:t>
      </w:r>
    </w:p>
    <w:p w:rsidR="00AC7FB1" w:rsidRPr="00357C04" w:rsidRDefault="00AC7FB1" w:rsidP="009C3F38">
      <w:pPr>
        <w:rPr>
          <w:rFonts w:ascii="Arial" w:hAnsi="Arial" w:cs="Arial"/>
          <w:color w:val="212121"/>
          <w:sz w:val="20"/>
          <w:szCs w:val="20"/>
        </w:rPr>
      </w:pPr>
    </w:p>
    <w:p w:rsidR="009C3F38" w:rsidRPr="009C3F38" w:rsidRDefault="00AC7FB1" w:rsidP="00357C04">
      <w:pPr>
        <w:rPr>
          <w:rFonts w:ascii="Arial" w:eastAsiaTheme="minorHAnsi" w:hAnsi="Arial" w:cs="Arial"/>
          <w:sz w:val="20"/>
          <w:szCs w:val="20"/>
        </w:rPr>
      </w:pPr>
      <w:r w:rsidRPr="00357C04">
        <w:rPr>
          <w:rFonts w:ascii="Arial" w:hAnsi="Arial" w:cs="Arial"/>
          <w:color w:val="212121"/>
          <w:sz w:val="20"/>
          <w:szCs w:val="20"/>
        </w:rPr>
        <w:t xml:space="preserve">Mrs. Yamakaitis thanked all those who participated in the Eight Ward Community Yard Sale and all those who came to shop. She informed her residents that the issue of several large trees, that need to be removed, will be addressed, by DPW, this fall, and thanked Mr. Micucci. </w:t>
      </w:r>
    </w:p>
    <w:p w:rsidR="0080717D" w:rsidRDefault="0080717D" w:rsidP="0080717D">
      <w:pPr>
        <w:spacing w:line="256" w:lineRule="auto"/>
        <w:rPr>
          <w:rFonts w:ascii="Arial" w:eastAsiaTheme="minorHAnsi" w:hAnsi="Arial" w:cs="Arial"/>
          <w:b/>
          <w:sz w:val="20"/>
          <w:szCs w:val="20"/>
          <w:u w:val="single"/>
        </w:rPr>
      </w:pPr>
    </w:p>
    <w:p w:rsidR="0080717D" w:rsidRDefault="0080717D" w:rsidP="0080717D">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TENTH WARD</w:t>
      </w:r>
    </w:p>
    <w:p w:rsidR="00AC7FB1" w:rsidRDefault="00AC7FB1" w:rsidP="0080717D">
      <w:pPr>
        <w:spacing w:line="256" w:lineRule="auto"/>
        <w:rPr>
          <w:rFonts w:ascii="Arial" w:eastAsiaTheme="minorHAnsi" w:hAnsi="Arial" w:cs="Arial"/>
          <w:b/>
          <w:sz w:val="20"/>
          <w:szCs w:val="20"/>
          <w:u w:val="single"/>
        </w:rPr>
      </w:pPr>
    </w:p>
    <w:p w:rsidR="00AC7FB1" w:rsidRDefault="00AC7FB1" w:rsidP="00B33576">
      <w:pPr>
        <w:spacing w:line="256" w:lineRule="auto"/>
        <w:jc w:val="both"/>
        <w:rPr>
          <w:rFonts w:ascii="Arial" w:eastAsiaTheme="minorHAnsi" w:hAnsi="Arial" w:cs="Arial"/>
          <w:sz w:val="20"/>
          <w:szCs w:val="20"/>
        </w:rPr>
      </w:pPr>
      <w:r>
        <w:rPr>
          <w:rFonts w:ascii="Arial" w:eastAsiaTheme="minorHAnsi" w:hAnsi="Arial" w:cs="Arial"/>
          <w:sz w:val="20"/>
          <w:szCs w:val="20"/>
        </w:rPr>
        <w:t>Mrs. Hickey noted that Mr. Medina was absent as it was his anniversary. Next she thanked Dawn Beviano for her assistance with the 9</w:t>
      </w:r>
      <w:r w:rsidRPr="00AC7FB1">
        <w:rPr>
          <w:rFonts w:ascii="Arial" w:eastAsiaTheme="minorHAnsi" w:hAnsi="Arial" w:cs="Arial"/>
          <w:sz w:val="20"/>
          <w:szCs w:val="20"/>
          <w:vertAlign w:val="superscript"/>
        </w:rPr>
        <w:t>th</w:t>
      </w:r>
      <w:r>
        <w:rPr>
          <w:rFonts w:ascii="Arial" w:eastAsiaTheme="minorHAnsi" w:hAnsi="Arial" w:cs="Arial"/>
          <w:sz w:val="20"/>
          <w:szCs w:val="20"/>
        </w:rPr>
        <w:t xml:space="preserve"> and 10</w:t>
      </w:r>
      <w:r w:rsidRPr="00AC7FB1">
        <w:rPr>
          <w:rFonts w:ascii="Arial" w:eastAsiaTheme="minorHAnsi" w:hAnsi="Arial" w:cs="Arial"/>
          <w:sz w:val="20"/>
          <w:szCs w:val="20"/>
          <w:vertAlign w:val="superscript"/>
        </w:rPr>
        <w:t>th</w:t>
      </w:r>
      <w:r>
        <w:rPr>
          <w:rFonts w:ascii="Arial" w:eastAsiaTheme="minorHAnsi" w:hAnsi="Arial" w:cs="Arial"/>
          <w:sz w:val="20"/>
          <w:szCs w:val="20"/>
        </w:rPr>
        <w:t xml:space="preserve"> Ward Yard sales. Next she spok</w:t>
      </w:r>
      <w:r w:rsidR="006368EE">
        <w:rPr>
          <w:rFonts w:ascii="Arial" w:eastAsiaTheme="minorHAnsi" w:hAnsi="Arial" w:cs="Arial"/>
          <w:sz w:val="20"/>
          <w:szCs w:val="20"/>
        </w:rPr>
        <w:t xml:space="preserve">e about the distribution of leaf </w:t>
      </w:r>
      <w:r>
        <w:rPr>
          <w:rFonts w:ascii="Arial" w:eastAsiaTheme="minorHAnsi" w:hAnsi="Arial" w:cs="Arial"/>
          <w:sz w:val="20"/>
          <w:szCs w:val="20"/>
        </w:rPr>
        <w:t>bags in the 9</w:t>
      </w:r>
      <w:r w:rsidRPr="00AC7FB1">
        <w:rPr>
          <w:rFonts w:ascii="Arial" w:eastAsiaTheme="minorHAnsi" w:hAnsi="Arial" w:cs="Arial"/>
          <w:sz w:val="20"/>
          <w:szCs w:val="20"/>
          <w:vertAlign w:val="superscript"/>
        </w:rPr>
        <w:t>th</w:t>
      </w:r>
      <w:r>
        <w:rPr>
          <w:rFonts w:ascii="Arial" w:eastAsiaTheme="minorHAnsi" w:hAnsi="Arial" w:cs="Arial"/>
          <w:sz w:val="20"/>
          <w:szCs w:val="20"/>
        </w:rPr>
        <w:t xml:space="preserve"> and 10</w:t>
      </w:r>
      <w:r w:rsidRPr="00AC7FB1">
        <w:rPr>
          <w:rFonts w:ascii="Arial" w:eastAsiaTheme="minorHAnsi" w:hAnsi="Arial" w:cs="Arial"/>
          <w:sz w:val="20"/>
          <w:szCs w:val="20"/>
          <w:vertAlign w:val="superscript"/>
        </w:rPr>
        <w:t>th</w:t>
      </w:r>
      <w:r>
        <w:rPr>
          <w:rFonts w:ascii="Arial" w:eastAsiaTheme="minorHAnsi" w:hAnsi="Arial" w:cs="Arial"/>
          <w:sz w:val="20"/>
          <w:szCs w:val="20"/>
        </w:rPr>
        <w:t xml:space="preserve"> Wards. She thanked her husband for delivering them to 10</w:t>
      </w:r>
      <w:r w:rsidRPr="00AC7FB1">
        <w:rPr>
          <w:rFonts w:ascii="Arial" w:eastAsiaTheme="minorHAnsi" w:hAnsi="Arial" w:cs="Arial"/>
          <w:sz w:val="20"/>
          <w:szCs w:val="20"/>
          <w:vertAlign w:val="superscript"/>
        </w:rPr>
        <w:t>th</w:t>
      </w:r>
      <w:r>
        <w:rPr>
          <w:rFonts w:ascii="Arial" w:eastAsiaTheme="minorHAnsi" w:hAnsi="Arial" w:cs="Arial"/>
          <w:sz w:val="20"/>
          <w:szCs w:val="20"/>
        </w:rPr>
        <w:t xml:space="preserve"> Ward residents. Next she thanked the Linden Police Department, and the Traffic Bureau, </w:t>
      </w:r>
      <w:r w:rsidR="00357C04">
        <w:rPr>
          <w:rFonts w:ascii="Arial" w:eastAsiaTheme="minorHAnsi" w:hAnsi="Arial" w:cs="Arial"/>
          <w:sz w:val="20"/>
          <w:szCs w:val="20"/>
        </w:rPr>
        <w:t xml:space="preserve">for their assistance with dealing with residents’ concerns over speeding. She also noted the involvement of the County Police on County roads, in the ward. </w:t>
      </w:r>
    </w:p>
    <w:p w:rsidR="006F72D8" w:rsidRDefault="006F72D8" w:rsidP="0080717D">
      <w:pPr>
        <w:spacing w:line="256" w:lineRule="auto"/>
        <w:rPr>
          <w:rFonts w:ascii="Arial" w:eastAsiaTheme="minorHAnsi" w:hAnsi="Arial" w:cs="Arial"/>
          <w:sz w:val="20"/>
          <w:szCs w:val="20"/>
        </w:rPr>
      </w:pPr>
    </w:p>
    <w:p w:rsidR="006F72D8" w:rsidRPr="00AC7FB1" w:rsidRDefault="006F72D8" w:rsidP="0080717D">
      <w:pPr>
        <w:spacing w:line="256" w:lineRule="auto"/>
        <w:rPr>
          <w:rFonts w:ascii="Arial" w:eastAsiaTheme="minorHAnsi" w:hAnsi="Arial" w:cs="Arial"/>
          <w:sz w:val="20"/>
          <w:szCs w:val="20"/>
        </w:rPr>
      </w:pPr>
      <w:r>
        <w:rPr>
          <w:rFonts w:ascii="Arial" w:eastAsiaTheme="minorHAnsi" w:hAnsi="Arial" w:cs="Arial"/>
          <w:sz w:val="20"/>
          <w:szCs w:val="20"/>
        </w:rPr>
        <w:t xml:space="preserve">Mrs. Hickey spoke about issues related to the equipment at Al </w:t>
      </w:r>
      <w:proofErr w:type="spellStart"/>
      <w:r>
        <w:rPr>
          <w:rFonts w:ascii="Arial" w:eastAsiaTheme="minorHAnsi" w:hAnsi="Arial" w:cs="Arial"/>
          <w:sz w:val="20"/>
          <w:szCs w:val="20"/>
        </w:rPr>
        <w:t>Kalla</w:t>
      </w:r>
      <w:proofErr w:type="spellEnd"/>
      <w:r>
        <w:rPr>
          <w:rFonts w:ascii="Arial" w:eastAsiaTheme="minorHAnsi" w:hAnsi="Arial" w:cs="Arial"/>
          <w:sz w:val="20"/>
          <w:szCs w:val="20"/>
        </w:rPr>
        <w:t xml:space="preserve"> Park, and that the Public Property Department would be addressing them in the next few weeks. On behalf of herself and Mr. Medina she wished everyone and safe and happy Halloween. Next she spoke about the two presentations made earlier and about Ms. Braxton and Officer Hammer. She compared it to the struggles and issues her family went through when her father, also a Linden Police Officer, was also shot on duty. She concluded by saying hello to her niece. </w:t>
      </w:r>
    </w:p>
    <w:p w:rsidR="0080717D" w:rsidRDefault="0080717D" w:rsidP="0080717D">
      <w:pPr>
        <w:spacing w:line="256" w:lineRule="auto"/>
        <w:rPr>
          <w:rFonts w:ascii="Arial" w:eastAsiaTheme="minorHAnsi" w:hAnsi="Arial" w:cs="Arial"/>
          <w:b/>
          <w:sz w:val="20"/>
          <w:szCs w:val="20"/>
          <w:u w:val="single"/>
        </w:rPr>
      </w:pPr>
    </w:p>
    <w:p w:rsidR="0080717D" w:rsidRDefault="0080717D" w:rsidP="0080717D">
      <w:pPr>
        <w:spacing w:line="256" w:lineRule="auto"/>
        <w:jc w:val="center"/>
        <w:rPr>
          <w:rFonts w:ascii="Arial" w:eastAsiaTheme="minorHAnsi" w:hAnsi="Arial" w:cs="Arial"/>
          <w:b/>
          <w:sz w:val="20"/>
          <w:szCs w:val="20"/>
          <w:u w:val="single"/>
        </w:rPr>
      </w:pPr>
      <w:r>
        <w:rPr>
          <w:rFonts w:ascii="Arial" w:eastAsiaTheme="minorHAnsi" w:hAnsi="Arial" w:cs="Arial"/>
          <w:b/>
          <w:sz w:val="20"/>
          <w:szCs w:val="20"/>
          <w:u w:val="single"/>
        </w:rPr>
        <w:t>MAYOR’S REPORT</w:t>
      </w:r>
    </w:p>
    <w:p w:rsidR="00B33576" w:rsidRDefault="00B33576" w:rsidP="0080717D">
      <w:pPr>
        <w:spacing w:line="256" w:lineRule="auto"/>
        <w:jc w:val="center"/>
        <w:rPr>
          <w:rFonts w:ascii="Arial" w:eastAsiaTheme="minorHAnsi" w:hAnsi="Arial" w:cs="Arial"/>
          <w:b/>
          <w:sz w:val="20"/>
          <w:szCs w:val="20"/>
          <w:u w:val="single"/>
        </w:rPr>
      </w:pPr>
    </w:p>
    <w:p w:rsidR="00B33576" w:rsidRPr="00B33576" w:rsidRDefault="00B33576" w:rsidP="00B33576">
      <w:pPr>
        <w:spacing w:line="256" w:lineRule="auto"/>
        <w:rPr>
          <w:rFonts w:ascii="Arial" w:eastAsiaTheme="minorHAnsi" w:hAnsi="Arial" w:cs="Arial"/>
          <w:sz w:val="20"/>
          <w:szCs w:val="20"/>
        </w:rPr>
      </w:pPr>
      <w:r>
        <w:rPr>
          <w:rFonts w:ascii="Arial" w:eastAsiaTheme="minorHAnsi" w:hAnsi="Arial" w:cs="Arial"/>
          <w:sz w:val="20"/>
          <w:szCs w:val="20"/>
        </w:rPr>
        <w:t xml:space="preserve">Mayor Armstead informed all of the selection of a </w:t>
      </w:r>
      <w:r w:rsidR="00BB684F">
        <w:rPr>
          <w:rFonts w:ascii="Arial" w:eastAsiaTheme="minorHAnsi" w:hAnsi="Arial" w:cs="Arial"/>
          <w:sz w:val="20"/>
          <w:szCs w:val="20"/>
        </w:rPr>
        <w:t xml:space="preserve">new LEDC Director, Alex Lospinoso. </w:t>
      </w:r>
      <w:r w:rsidR="00CF2350">
        <w:rPr>
          <w:rFonts w:ascii="Arial" w:eastAsiaTheme="minorHAnsi" w:hAnsi="Arial" w:cs="Arial"/>
          <w:sz w:val="20"/>
          <w:szCs w:val="20"/>
        </w:rPr>
        <w:t xml:space="preserve">Next he informed all that a company called First Power Energy was looking for a site, in town, to establish a down draft gasification plant. He explained what the process was, how it would benefit the Linden/Roselle Sewerage Authority, and ultimately the residents of Linden. The Mayor then spoke about a hazardous waste storage fee, explaining what the fee was, and the meeting held with the stake holders, in town, regarding its establishment. He noted that a meeting is being scheduled for the near future, hoping to come up with a formula that would be beneficial to all. </w:t>
      </w:r>
    </w:p>
    <w:p w:rsidR="00D6283E" w:rsidRDefault="00D6283E" w:rsidP="00D6283E">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 xml:space="preserve"> </w:t>
      </w:r>
    </w:p>
    <w:p w:rsidR="00D6283E" w:rsidRDefault="00D6283E" w:rsidP="00D6283E">
      <w:pPr>
        <w:spacing w:line="256" w:lineRule="auto"/>
        <w:rPr>
          <w:rFonts w:ascii="Arial" w:eastAsiaTheme="minorHAnsi" w:hAnsi="Arial" w:cs="Arial"/>
          <w:sz w:val="20"/>
          <w:szCs w:val="20"/>
        </w:rPr>
      </w:pPr>
      <w:r>
        <w:rPr>
          <w:rFonts w:ascii="Arial" w:eastAsiaTheme="minorHAnsi" w:hAnsi="Arial" w:cs="Arial"/>
          <w:sz w:val="20"/>
          <w:szCs w:val="20"/>
        </w:rPr>
        <w:t xml:space="preserve">Mayor Armstead also informed all about the RFP process for the solar farm at the landfill and explained </w:t>
      </w:r>
      <w:r w:rsidR="00A217FA">
        <w:rPr>
          <w:rFonts w:ascii="Arial" w:eastAsiaTheme="minorHAnsi" w:hAnsi="Arial" w:cs="Arial"/>
          <w:sz w:val="20"/>
          <w:szCs w:val="20"/>
        </w:rPr>
        <w:t>the issues</w:t>
      </w:r>
      <w:r>
        <w:rPr>
          <w:rFonts w:ascii="Arial" w:eastAsiaTheme="minorHAnsi" w:hAnsi="Arial" w:cs="Arial"/>
          <w:sz w:val="20"/>
          <w:szCs w:val="20"/>
        </w:rPr>
        <w:t xml:space="preserve"> that have extended the deadline for the submission of the RFP’s. Next he provided updates on phase I of the St. Georges Ave redevelopment and on phase II of the South Wood Ave redevelopment. </w:t>
      </w:r>
      <w:r w:rsidR="008E4A5D">
        <w:rPr>
          <w:rFonts w:ascii="Arial" w:eastAsiaTheme="minorHAnsi" w:hAnsi="Arial" w:cs="Arial"/>
          <w:sz w:val="20"/>
          <w:szCs w:val="20"/>
        </w:rPr>
        <w:t xml:space="preserve">He talked about his conversations, with the CFO regarding how money from the redevelopment projects would be used. Which he hoped to use to provide assistants to the residents of Linden. </w:t>
      </w:r>
      <w:r>
        <w:rPr>
          <w:rFonts w:ascii="Arial" w:eastAsiaTheme="minorHAnsi" w:hAnsi="Arial" w:cs="Arial"/>
          <w:sz w:val="20"/>
          <w:szCs w:val="20"/>
        </w:rPr>
        <w:t>He also announced details of the 4</w:t>
      </w:r>
      <w:r w:rsidRPr="00D6283E">
        <w:rPr>
          <w:rFonts w:ascii="Arial" w:eastAsiaTheme="minorHAnsi" w:hAnsi="Arial" w:cs="Arial"/>
          <w:sz w:val="20"/>
          <w:szCs w:val="20"/>
          <w:vertAlign w:val="superscript"/>
        </w:rPr>
        <w:t>th</w:t>
      </w:r>
      <w:r>
        <w:rPr>
          <w:rFonts w:ascii="Arial" w:eastAsiaTheme="minorHAnsi" w:hAnsi="Arial" w:cs="Arial"/>
          <w:sz w:val="20"/>
          <w:szCs w:val="20"/>
        </w:rPr>
        <w:t xml:space="preserve"> and 5</w:t>
      </w:r>
      <w:r w:rsidRPr="00D6283E">
        <w:rPr>
          <w:rFonts w:ascii="Arial" w:eastAsiaTheme="minorHAnsi" w:hAnsi="Arial" w:cs="Arial"/>
          <w:sz w:val="20"/>
          <w:szCs w:val="20"/>
          <w:vertAlign w:val="superscript"/>
        </w:rPr>
        <w:t>th</w:t>
      </w:r>
      <w:r>
        <w:rPr>
          <w:rFonts w:ascii="Arial" w:eastAsiaTheme="minorHAnsi" w:hAnsi="Arial" w:cs="Arial"/>
          <w:sz w:val="20"/>
          <w:szCs w:val="20"/>
        </w:rPr>
        <w:t xml:space="preserve"> Ward garage sale. </w:t>
      </w:r>
    </w:p>
    <w:p w:rsidR="00D6283E" w:rsidRDefault="00D6283E" w:rsidP="00D6283E">
      <w:pPr>
        <w:spacing w:line="256" w:lineRule="auto"/>
        <w:rPr>
          <w:rFonts w:ascii="Arial" w:eastAsiaTheme="minorHAnsi" w:hAnsi="Arial" w:cs="Arial"/>
          <w:sz w:val="20"/>
          <w:szCs w:val="20"/>
        </w:rPr>
      </w:pPr>
    </w:p>
    <w:p w:rsidR="00D6283E" w:rsidRDefault="00D6283E" w:rsidP="00D6283E">
      <w:pPr>
        <w:spacing w:line="256" w:lineRule="auto"/>
        <w:rPr>
          <w:rFonts w:ascii="Arial" w:eastAsiaTheme="minorHAnsi" w:hAnsi="Arial" w:cs="Arial"/>
          <w:sz w:val="20"/>
          <w:szCs w:val="20"/>
        </w:rPr>
      </w:pPr>
      <w:r>
        <w:rPr>
          <w:rFonts w:ascii="Arial" w:eastAsiaTheme="minorHAnsi" w:hAnsi="Arial" w:cs="Arial"/>
          <w:sz w:val="20"/>
          <w:szCs w:val="20"/>
        </w:rPr>
        <w:t xml:space="preserve">Mayor </w:t>
      </w:r>
      <w:r w:rsidR="00A217FA">
        <w:rPr>
          <w:rFonts w:ascii="Arial" w:eastAsiaTheme="minorHAnsi" w:hAnsi="Arial" w:cs="Arial"/>
          <w:sz w:val="20"/>
          <w:szCs w:val="20"/>
        </w:rPr>
        <w:t>Armstead announced</w:t>
      </w:r>
      <w:r>
        <w:rPr>
          <w:rFonts w:ascii="Arial" w:eastAsiaTheme="minorHAnsi" w:hAnsi="Arial" w:cs="Arial"/>
          <w:sz w:val="20"/>
          <w:szCs w:val="20"/>
        </w:rPr>
        <w:t xml:space="preserve"> that a public safety meeting would be held for residents of the Ninth and Tenth Wards on October 27</w:t>
      </w:r>
      <w:r w:rsidRPr="00D6283E">
        <w:rPr>
          <w:rFonts w:ascii="Arial" w:eastAsiaTheme="minorHAnsi" w:hAnsi="Arial" w:cs="Arial"/>
          <w:sz w:val="20"/>
          <w:szCs w:val="20"/>
          <w:vertAlign w:val="superscript"/>
        </w:rPr>
        <w:t>th</w:t>
      </w:r>
      <w:r>
        <w:rPr>
          <w:rFonts w:ascii="Arial" w:eastAsiaTheme="minorHAnsi" w:hAnsi="Arial" w:cs="Arial"/>
          <w:sz w:val="20"/>
          <w:szCs w:val="20"/>
        </w:rPr>
        <w:t xml:space="preserve">. </w:t>
      </w:r>
      <w:r w:rsidR="00A217FA">
        <w:rPr>
          <w:rFonts w:ascii="Arial" w:eastAsiaTheme="minorHAnsi" w:hAnsi="Arial" w:cs="Arial"/>
          <w:sz w:val="20"/>
          <w:szCs w:val="20"/>
        </w:rPr>
        <w:t xml:space="preserve">He talked about the topics of discussion for the meeting. He then provided details on the Annual Community Harvest party, at the John Street Center, for children fifteen and under. </w:t>
      </w:r>
      <w:r w:rsidR="00126E7C">
        <w:rPr>
          <w:rFonts w:ascii="Arial" w:eastAsiaTheme="minorHAnsi" w:hAnsi="Arial" w:cs="Arial"/>
          <w:sz w:val="20"/>
          <w:szCs w:val="20"/>
        </w:rPr>
        <w:t xml:space="preserve">He also spoke on the Annual Car show, to be held at Linden Airport, and how the funds raised would be used. </w:t>
      </w:r>
    </w:p>
    <w:p w:rsidR="008E4A5D" w:rsidRDefault="008E4A5D" w:rsidP="00D6283E">
      <w:pPr>
        <w:spacing w:line="256" w:lineRule="auto"/>
        <w:rPr>
          <w:rFonts w:ascii="Arial" w:eastAsiaTheme="minorHAnsi" w:hAnsi="Arial" w:cs="Arial"/>
          <w:sz w:val="20"/>
          <w:szCs w:val="20"/>
        </w:rPr>
      </w:pPr>
    </w:p>
    <w:p w:rsidR="0080717D" w:rsidRDefault="008E4A5D" w:rsidP="00157D0A">
      <w:pPr>
        <w:spacing w:line="256" w:lineRule="auto"/>
        <w:rPr>
          <w:rFonts w:ascii="Arial" w:eastAsiaTheme="minorHAnsi" w:hAnsi="Arial" w:cs="Arial"/>
          <w:b/>
          <w:sz w:val="20"/>
          <w:szCs w:val="20"/>
          <w:u w:val="single"/>
        </w:rPr>
      </w:pPr>
      <w:r>
        <w:rPr>
          <w:rFonts w:ascii="Arial" w:eastAsiaTheme="minorHAnsi" w:hAnsi="Arial" w:cs="Arial"/>
          <w:sz w:val="20"/>
          <w:szCs w:val="20"/>
        </w:rPr>
        <w:t>Lastly the Mayor spoke about a letter that he had received from Freeholder Hudak regarding comments the Mayor had made, last month, regarding the amount of taxes Linden pays the County of Union, and what it gets for them. He stated that he was glad the Freeholder responded a</w:t>
      </w:r>
      <w:r w:rsidR="00FB3433">
        <w:rPr>
          <w:rFonts w:ascii="Arial" w:eastAsiaTheme="minorHAnsi" w:hAnsi="Arial" w:cs="Arial"/>
          <w:sz w:val="20"/>
          <w:szCs w:val="20"/>
        </w:rPr>
        <w:t xml:space="preserve">s perhaps he is going to ensure, that as a Freeholder, that we continue to get more from the County. He thanked the Freeholder for his response. </w:t>
      </w:r>
    </w:p>
    <w:p w:rsidR="0080717D" w:rsidRDefault="0080717D" w:rsidP="00FA0800">
      <w:pPr>
        <w:spacing w:line="256" w:lineRule="auto"/>
        <w:ind w:left="2880" w:firstLine="720"/>
        <w:rPr>
          <w:rFonts w:ascii="Arial" w:eastAsiaTheme="minorHAnsi" w:hAnsi="Arial" w:cs="Arial"/>
          <w:b/>
          <w:sz w:val="20"/>
          <w:szCs w:val="20"/>
          <w:u w:val="single"/>
        </w:rPr>
      </w:pPr>
    </w:p>
    <w:p w:rsidR="0080717D" w:rsidRDefault="0080717D" w:rsidP="00FA0800">
      <w:pPr>
        <w:spacing w:line="256" w:lineRule="auto"/>
        <w:ind w:left="2880" w:firstLine="720"/>
        <w:rPr>
          <w:rFonts w:ascii="Arial" w:eastAsiaTheme="minorHAnsi" w:hAnsi="Arial" w:cs="Arial"/>
          <w:b/>
          <w:sz w:val="20"/>
          <w:szCs w:val="20"/>
          <w:u w:val="single"/>
        </w:rPr>
      </w:pPr>
    </w:p>
    <w:p w:rsidR="007574F2" w:rsidRPr="00FA0800" w:rsidRDefault="0080717D" w:rsidP="00FA0800">
      <w:pPr>
        <w:spacing w:line="256" w:lineRule="auto"/>
        <w:ind w:left="2880" w:firstLine="720"/>
        <w:rPr>
          <w:rFonts w:ascii="Arial" w:eastAsiaTheme="minorHAnsi" w:hAnsi="Arial" w:cs="Arial"/>
          <w:b/>
          <w:sz w:val="20"/>
          <w:szCs w:val="20"/>
          <w:u w:val="single"/>
        </w:rPr>
      </w:pPr>
      <w:r>
        <w:rPr>
          <w:rFonts w:ascii="Arial" w:eastAsiaTheme="minorHAnsi" w:hAnsi="Arial" w:cs="Arial"/>
          <w:b/>
          <w:sz w:val="20"/>
          <w:szCs w:val="20"/>
        </w:rPr>
        <w:t xml:space="preserve">      </w:t>
      </w:r>
      <w:r w:rsidR="007574F2" w:rsidRPr="00FA0800">
        <w:rPr>
          <w:rFonts w:ascii="Arial" w:eastAsiaTheme="minorHAnsi" w:hAnsi="Arial" w:cs="Arial"/>
          <w:b/>
          <w:sz w:val="20"/>
          <w:szCs w:val="20"/>
          <w:u w:val="single"/>
        </w:rPr>
        <w:t>RESOLUTIONS</w:t>
      </w:r>
    </w:p>
    <w:p w:rsidR="007574F2" w:rsidRPr="007574F2" w:rsidRDefault="007574F2" w:rsidP="007574F2">
      <w:pPr>
        <w:spacing w:line="256" w:lineRule="auto"/>
        <w:jc w:val="center"/>
        <w:rPr>
          <w:rFonts w:asciiTheme="minorHAnsi" w:eastAsiaTheme="minorHAnsi" w:hAnsiTheme="minorHAnsi" w:cs="Arial"/>
          <w:b/>
          <w:sz w:val="22"/>
          <w:szCs w:val="22"/>
        </w:rPr>
      </w:pPr>
    </w:p>
    <w:p w:rsidR="007574F2" w:rsidRDefault="007574F2" w:rsidP="007574F2">
      <w:pPr>
        <w:spacing w:line="256" w:lineRule="auto"/>
        <w:rPr>
          <w:rFonts w:asciiTheme="minorHAnsi" w:eastAsiaTheme="minorHAnsi" w:hAnsiTheme="minorHAnsi" w:cs="Arial"/>
          <w:b/>
          <w:sz w:val="22"/>
          <w:szCs w:val="22"/>
        </w:rPr>
      </w:pPr>
      <w:r w:rsidRPr="007574F2">
        <w:rPr>
          <w:rFonts w:asciiTheme="minorHAnsi" w:eastAsiaTheme="minorHAnsi" w:hAnsiTheme="minorHAnsi" w:cs="Arial"/>
          <w:b/>
          <w:sz w:val="22"/>
          <w:szCs w:val="22"/>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241948" w:rsidRDefault="00241948" w:rsidP="007574F2">
      <w:pPr>
        <w:spacing w:line="256" w:lineRule="auto"/>
        <w:rPr>
          <w:rFonts w:asciiTheme="minorHAnsi" w:eastAsiaTheme="minorHAnsi" w:hAnsiTheme="minorHAnsi" w:cs="Arial"/>
          <w:b/>
          <w:sz w:val="22"/>
          <w:szCs w:val="22"/>
        </w:rPr>
      </w:pPr>
    </w:p>
    <w:p w:rsidR="00241948" w:rsidRDefault="00241948" w:rsidP="007574F2">
      <w:pPr>
        <w:spacing w:line="256" w:lineRule="auto"/>
        <w:rPr>
          <w:rFonts w:asciiTheme="minorHAnsi" w:eastAsiaTheme="minorHAnsi" w:hAnsiTheme="minorHAnsi" w:cs="Arial"/>
          <w:b/>
          <w:sz w:val="22"/>
          <w:szCs w:val="22"/>
        </w:rPr>
      </w:pPr>
      <w:r>
        <w:rPr>
          <w:rFonts w:asciiTheme="minorHAnsi" w:eastAsiaTheme="minorHAnsi" w:hAnsiTheme="minorHAnsi" w:cs="Arial"/>
          <w:b/>
          <w:sz w:val="22"/>
          <w:szCs w:val="22"/>
        </w:rPr>
        <w:t xml:space="preserve">Mr. Brown moved to remove Resolution #2017-360 from further consideration. The motion was seconded by Mrs. Cosby and was unanimously ordered approved. </w:t>
      </w:r>
    </w:p>
    <w:p w:rsidR="005F0D38" w:rsidRDefault="005F0D38" w:rsidP="007574F2">
      <w:pPr>
        <w:spacing w:line="256" w:lineRule="auto"/>
        <w:rPr>
          <w:rFonts w:asciiTheme="minorHAnsi" w:eastAsiaTheme="minorHAnsi" w:hAnsiTheme="minorHAnsi" w:cs="Arial"/>
          <w:b/>
          <w:sz w:val="22"/>
          <w:szCs w:val="22"/>
        </w:rPr>
      </w:pPr>
    </w:p>
    <w:p w:rsidR="005F0D38" w:rsidRDefault="001D69B9" w:rsidP="007574F2">
      <w:pPr>
        <w:spacing w:line="256" w:lineRule="auto"/>
        <w:rPr>
          <w:rFonts w:asciiTheme="minorHAnsi" w:eastAsiaTheme="minorHAnsi" w:hAnsiTheme="minorHAnsi" w:cs="Arial"/>
          <w:b/>
          <w:sz w:val="22"/>
          <w:szCs w:val="22"/>
        </w:rPr>
      </w:pPr>
      <w:r>
        <w:rPr>
          <w:rFonts w:asciiTheme="minorHAnsi" w:eastAsiaTheme="minorHAnsi" w:hAnsiTheme="minorHAnsi" w:cs="Arial"/>
          <w:b/>
          <w:sz w:val="22"/>
          <w:szCs w:val="22"/>
        </w:rPr>
        <w:t>Resolutions #2017-335, #2017-349 and #2017-350 were removed at the request of Mrs. Malik.</w:t>
      </w:r>
    </w:p>
    <w:p w:rsidR="001D69B9" w:rsidRDefault="001D69B9" w:rsidP="007574F2">
      <w:pPr>
        <w:spacing w:line="256" w:lineRule="auto"/>
        <w:rPr>
          <w:rFonts w:asciiTheme="minorHAnsi" w:eastAsiaTheme="minorHAnsi" w:hAnsiTheme="minorHAnsi" w:cs="Arial"/>
          <w:b/>
          <w:sz w:val="22"/>
          <w:szCs w:val="22"/>
        </w:rPr>
      </w:pPr>
    </w:p>
    <w:p w:rsidR="001D69B9" w:rsidRDefault="001D69B9" w:rsidP="007574F2">
      <w:pPr>
        <w:spacing w:line="256" w:lineRule="auto"/>
        <w:rPr>
          <w:rFonts w:asciiTheme="minorHAnsi" w:eastAsiaTheme="minorHAnsi" w:hAnsiTheme="minorHAnsi" w:cs="Arial"/>
          <w:b/>
          <w:sz w:val="22"/>
          <w:szCs w:val="22"/>
        </w:rPr>
      </w:pPr>
      <w:r>
        <w:rPr>
          <w:rFonts w:asciiTheme="minorHAnsi" w:eastAsiaTheme="minorHAnsi" w:hAnsiTheme="minorHAnsi" w:cs="Arial"/>
          <w:b/>
          <w:sz w:val="22"/>
          <w:szCs w:val="22"/>
        </w:rPr>
        <w:t>Mr. Brown moved for approval of Resolutions #2017-</w:t>
      </w:r>
      <w:r w:rsidR="007837CD">
        <w:rPr>
          <w:rFonts w:asciiTheme="minorHAnsi" w:eastAsiaTheme="minorHAnsi" w:hAnsiTheme="minorHAnsi" w:cs="Arial"/>
          <w:b/>
          <w:sz w:val="22"/>
          <w:szCs w:val="22"/>
        </w:rPr>
        <w:t xml:space="preserve">333 through 2017-364 with the exception of Resolutions #2017-335, #2017-249 and #2017-350. The motion was seconded by Mr. Javick and was unanimously ordered approved by a roll call vote. </w:t>
      </w:r>
    </w:p>
    <w:p w:rsidR="00BF7FCE" w:rsidRDefault="00BF7FCE" w:rsidP="007574F2">
      <w:pPr>
        <w:spacing w:line="256" w:lineRule="auto"/>
        <w:rPr>
          <w:rFonts w:asciiTheme="minorHAnsi" w:eastAsiaTheme="minorHAnsi" w:hAnsiTheme="minorHAnsi" w:cs="Arial"/>
          <w:b/>
          <w:sz w:val="22"/>
          <w:szCs w:val="22"/>
        </w:rPr>
      </w:pPr>
    </w:p>
    <w:p w:rsidR="00CF779F" w:rsidRPr="00A252B4" w:rsidRDefault="00CF779F" w:rsidP="00CF779F">
      <w:pPr>
        <w:rPr>
          <w:b/>
          <w:sz w:val="16"/>
          <w:szCs w:val="16"/>
        </w:rPr>
      </w:pPr>
      <w:r w:rsidRPr="00A252B4">
        <w:rPr>
          <w:b/>
          <w:sz w:val="16"/>
          <w:szCs w:val="16"/>
        </w:rPr>
        <w:t xml:space="preserve">RESOLUTION: </w:t>
      </w:r>
      <w:r w:rsidRPr="00A252B4">
        <w:rPr>
          <w:b/>
          <w:sz w:val="16"/>
          <w:szCs w:val="16"/>
          <w:u w:val="single"/>
        </w:rPr>
        <w:t>2017-</w:t>
      </w:r>
      <w:r>
        <w:rPr>
          <w:b/>
          <w:sz w:val="16"/>
          <w:szCs w:val="16"/>
          <w:u w:val="single"/>
        </w:rPr>
        <w:t>333</w:t>
      </w:r>
      <w:r w:rsidRPr="00A252B4">
        <w:rPr>
          <w:sz w:val="16"/>
          <w:szCs w:val="16"/>
        </w:rPr>
        <w:fldChar w:fldCharType="begin"/>
      </w:r>
      <w:r w:rsidRPr="00A252B4">
        <w:rPr>
          <w:sz w:val="16"/>
          <w:szCs w:val="16"/>
        </w:rPr>
        <w:instrText xml:space="preserve"> SEQ CHAPTER \h \r 1</w:instrText>
      </w:r>
      <w:r w:rsidRPr="00A252B4">
        <w:rPr>
          <w:sz w:val="16"/>
          <w:szCs w:val="16"/>
        </w:rPr>
        <w:fldChar w:fldCharType="end"/>
      </w:r>
    </w:p>
    <w:p w:rsidR="00CF779F" w:rsidRPr="00A252B4" w:rsidRDefault="00CF779F" w:rsidP="00CF779F">
      <w:pPr>
        <w:jc w:val="center"/>
        <w:rPr>
          <w:b/>
          <w:sz w:val="16"/>
          <w:szCs w:val="16"/>
        </w:rPr>
      </w:pPr>
    </w:p>
    <w:p w:rsidR="00CF779F" w:rsidRPr="00A252B4" w:rsidRDefault="00CF779F" w:rsidP="00CF779F">
      <w:pPr>
        <w:jc w:val="center"/>
        <w:rPr>
          <w:b/>
          <w:sz w:val="16"/>
          <w:szCs w:val="16"/>
        </w:rPr>
      </w:pPr>
      <w:r w:rsidRPr="00A252B4">
        <w:rPr>
          <w:b/>
          <w:sz w:val="16"/>
          <w:szCs w:val="16"/>
        </w:rPr>
        <w:t>RESOLUTION DECLARING SURPLUS FOR SALE OR DISPOSITION NOT NEEDED FOR GOVERNMENT USE</w:t>
      </w:r>
    </w:p>
    <w:p w:rsidR="00CF779F" w:rsidRPr="00A252B4" w:rsidRDefault="00CF779F" w:rsidP="00CF779F">
      <w:pPr>
        <w:rPr>
          <w:b/>
          <w:sz w:val="16"/>
          <w:szCs w:val="16"/>
        </w:rPr>
      </w:pPr>
    </w:p>
    <w:p w:rsidR="00CF779F" w:rsidRPr="00A252B4" w:rsidRDefault="00CF779F" w:rsidP="00CF779F">
      <w:pPr>
        <w:rPr>
          <w:b/>
          <w:sz w:val="16"/>
          <w:szCs w:val="16"/>
        </w:rPr>
      </w:pPr>
      <w:r w:rsidRPr="00A252B4">
        <w:rPr>
          <w:b/>
          <w:sz w:val="16"/>
          <w:szCs w:val="16"/>
        </w:rPr>
        <w:t>WHEREAS, N.J.S.A 40A:11-36 provides for the sale/disposal of surplus property not needed for government use; and</w:t>
      </w:r>
    </w:p>
    <w:p w:rsidR="00CF779F" w:rsidRPr="00A252B4" w:rsidRDefault="00CF779F" w:rsidP="00CF779F">
      <w:pPr>
        <w:rPr>
          <w:b/>
          <w:sz w:val="16"/>
          <w:szCs w:val="16"/>
        </w:rPr>
      </w:pPr>
    </w:p>
    <w:p w:rsidR="00CF779F" w:rsidRPr="00A252B4" w:rsidRDefault="00CF779F" w:rsidP="00CF779F">
      <w:pPr>
        <w:rPr>
          <w:b/>
          <w:sz w:val="16"/>
          <w:szCs w:val="16"/>
        </w:rPr>
      </w:pPr>
      <w:r w:rsidRPr="00A252B4">
        <w:rPr>
          <w:b/>
          <w:sz w:val="16"/>
          <w:szCs w:val="16"/>
        </w:rPr>
        <w:t xml:space="preserve">WHEREAS, the City of Linden desires to sell certain surplus property or dispose; and </w:t>
      </w:r>
    </w:p>
    <w:p w:rsidR="00CF779F" w:rsidRPr="00A252B4" w:rsidRDefault="00CF779F" w:rsidP="00CF779F">
      <w:pPr>
        <w:rPr>
          <w:b/>
          <w:sz w:val="16"/>
          <w:szCs w:val="16"/>
        </w:rPr>
      </w:pPr>
    </w:p>
    <w:p w:rsidR="00CF779F" w:rsidRPr="00A252B4" w:rsidRDefault="00CF779F" w:rsidP="00CF779F">
      <w:pPr>
        <w:rPr>
          <w:b/>
          <w:sz w:val="16"/>
          <w:szCs w:val="16"/>
        </w:rPr>
      </w:pPr>
      <w:r w:rsidRPr="00A252B4">
        <w:rPr>
          <w:b/>
          <w:sz w:val="16"/>
          <w:szCs w:val="16"/>
        </w:rPr>
        <w:t>WHEREAS, the items listed below are being declared surplus and not needed for municipal purpose; and</w:t>
      </w:r>
    </w:p>
    <w:p w:rsidR="00CF779F" w:rsidRPr="00A252B4" w:rsidRDefault="00CF779F" w:rsidP="00CF779F">
      <w:pPr>
        <w:rPr>
          <w:b/>
          <w:sz w:val="16"/>
          <w:szCs w:val="16"/>
        </w:rPr>
      </w:pPr>
    </w:p>
    <w:p w:rsidR="00CF779F" w:rsidRPr="00A252B4" w:rsidRDefault="00CF779F" w:rsidP="00CF779F">
      <w:pPr>
        <w:rPr>
          <w:b/>
          <w:sz w:val="16"/>
          <w:szCs w:val="16"/>
        </w:rPr>
      </w:pPr>
      <w:r w:rsidRPr="00A252B4">
        <w:rPr>
          <w:b/>
          <w:sz w:val="16"/>
          <w:szCs w:val="16"/>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CF779F" w:rsidRPr="00A252B4" w:rsidRDefault="00CF779F" w:rsidP="00CF779F">
      <w:pPr>
        <w:rPr>
          <w:b/>
          <w:sz w:val="16"/>
          <w:szCs w:val="16"/>
        </w:rPr>
      </w:pPr>
    </w:p>
    <w:tbl>
      <w:tblPr>
        <w:tblW w:w="8003" w:type="dxa"/>
        <w:jc w:val="center"/>
        <w:tblLook w:val="04A0" w:firstRow="1" w:lastRow="0" w:firstColumn="1" w:lastColumn="0" w:noHBand="0" w:noVBand="1"/>
      </w:tblPr>
      <w:tblGrid>
        <w:gridCol w:w="2708"/>
        <w:gridCol w:w="1781"/>
        <w:gridCol w:w="1531"/>
        <w:gridCol w:w="1983"/>
      </w:tblGrid>
      <w:tr w:rsidR="00CF779F" w:rsidRPr="00A252B4" w:rsidTr="004734F0">
        <w:trPr>
          <w:trHeight w:val="473"/>
          <w:jc w:val="center"/>
        </w:trPr>
        <w:tc>
          <w:tcPr>
            <w:tcW w:w="270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Equipment</w:t>
            </w:r>
          </w:p>
        </w:tc>
        <w:tc>
          <w:tcPr>
            <w:tcW w:w="1781" w:type="dxa"/>
            <w:tcBorders>
              <w:top w:val="single" w:sz="8" w:space="0" w:color="auto"/>
              <w:left w:val="nil"/>
              <w:bottom w:val="single" w:sz="8"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Quantity</w:t>
            </w:r>
          </w:p>
        </w:tc>
        <w:tc>
          <w:tcPr>
            <w:tcW w:w="1531" w:type="dxa"/>
            <w:tcBorders>
              <w:top w:val="single" w:sz="8" w:space="0" w:color="auto"/>
              <w:left w:val="nil"/>
              <w:bottom w:val="single" w:sz="8" w:space="0" w:color="auto"/>
              <w:right w:val="single" w:sz="8"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Asset #</w:t>
            </w:r>
          </w:p>
        </w:tc>
        <w:tc>
          <w:tcPr>
            <w:tcW w:w="1983"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Serial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Scorpion cable crossover machine</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10942</w:t>
            </w:r>
          </w:p>
        </w:tc>
        <w:tc>
          <w:tcPr>
            <w:tcW w:w="1983"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Scorpion seated fly machine</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10940</w:t>
            </w:r>
          </w:p>
        </w:tc>
        <w:tc>
          <w:tcPr>
            <w:tcW w:w="1983"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 xml:space="preserve">Scorpion </w:t>
            </w:r>
            <w:proofErr w:type="spellStart"/>
            <w:r w:rsidRPr="00A252B4">
              <w:rPr>
                <w:rFonts w:ascii=".SFUIText" w:hAnsi=".SFUIText"/>
                <w:color w:val="454545"/>
                <w:sz w:val="16"/>
                <w:szCs w:val="16"/>
              </w:rPr>
              <w:t>lat</w:t>
            </w:r>
            <w:proofErr w:type="spellEnd"/>
            <w:r w:rsidRPr="00A252B4">
              <w:rPr>
                <w:rFonts w:ascii=".SFUIText" w:hAnsi=".SFUIText"/>
                <w:color w:val="454545"/>
                <w:sz w:val="16"/>
                <w:szCs w:val="16"/>
              </w:rPr>
              <w:t xml:space="preserve"> </w:t>
            </w:r>
            <w:proofErr w:type="spellStart"/>
            <w:r w:rsidRPr="00A252B4">
              <w:rPr>
                <w:rFonts w:ascii=".SFUIText" w:hAnsi=".SFUIText"/>
                <w:color w:val="454545"/>
                <w:sz w:val="16"/>
                <w:szCs w:val="16"/>
              </w:rPr>
              <w:t>pulldown</w:t>
            </w:r>
            <w:proofErr w:type="spellEnd"/>
            <w:r w:rsidRPr="00A252B4">
              <w:rPr>
                <w:rFonts w:ascii=".SFUIText" w:hAnsi=".SFUIText"/>
                <w:color w:val="454545"/>
                <w:sz w:val="16"/>
                <w:szCs w:val="16"/>
              </w:rPr>
              <w:t xml:space="preserve"> machine</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10939</w:t>
            </w:r>
          </w:p>
        </w:tc>
        <w:tc>
          <w:tcPr>
            <w:tcW w:w="1983"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Scorpion seated row machine</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10938</w:t>
            </w:r>
          </w:p>
        </w:tc>
        <w:tc>
          <w:tcPr>
            <w:tcW w:w="1983"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Scorpion smith machine squats rack</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10941</w:t>
            </w:r>
          </w:p>
        </w:tc>
        <w:tc>
          <w:tcPr>
            <w:tcW w:w="1983"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Scorpion leg press machine</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10937</w:t>
            </w:r>
          </w:p>
        </w:tc>
        <w:tc>
          <w:tcPr>
            <w:tcW w:w="1983"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Scorpion bench press</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Power tech curl machine</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Adjustable benches</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3</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Decline bench</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45 pound plate</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22</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35 pound plate</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2</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25 pound plates</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9</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70"/>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Dumbbells ranging from 120 pounds to 15 pounds</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 </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Dumbbell rack</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Olympic style bars</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4</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Olympic curl bars</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2</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Schwinn elliptical machine</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Schwinn seated bicycle</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Pro-form treadmill</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69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Jensen speakers</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4</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vAlign w:val="bottom"/>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AAV 005-6902; AAV 005-6905</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Sony radio</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Jensen radio</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Aiwa Radio w/ speakers</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S03 TD 28R0366</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Panasonic DVD and VHS player</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LK6LL07246R</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Philips television</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BZ 1A0442102663</w:t>
            </w:r>
          </w:p>
        </w:tc>
      </w:tr>
      <w:tr w:rsidR="00CF779F" w:rsidRPr="00A252B4" w:rsidTr="004734F0">
        <w:trPr>
          <w:trHeight w:val="352"/>
          <w:jc w:val="center"/>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Magnavox DVD player</w:t>
            </w:r>
          </w:p>
        </w:tc>
        <w:tc>
          <w:tcPr>
            <w:tcW w:w="1781" w:type="dxa"/>
            <w:tcBorders>
              <w:top w:val="nil"/>
              <w:left w:val="nil"/>
              <w:bottom w:val="single" w:sz="4" w:space="0" w:color="auto"/>
              <w:right w:val="single" w:sz="4" w:space="0" w:color="auto"/>
            </w:tcBorders>
            <w:shd w:val="clear" w:color="auto" w:fill="auto"/>
            <w:noWrap/>
            <w:vAlign w:val="center"/>
            <w:hideMark/>
          </w:tcPr>
          <w:p w:rsidR="00CF779F" w:rsidRPr="00A252B4" w:rsidRDefault="00CF779F" w:rsidP="004734F0">
            <w:pPr>
              <w:jc w:val="right"/>
              <w:rPr>
                <w:rFonts w:ascii=".SFUIText" w:hAnsi=".SFUIText"/>
                <w:color w:val="454545"/>
                <w:sz w:val="16"/>
                <w:szCs w:val="16"/>
              </w:rPr>
            </w:pPr>
            <w:r w:rsidRPr="00A252B4">
              <w:rPr>
                <w:rFonts w:ascii=".SFUIText" w:hAnsi=".SFUIText"/>
                <w:color w:val="454545"/>
                <w:sz w:val="16"/>
                <w:szCs w:val="16"/>
              </w:rPr>
              <w:t>1</w:t>
            </w:r>
          </w:p>
        </w:tc>
        <w:tc>
          <w:tcPr>
            <w:tcW w:w="1531"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Calibri" w:hAnsi="Calibri"/>
                <w:color w:val="000000"/>
                <w:sz w:val="16"/>
                <w:szCs w:val="16"/>
              </w:rPr>
            </w:pPr>
            <w:r w:rsidRPr="00A252B4">
              <w:rPr>
                <w:rFonts w:ascii="Calibri" w:hAnsi="Calibri"/>
                <w:color w:val="000000"/>
                <w:sz w:val="16"/>
                <w:szCs w:val="16"/>
              </w:rPr>
              <w:t> </w:t>
            </w:r>
          </w:p>
        </w:tc>
        <w:tc>
          <w:tcPr>
            <w:tcW w:w="1983" w:type="dxa"/>
            <w:tcBorders>
              <w:top w:val="nil"/>
              <w:left w:val="nil"/>
              <w:bottom w:val="single" w:sz="4" w:space="0" w:color="auto"/>
              <w:right w:val="single" w:sz="4" w:space="0" w:color="auto"/>
            </w:tcBorders>
            <w:shd w:val="clear" w:color="auto" w:fill="auto"/>
            <w:noWrap/>
            <w:vAlign w:val="bottom"/>
            <w:hideMark/>
          </w:tcPr>
          <w:p w:rsidR="00CF779F" w:rsidRPr="00A252B4" w:rsidRDefault="00CF779F" w:rsidP="004734F0">
            <w:pPr>
              <w:rPr>
                <w:rFonts w:ascii=".SFUIText" w:hAnsi=".SFUIText"/>
                <w:color w:val="454545"/>
                <w:sz w:val="16"/>
                <w:szCs w:val="16"/>
              </w:rPr>
            </w:pPr>
            <w:r w:rsidRPr="00A252B4">
              <w:rPr>
                <w:rFonts w:ascii=".SFUIText" w:hAnsi=".SFUIText"/>
                <w:color w:val="454545"/>
                <w:sz w:val="16"/>
                <w:szCs w:val="16"/>
              </w:rPr>
              <w:t>E234498</w:t>
            </w:r>
          </w:p>
        </w:tc>
      </w:tr>
    </w:tbl>
    <w:p w:rsidR="00CF779F" w:rsidRPr="00A252B4" w:rsidRDefault="00CF779F" w:rsidP="00CF779F">
      <w:pPr>
        <w:rPr>
          <w:b/>
          <w:sz w:val="16"/>
          <w:szCs w:val="16"/>
        </w:rPr>
      </w:pPr>
    </w:p>
    <w:p w:rsidR="00CF779F" w:rsidRPr="00A252B4" w:rsidRDefault="00CF779F" w:rsidP="00CF779F">
      <w:pPr>
        <w:rPr>
          <w:b/>
          <w:sz w:val="16"/>
          <w:szCs w:val="16"/>
        </w:rPr>
      </w:pPr>
    </w:p>
    <w:p w:rsidR="00CF779F" w:rsidRPr="00A252B4" w:rsidRDefault="00CF779F" w:rsidP="00CF779F">
      <w:pPr>
        <w:rPr>
          <w:b/>
          <w:sz w:val="16"/>
          <w:szCs w:val="16"/>
        </w:rPr>
      </w:pPr>
      <w:r w:rsidRPr="00A252B4">
        <w:rPr>
          <w:b/>
          <w:sz w:val="16"/>
          <w:szCs w:val="16"/>
        </w:rPr>
        <w:t>BE IT FURTHER RESOLVED that the Purchasing Agent is hereby authorized to confirm the sale of said items.</w:t>
      </w:r>
    </w:p>
    <w:p w:rsidR="00CF779F" w:rsidRPr="00A252B4" w:rsidRDefault="00CF779F" w:rsidP="00CF779F">
      <w:pPr>
        <w:rPr>
          <w:b/>
          <w:sz w:val="16"/>
          <w:szCs w:val="16"/>
        </w:rPr>
      </w:pPr>
    </w:p>
    <w:p w:rsidR="007837CD" w:rsidRPr="007574F2" w:rsidRDefault="007837CD" w:rsidP="007574F2">
      <w:pPr>
        <w:spacing w:line="256" w:lineRule="auto"/>
        <w:rPr>
          <w:rFonts w:asciiTheme="minorHAnsi" w:eastAsiaTheme="minorHAnsi" w:hAnsiTheme="minorHAnsi" w:cs="Arial"/>
          <w:b/>
          <w:sz w:val="22"/>
          <w:szCs w:val="22"/>
        </w:rPr>
      </w:pP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24093">
        <w:rPr>
          <w:rFonts w:ascii="Arial" w:hAnsi="Arial" w:cs="Arial"/>
          <w:b/>
          <w:sz w:val="20"/>
          <w:szCs w:val="20"/>
        </w:rPr>
        <w:t xml:space="preserve">RESOLUTION: </w:t>
      </w:r>
      <w:r w:rsidRPr="00F24093">
        <w:rPr>
          <w:rFonts w:ascii="Arial" w:hAnsi="Arial" w:cs="Arial"/>
          <w:b/>
          <w:sz w:val="20"/>
          <w:szCs w:val="20"/>
          <w:u w:val="single"/>
        </w:rPr>
        <w:t>2017-334</w:t>
      </w: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F24093">
        <w:rPr>
          <w:rFonts w:ascii="Arial" w:hAnsi="Arial" w:cs="Arial"/>
          <w:sz w:val="20"/>
          <w:szCs w:val="20"/>
        </w:rPr>
        <w:fldChar w:fldCharType="begin"/>
      </w:r>
      <w:r w:rsidRPr="00F24093">
        <w:rPr>
          <w:rFonts w:ascii="Arial" w:hAnsi="Arial" w:cs="Arial"/>
          <w:sz w:val="20"/>
          <w:szCs w:val="20"/>
        </w:rPr>
        <w:instrText xml:space="preserve"> SEQ CHAPTER \h \r 1</w:instrText>
      </w:r>
      <w:r w:rsidRPr="00F24093">
        <w:rPr>
          <w:rFonts w:ascii="Arial" w:hAnsi="Arial" w:cs="Arial"/>
          <w:sz w:val="20"/>
          <w:szCs w:val="20"/>
        </w:rPr>
        <w:fldChar w:fldCharType="end"/>
      </w:r>
      <w:r w:rsidRPr="00F24093">
        <w:rPr>
          <w:rFonts w:ascii="Arial" w:hAnsi="Arial" w:cs="Arial"/>
          <w:b/>
          <w:sz w:val="20"/>
          <w:szCs w:val="20"/>
        </w:rPr>
        <w:t xml:space="preserve"> RESOLUTION FOR PURCHASE OF PREDICTIVE CRIME MAPPING SOFTWARE FROM QUEUES ENFORTH DEVELOPMENT, INC.</w:t>
      </w: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24093">
        <w:rPr>
          <w:rFonts w:ascii="Arial" w:hAnsi="Arial" w:cs="Arial"/>
          <w:b/>
          <w:sz w:val="20"/>
          <w:szCs w:val="20"/>
        </w:rPr>
        <w:t>WHEREAS</w:t>
      </w:r>
      <w:r w:rsidRPr="00F24093">
        <w:rPr>
          <w:rFonts w:ascii="Arial" w:hAnsi="Arial" w:cs="Arial"/>
          <w:sz w:val="20"/>
          <w:szCs w:val="20"/>
        </w:rPr>
        <w:t xml:space="preserve">, the City of Linden wishes to obtain crime mapping software  for the Police Department from Queues </w:t>
      </w:r>
      <w:proofErr w:type="spellStart"/>
      <w:r w:rsidRPr="00F24093">
        <w:rPr>
          <w:rFonts w:ascii="Arial" w:hAnsi="Arial" w:cs="Arial"/>
          <w:sz w:val="20"/>
          <w:szCs w:val="20"/>
        </w:rPr>
        <w:t>Enforth</w:t>
      </w:r>
      <w:proofErr w:type="spellEnd"/>
      <w:r w:rsidRPr="00F24093">
        <w:rPr>
          <w:rFonts w:ascii="Arial" w:hAnsi="Arial" w:cs="Arial"/>
          <w:sz w:val="20"/>
          <w:szCs w:val="20"/>
        </w:rPr>
        <w:t xml:space="preserve"> Development, Inc., 92 Montvale Avenue, Suite 4350 Stoneham, MA 02180 under the provision of N.J.L.P.C.L.  40:11-5 (</w:t>
      </w:r>
      <w:proofErr w:type="spellStart"/>
      <w:r w:rsidRPr="00F24093">
        <w:rPr>
          <w:rFonts w:ascii="Arial" w:hAnsi="Arial" w:cs="Arial"/>
          <w:sz w:val="20"/>
          <w:szCs w:val="20"/>
        </w:rPr>
        <w:t>dd</w:t>
      </w:r>
      <w:proofErr w:type="spellEnd"/>
      <w:r w:rsidRPr="00F24093">
        <w:rPr>
          <w:rFonts w:ascii="Arial" w:hAnsi="Arial" w:cs="Arial"/>
          <w:sz w:val="20"/>
          <w:szCs w:val="20"/>
        </w:rPr>
        <w:t xml:space="preserve">) </w:t>
      </w:r>
      <w:proofErr w:type="gramStart"/>
      <w:r w:rsidRPr="00F24093">
        <w:rPr>
          <w:rFonts w:ascii="Arial" w:hAnsi="Arial" w:cs="Arial"/>
          <w:sz w:val="20"/>
          <w:szCs w:val="20"/>
        </w:rPr>
        <w:t>The</w:t>
      </w:r>
      <w:proofErr w:type="gramEnd"/>
      <w:r w:rsidRPr="00F24093">
        <w:rPr>
          <w:rFonts w:ascii="Arial" w:hAnsi="Arial" w:cs="Arial"/>
          <w:sz w:val="20"/>
          <w:szCs w:val="20"/>
        </w:rPr>
        <w:t xml:space="preserve"> provision of performance of goods or services for the support or maintenance of proprietary computer hardware and software and:</w:t>
      </w: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F24093">
        <w:rPr>
          <w:rFonts w:ascii="Arial" w:hAnsi="Arial" w:cs="Arial"/>
          <w:sz w:val="20"/>
          <w:szCs w:val="20"/>
        </w:rPr>
        <w:t xml:space="preserve">  </w:t>
      </w: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24093">
        <w:rPr>
          <w:rFonts w:ascii="Arial" w:hAnsi="Arial" w:cs="Arial"/>
          <w:b/>
          <w:sz w:val="20"/>
          <w:szCs w:val="20"/>
        </w:rPr>
        <w:t>WHEREAS</w:t>
      </w:r>
      <w:r w:rsidRPr="00F24093">
        <w:rPr>
          <w:rFonts w:ascii="Arial" w:hAnsi="Arial" w:cs="Arial"/>
          <w:sz w:val="20"/>
          <w:szCs w:val="20"/>
        </w:rPr>
        <w:t>, the Purchasing Agent recommends the utilization of this contract on the grounds that it represents the best means available to obtain services for; and,</w:t>
      </w: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24093">
        <w:rPr>
          <w:rFonts w:ascii="Arial" w:hAnsi="Arial" w:cs="Arial"/>
          <w:b/>
          <w:sz w:val="20"/>
          <w:szCs w:val="20"/>
        </w:rPr>
        <w:t>WHEREAS</w:t>
      </w:r>
      <w:r w:rsidRPr="00F24093">
        <w:rPr>
          <w:rFonts w:ascii="Arial" w:hAnsi="Arial" w:cs="Arial"/>
          <w:sz w:val="20"/>
          <w:szCs w:val="20"/>
        </w:rPr>
        <w:t>, the amount of the service is not to exceed $27,785.00 and,</w:t>
      </w: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24093">
        <w:rPr>
          <w:rFonts w:ascii="Arial" w:hAnsi="Arial" w:cs="Arial"/>
          <w:b/>
          <w:sz w:val="20"/>
          <w:szCs w:val="20"/>
        </w:rPr>
        <w:t>WHEREAS</w:t>
      </w:r>
      <w:r w:rsidRPr="00F24093">
        <w:rPr>
          <w:rFonts w:ascii="Arial" w:hAnsi="Arial" w:cs="Arial"/>
          <w:sz w:val="20"/>
          <w:szCs w:val="20"/>
        </w:rPr>
        <w:t>, the Chief Finance Officer has certified the availability of funds for this contract, which will be charged to account number # C-04-55-902-568-919</w:t>
      </w: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24093">
        <w:rPr>
          <w:rFonts w:ascii="Arial" w:hAnsi="Arial" w:cs="Arial"/>
          <w:sz w:val="20"/>
          <w:szCs w:val="20"/>
        </w:rPr>
        <w:tab/>
      </w:r>
      <w:r w:rsidRPr="00F24093">
        <w:rPr>
          <w:rFonts w:ascii="Arial" w:hAnsi="Arial" w:cs="Arial"/>
          <w:sz w:val="20"/>
          <w:szCs w:val="20"/>
        </w:rPr>
        <w:tab/>
      </w:r>
      <w:r w:rsidRPr="00F24093">
        <w:rPr>
          <w:rFonts w:ascii="Arial" w:hAnsi="Arial" w:cs="Arial"/>
          <w:sz w:val="20"/>
          <w:szCs w:val="20"/>
        </w:rPr>
        <w:tab/>
      </w:r>
      <w:r w:rsidRPr="00F24093">
        <w:rPr>
          <w:rFonts w:ascii="Arial" w:hAnsi="Arial" w:cs="Arial"/>
          <w:sz w:val="20"/>
          <w:szCs w:val="20"/>
        </w:rPr>
        <w:tab/>
      </w:r>
      <w:r w:rsidRPr="00F24093">
        <w:rPr>
          <w:rFonts w:ascii="Arial" w:hAnsi="Arial" w:cs="Arial"/>
          <w:sz w:val="20"/>
          <w:szCs w:val="20"/>
        </w:rPr>
        <w:tab/>
      </w:r>
      <w:r w:rsidRPr="00F24093">
        <w:rPr>
          <w:rFonts w:ascii="Arial" w:hAnsi="Arial" w:cs="Arial"/>
          <w:sz w:val="20"/>
          <w:szCs w:val="20"/>
        </w:rPr>
        <w:tab/>
      </w:r>
      <w:r w:rsidRPr="00F24093">
        <w:rPr>
          <w:rFonts w:ascii="Arial" w:hAnsi="Arial" w:cs="Arial"/>
          <w:sz w:val="20"/>
          <w:szCs w:val="20"/>
        </w:rPr>
        <w:tab/>
      </w:r>
      <w:r w:rsidRPr="00F24093">
        <w:rPr>
          <w:rFonts w:ascii="Arial" w:hAnsi="Arial" w:cs="Arial"/>
          <w:sz w:val="20"/>
          <w:szCs w:val="20"/>
        </w:rPr>
        <w:tab/>
      </w:r>
      <w:r w:rsidRPr="00F24093">
        <w:rPr>
          <w:rFonts w:ascii="Arial" w:hAnsi="Arial" w:cs="Arial"/>
          <w:sz w:val="20"/>
          <w:szCs w:val="20"/>
        </w:rPr>
        <w:tab/>
      </w:r>
      <w:r w:rsidRPr="00F24093">
        <w:rPr>
          <w:rFonts w:ascii="Arial" w:hAnsi="Arial" w:cs="Arial"/>
          <w:sz w:val="20"/>
          <w:szCs w:val="20"/>
        </w:rPr>
        <w:tab/>
      </w: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24093">
        <w:rPr>
          <w:rFonts w:ascii="Arial" w:hAnsi="Arial" w:cs="Arial"/>
          <w:b/>
          <w:sz w:val="20"/>
          <w:szCs w:val="20"/>
        </w:rPr>
        <w:t>NOW THEREFORE BE IT RESOLVED</w:t>
      </w:r>
      <w:r w:rsidRPr="00F24093">
        <w:rPr>
          <w:rFonts w:ascii="Arial" w:hAnsi="Arial" w:cs="Arial"/>
          <w:sz w:val="20"/>
          <w:szCs w:val="20"/>
        </w:rPr>
        <w:t xml:space="preserve"> by the City of Linden that Queues </w:t>
      </w:r>
      <w:proofErr w:type="spellStart"/>
      <w:r w:rsidRPr="00F24093">
        <w:rPr>
          <w:rFonts w:ascii="Arial" w:hAnsi="Arial" w:cs="Arial"/>
          <w:sz w:val="20"/>
          <w:szCs w:val="20"/>
        </w:rPr>
        <w:t>Enforth</w:t>
      </w:r>
      <w:proofErr w:type="spellEnd"/>
      <w:r w:rsidRPr="00F24093">
        <w:rPr>
          <w:rFonts w:ascii="Arial" w:hAnsi="Arial" w:cs="Arial"/>
          <w:sz w:val="20"/>
          <w:szCs w:val="20"/>
        </w:rPr>
        <w:t xml:space="preserve"> Development, Inc., be awarded a contract for a term of one year or until new awards are made; and,</w:t>
      </w: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24093">
        <w:rPr>
          <w:rFonts w:ascii="Arial" w:hAnsi="Arial" w:cs="Arial"/>
          <w:b/>
          <w:sz w:val="20"/>
          <w:szCs w:val="20"/>
        </w:rPr>
        <w:t>BE IT FURTHER RESOLVED,</w:t>
      </w:r>
      <w:r w:rsidRPr="00F24093">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F24093" w:rsidRPr="00F24093" w:rsidRDefault="00F24093" w:rsidP="00F240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7070CE">
        <w:rPr>
          <w:rFonts w:ascii="Arial" w:hAnsi="Arial" w:cs="Arial"/>
          <w:b/>
          <w:sz w:val="20"/>
          <w:szCs w:val="20"/>
        </w:rPr>
        <w:t xml:space="preserve">RESOLUTION: </w:t>
      </w:r>
      <w:r w:rsidRPr="007070CE">
        <w:rPr>
          <w:rFonts w:ascii="Arial" w:hAnsi="Arial" w:cs="Arial"/>
          <w:b/>
          <w:sz w:val="20"/>
          <w:szCs w:val="20"/>
          <w:u w:val="single"/>
        </w:rPr>
        <w:t>2017-335</w:t>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7070CE">
        <w:rPr>
          <w:rFonts w:ascii="Arial" w:hAnsi="Arial" w:cs="Arial"/>
          <w:sz w:val="20"/>
          <w:szCs w:val="20"/>
        </w:rPr>
        <w:fldChar w:fldCharType="begin"/>
      </w:r>
      <w:r w:rsidRPr="007070CE">
        <w:rPr>
          <w:rFonts w:ascii="Arial" w:hAnsi="Arial" w:cs="Arial"/>
          <w:sz w:val="20"/>
          <w:szCs w:val="20"/>
        </w:rPr>
        <w:instrText xml:space="preserve"> SEQ CHAPTER \h \r 1</w:instrText>
      </w:r>
      <w:r w:rsidRPr="007070CE">
        <w:rPr>
          <w:rFonts w:ascii="Arial" w:hAnsi="Arial" w:cs="Arial"/>
          <w:sz w:val="20"/>
          <w:szCs w:val="20"/>
        </w:rPr>
        <w:fldChar w:fldCharType="end"/>
      </w:r>
      <w:r w:rsidRPr="007070CE">
        <w:rPr>
          <w:rFonts w:ascii="Arial" w:hAnsi="Arial" w:cs="Arial"/>
          <w:b/>
          <w:sz w:val="20"/>
          <w:szCs w:val="20"/>
        </w:rPr>
        <w:t xml:space="preserve">  RESOLUTION AUTHORIZING THE USE OF A STATE CONTRACT FOR THE PROVISION OF SOFTWARE LICENSES AND RELATED SERVICES DELL MARKETING, LP</w:t>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070CE">
        <w:rPr>
          <w:rFonts w:ascii="Arial" w:hAnsi="Arial" w:cs="Arial"/>
          <w:b/>
          <w:sz w:val="20"/>
          <w:szCs w:val="20"/>
        </w:rPr>
        <w:t>WHEREAS</w:t>
      </w:r>
      <w:r w:rsidRPr="007070CE">
        <w:rPr>
          <w:rFonts w:ascii="Arial" w:hAnsi="Arial" w:cs="Arial"/>
          <w:sz w:val="20"/>
          <w:szCs w:val="20"/>
        </w:rPr>
        <w:t>, the City of Linden wishes to obtain licensing and various services from an authorized vendor under the State of New Jersey contract 89850 awarded to Dell Marketing, LP, One Dell Way, Round Rock, Texas 78682 an authorized vendor and,</w:t>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070CE">
        <w:rPr>
          <w:rFonts w:ascii="Arial" w:hAnsi="Arial" w:cs="Arial"/>
          <w:b/>
          <w:sz w:val="20"/>
          <w:szCs w:val="20"/>
        </w:rPr>
        <w:t>WHEREAS</w:t>
      </w:r>
      <w:r w:rsidRPr="007070CE">
        <w:rPr>
          <w:rFonts w:ascii="Arial" w:hAnsi="Arial" w:cs="Arial"/>
          <w:sz w:val="20"/>
          <w:szCs w:val="20"/>
        </w:rPr>
        <w:t>, the purchase of goods and services by local contracting units is authorized by the Local Public Contracts Law, N.J.S.A. 40A:11-12; and,</w:t>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070CE">
        <w:rPr>
          <w:rFonts w:ascii="Arial" w:hAnsi="Arial" w:cs="Arial"/>
          <w:b/>
          <w:sz w:val="20"/>
          <w:szCs w:val="20"/>
        </w:rPr>
        <w:t>WHEREAS</w:t>
      </w:r>
      <w:r w:rsidRPr="007070CE">
        <w:rPr>
          <w:rFonts w:ascii="Arial" w:hAnsi="Arial" w:cs="Arial"/>
          <w:sz w:val="20"/>
          <w:szCs w:val="20"/>
        </w:rPr>
        <w:t>, Dell marketing, LP has been awarded Contract No 89850 for the provision of software license and related services; and,</w:t>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070CE">
        <w:rPr>
          <w:rFonts w:ascii="Arial" w:hAnsi="Arial" w:cs="Arial"/>
          <w:sz w:val="20"/>
          <w:szCs w:val="20"/>
        </w:rPr>
        <w:t xml:space="preserve">  </w:t>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070CE">
        <w:rPr>
          <w:rFonts w:ascii="Arial" w:hAnsi="Arial" w:cs="Arial"/>
          <w:b/>
          <w:sz w:val="20"/>
          <w:szCs w:val="20"/>
        </w:rPr>
        <w:t>WHEREAS</w:t>
      </w:r>
      <w:r w:rsidRPr="007070CE">
        <w:rPr>
          <w:rFonts w:ascii="Arial" w:hAnsi="Arial" w:cs="Arial"/>
          <w:sz w:val="20"/>
          <w:szCs w:val="20"/>
        </w:rPr>
        <w:t>, the Purchasing Agent recommends the utilization of this contract on the grounds that it represents the best means available to obtain services for; and,</w:t>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070CE">
        <w:rPr>
          <w:rFonts w:ascii="Arial" w:hAnsi="Arial" w:cs="Arial"/>
          <w:b/>
          <w:sz w:val="20"/>
          <w:szCs w:val="20"/>
        </w:rPr>
        <w:t>WHEREAS</w:t>
      </w:r>
      <w:r w:rsidRPr="007070CE">
        <w:rPr>
          <w:rFonts w:ascii="Arial" w:hAnsi="Arial" w:cs="Arial"/>
          <w:sz w:val="20"/>
          <w:szCs w:val="20"/>
        </w:rPr>
        <w:t>, the amount of the service is not to exceed $57,290.00 and,</w:t>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070CE">
        <w:rPr>
          <w:rFonts w:ascii="Arial" w:hAnsi="Arial" w:cs="Arial"/>
          <w:b/>
          <w:sz w:val="20"/>
          <w:szCs w:val="20"/>
        </w:rPr>
        <w:t>WHEREAS</w:t>
      </w:r>
      <w:r w:rsidRPr="007070CE">
        <w:rPr>
          <w:rFonts w:ascii="Arial" w:hAnsi="Arial" w:cs="Arial"/>
          <w:sz w:val="20"/>
          <w:szCs w:val="20"/>
        </w:rPr>
        <w:t xml:space="preserve">, the Chief Finance Officer has certified the availability of funds for this contract, which will be charged to account number 7-01-25-250-314-273. </w:t>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070CE">
        <w:rPr>
          <w:rFonts w:ascii="Arial" w:hAnsi="Arial" w:cs="Arial"/>
          <w:sz w:val="20"/>
          <w:szCs w:val="20"/>
        </w:rPr>
        <w:tab/>
      </w:r>
      <w:r w:rsidRPr="007070CE">
        <w:rPr>
          <w:rFonts w:ascii="Arial" w:hAnsi="Arial" w:cs="Arial"/>
          <w:sz w:val="20"/>
          <w:szCs w:val="20"/>
        </w:rPr>
        <w:tab/>
      </w:r>
      <w:r w:rsidRPr="007070CE">
        <w:rPr>
          <w:rFonts w:ascii="Arial" w:hAnsi="Arial" w:cs="Arial"/>
          <w:sz w:val="20"/>
          <w:szCs w:val="20"/>
        </w:rPr>
        <w:tab/>
      </w:r>
      <w:r w:rsidRPr="007070CE">
        <w:rPr>
          <w:rFonts w:ascii="Arial" w:hAnsi="Arial" w:cs="Arial"/>
          <w:sz w:val="20"/>
          <w:szCs w:val="20"/>
        </w:rPr>
        <w:tab/>
      </w:r>
      <w:r w:rsidRPr="007070CE">
        <w:rPr>
          <w:rFonts w:ascii="Arial" w:hAnsi="Arial" w:cs="Arial"/>
          <w:sz w:val="20"/>
          <w:szCs w:val="20"/>
        </w:rPr>
        <w:tab/>
      </w:r>
      <w:r w:rsidRPr="007070CE">
        <w:rPr>
          <w:rFonts w:ascii="Arial" w:hAnsi="Arial" w:cs="Arial"/>
          <w:sz w:val="20"/>
          <w:szCs w:val="20"/>
        </w:rPr>
        <w:tab/>
      </w:r>
      <w:r w:rsidRPr="007070CE">
        <w:rPr>
          <w:rFonts w:ascii="Arial" w:hAnsi="Arial" w:cs="Arial"/>
          <w:sz w:val="20"/>
          <w:szCs w:val="20"/>
        </w:rPr>
        <w:tab/>
      </w:r>
      <w:r w:rsidRPr="007070CE">
        <w:rPr>
          <w:rFonts w:ascii="Arial" w:hAnsi="Arial" w:cs="Arial"/>
          <w:sz w:val="20"/>
          <w:szCs w:val="20"/>
        </w:rPr>
        <w:tab/>
      </w:r>
      <w:r w:rsidRPr="007070CE">
        <w:rPr>
          <w:rFonts w:ascii="Arial" w:hAnsi="Arial" w:cs="Arial"/>
          <w:sz w:val="20"/>
          <w:szCs w:val="20"/>
        </w:rPr>
        <w:tab/>
      </w:r>
      <w:r w:rsidRPr="007070CE">
        <w:rPr>
          <w:rFonts w:ascii="Arial" w:hAnsi="Arial" w:cs="Arial"/>
          <w:sz w:val="20"/>
          <w:szCs w:val="20"/>
        </w:rPr>
        <w:tab/>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070CE">
        <w:rPr>
          <w:rFonts w:ascii="Arial" w:hAnsi="Arial" w:cs="Arial"/>
          <w:b/>
          <w:sz w:val="20"/>
          <w:szCs w:val="20"/>
        </w:rPr>
        <w:t>NOW THEREFORE BE IT RESOLVED</w:t>
      </w:r>
      <w:r w:rsidRPr="007070CE">
        <w:rPr>
          <w:rFonts w:ascii="Arial" w:hAnsi="Arial" w:cs="Arial"/>
          <w:sz w:val="20"/>
          <w:szCs w:val="20"/>
        </w:rPr>
        <w:t xml:space="preserve"> by the City of Linden that Dell Marketing, LP be awarded a contract for a term of one year or until new awards are made; and,</w:t>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070CE">
        <w:rPr>
          <w:rFonts w:ascii="Arial" w:hAnsi="Arial" w:cs="Arial"/>
          <w:b/>
          <w:sz w:val="20"/>
          <w:szCs w:val="20"/>
        </w:rPr>
        <w:t>BE IT FURTHER RESOLVED,</w:t>
      </w:r>
      <w:r w:rsidRPr="007070CE">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5534C2" w:rsidRDefault="005534C2" w:rsidP="005534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534C2" w:rsidRDefault="005534C2" w:rsidP="005534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Pr>
          <w:rFonts w:ascii="Arial" w:hAnsi="Arial" w:cs="Arial"/>
          <w:sz w:val="20"/>
          <w:szCs w:val="20"/>
        </w:rPr>
        <w:t xml:space="preserve">Ms. Malik asked what this resolution does, what are the software and licenses for. Mr. Bodek provided an explanation, and why a State contract was being utilized. </w:t>
      </w:r>
    </w:p>
    <w:p w:rsidR="00C23160" w:rsidRDefault="00C23160"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C23160" w:rsidRPr="007070CE" w:rsidRDefault="005534C2"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Pr>
          <w:rFonts w:ascii="Arial" w:hAnsi="Arial" w:cs="Arial"/>
          <w:sz w:val="20"/>
          <w:szCs w:val="20"/>
        </w:rPr>
        <w:t xml:space="preserve">For roll call </w:t>
      </w:r>
      <w:r w:rsidR="00C23160">
        <w:rPr>
          <w:rFonts w:ascii="Arial" w:hAnsi="Arial" w:cs="Arial"/>
          <w:sz w:val="20"/>
          <w:szCs w:val="20"/>
        </w:rPr>
        <w:t>see Resolution #2017-350.</w:t>
      </w:r>
    </w:p>
    <w:p w:rsidR="007070CE" w:rsidRPr="007070CE" w:rsidRDefault="007070CE" w:rsidP="0070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B3F65" w:rsidRDefault="005B3F65" w:rsidP="007070CE">
      <w:pPr>
        <w:rPr>
          <w:rFonts w:ascii="Arial" w:hAnsi="Arial" w:cs="Arial"/>
          <w:b/>
          <w:sz w:val="20"/>
          <w:szCs w:val="20"/>
        </w:rPr>
      </w:pPr>
    </w:p>
    <w:p w:rsidR="00C23160" w:rsidRPr="00C23160" w:rsidRDefault="00C23160" w:rsidP="00C23160">
      <w:pPr>
        <w:rPr>
          <w:rFonts w:ascii="Arial" w:hAnsi="Arial" w:cs="Arial"/>
          <w:b/>
          <w:bCs/>
          <w:sz w:val="20"/>
          <w:szCs w:val="20"/>
          <w:u w:val="single"/>
        </w:rPr>
      </w:pPr>
      <w:r w:rsidRPr="00C23160">
        <w:rPr>
          <w:rFonts w:ascii="Arial" w:hAnsi="Arial" w:cs="Arial"/>
          <w:b/>
          <w:bCs/>
          <w:sz w:val="20"/>
          <w:szCs w:val="20"/>
        </w:rPr>
        <w:t xml:space="preserve">RESOLUTION: </w:t>
      </w:r>
      <w:r w:rsidRPr="00C23160">
        <w:rPr>
          <w:rFonts w:ascii="Arial" w:hAnsi="Arial" w:cs="Arial"/>
          <w:b/>
          <w:bCs/>
          <w:sz w:val="20"/>
          <w:szCs w:val="20"/>
          <w:u w:val="single"/>
        </w:rPr>
        <w:t>2017-336</w:t>
      </w:r>
    </w:p>
    <w:p w:rsidR="00C23160" w:rsidRPr="00C23160" w:rsidRDefault="00C23160" w:rsidP="00C23160">
      <w:pPr>
        <w:jc w:val="both"/>
        <w:rPr>
          <w:rFonts w:ascii="Arial" w:hAnsi="Arial" w:cs="Arial"/>
          <w:sz w:val="20"/>
          <w:szCs w:val="20"/>
        </w:rPr>
      </w:pPr>
    </w:p>
    <w:p w:rsidR="00C23160" w:rsidRPr="00C23160" w:rsidRDefault="00C23160" w:rsidP="00C23160">
      <w:pPr>
        <w:jc w:val="center"/>
        <w:rPr>
          <w:rFonts w:ascii="Arial" w:hAnsi="Arial" w:cs="Arial"/>
          <w:b/>
          <w:bCs/>
          <w:sz w:val="20"/>
          <w:szCs w:val="20"/>
        </w:rPr>
      </w:pPr>
      <w:r w:rsidRPr="00C23160">
        <w:rPr>
          <w:rFonts w:ascii="Arial" w:hAnsi="Arial" w:cs="Arial"/>
          <w:b/>
          <w:bCs/>
          <w:sz w:val="20"/>
          <w:szCs w:val="20"/>
        </w:rPr>
        <w:t>A RESOLUTION AUTHORIZING THAT A LIEN</w:t>
      </w:r>
      <w:r w:rsidRPr="00C23160">
        <w:rPr>
          <w:rFonts w:ascii="Arial" w:hAnsi="Arial" w:cs="Arial"/>
          <w:sz w:val="20"/>
          <w:szCs w:val="20"/>
        </w:rPr>
        <w:t xml:space="preserve"> </w:t>
      </w:r>
      <w:r w:rsidRPr="00C23160">
        <w:rPr>
          <w:rFonts w:ascii="Arial" w:hAnsi="Arial" w:cs="Arial"/>
          <w:b/>
          <w:bCs/>
          <w:sz w:val="20"/>
          <w:szCs w:val="20"/>
        </w:rPr>
        <w:t>BE PLACED</w:t>
      </w:r>
    </w:p>
    <w:p w:rsidR="00C23160" w:rsidRPr="00C23160" w:rsidRDefault="00C23160" w:rsidP="00C23160">
      <w:pPr>
        <w:jc w:val="center"/>
        <w:rPr>
          <w:rFonts w:ascii="Arial" w:hAnsi="Arial" w:cs="Arial"/>
          <w:b/>
          <w:bCs/>
          <w:sz w:val="20"/>
          <w:szCs w:val="20"/>
        </w:rPr>
      </w:pPr>
      <w:r w:rsidRPr="00C23160">
        <w:rPr>
          <w:rFonts w:ascii="Arial" w:hAnsi="Arial" w:cs="Arial"/>
          <w:b/>
          <w:bCs/>
          <w:sz w:val="20"/>
          <w:szCs w:val="20"/>
        </w:rPr>
        <w:t xml:space="preserve">ON VARIOUS PREMISES FOR WORK COMPLETED BY THE DEPT. OF PUBLIC </w:t>
      </w:r>
    </w:p>
    <w:p w:rsidR="00C23160" w:rsidRPr="00C23160" w:rsidRDefault="00C23160" w:rsidP="00C23160">
      <w:pPr>
        <w:jc w:val="center"/>
        <w:rPr>
          <w:rFonts w:ascii="Arial" w:hAnsi="Arial" w:cs="Arial"/>
          <w:sz w:val="20"/>
          <w:szCs w:val="20"/>
        </w:rPr>
      </w:pPr>
      <w:r w:rsidRPr="00C23160">
        <w:rPr>
          <w:rFonts w:ascii="Arial" w:hAnsi="Arial" w:cs="Arial"/>
          <w:b/>
          <w:bCs/>
          <w:sz w:val="20"/>
          <w:szCs w:val="20"/>
        </w:rPr>
        <w:t xml:space="preserve">PROPERTY AND DIVISION OF PUBLIC WORKS OF THE CITY OF LINDEN </w:t>
      </w:r>
    </w:p>
    <w:p w:rsidR="00C23160" w:rsidRPr="00C23160" w:rsidRDefault="00C23160" w:rsidP="00C23160">
      <w:pPr>
        <w:rPr>
          <w:rFonts w:ascii="Arial" w:hAnsi="Arial" w:cs="Arial"/>
          <w:sz w:val="20"/>
          <w:szCs w:val="20"/>
        </w:rPr>
      </w:pPr>
      <w:r w:rsidRPr="00C23160">
        <w:rPr>
          <w:rFonts w:ascii="Arial" w:hAnsi="Arial" w:cs="Arial"/>
          <w:sz w:val="20"/>
          <w:szCs w:val="20"/>
        </w:rPr>
        <w:t xml:space="preserve">  </w:t>
      </w:r>
    </w:p>
    <w:p w:rsidR="00C23160" w:rsidRPr="00C23160" w:rsidRDefault="00C23160" w:rsidP="00C23160">
      <w:pPr>
        <w:tabs>
          <w:tab w:val="left" w:pos="-1440"/>
        </w:tabs>
        <w:ind w:left="720" w:hanging="720"/>
        <w:rPr>
          <w:rFonts w:ascii="Arial" w:hAnsi="Arial" w:cs="Arial"/>
          <w:sz w:val="20"/>
          <w:szCs w:val="20"/>
        </w:rPr>
      </w:pPr>
      <w:r w:rsidRPr="00C23160">
        <w:rPr>
          <w:rFonts w:ascii="Arial" w:hAnsi="Arial" w:cs="Arial"/>
          <w:sz w:val="20"/>
          <w:szCs w:val="20"/>
        </w:rPr>
        <w:t xml:space="preserve"> </w:t>
      </w:r>
      <w:r w:rsidRPr="00C23160">
        <w:rPr>
          <w:rFonts w:ascii="Arial" w:hAnsi="Arial" w:cs="Arial"/>
          <w:b/>
          <w:bCs/>
          <w:sz w:val="20"/>
          <w:szCs w:val="20"/>
        </w:rPr>
        <w:tab/>
        <w:t>WHEREAS,</w:t>
      </w:r>
      <w:r w:rsidRPr="00C23160">
        <w:rPr>
          <w:rFonts w:ascii="Arial" w:hAnsi="Arial" w:cs="Arial"/>
          <w:sz w:val="20"/>
          <w:szCs w:val="20"/>
        </w:rPr>
        <w:t xml:space="preserve"> premises known and designated as follows have been the subject of</w:t>
      </w:r>
    </w:p>
    <w:p w:rsidR="00C23160" w:rsidRPr="00C23160" w:rsidRDefault="00C23160" w:rsidP="00C23160">
      <w:pPr>
        <w:rPr>
          <w:rFonts w:ascii="Arial" w:hAnsi="Arial" w:cs="Arial"/>
          <w:sz w:val="20"/>
          <w:szCs w:val="20"/>
        </w:rPr>
      </w:pPr>
      <w:proofErr w:type="gramStart"/>
      <w:r w:rsidRPr="00C23160">
        <w:rPr>
          <w:rFonts w:ascii="Arial" w:hAnsi="Arial" w:cs="Arial"/>
          <w:sz w:val="20"/>
          <w:szCs w:val="20"/>
        </w:rPr>
        <w:t>much</w:t>
      </w:r>
      <w:proofErr w:type="gramEnd"/>
      <w:r w:rsidRPr="00C23160">
        <w:rPr>
          <w:rFonts w:ascii="Arial" w:hAnsi="Arial" w:cs="Arial"/>
          <w:sz w:val="20"/>
          <w:szCs w:val="20"/>
        </w:rPr>
        <w:t xml:space="preserve"> controversy as said premises had a heavy growth of weeds, grass and debris thereon and/or unsafe and hazardous conditions; and</w:t>
      </w:r>
    </w:p>
    <w:p w:rsidR="00C23160" w:rsidRPr="00C23160" w:rsidRDefault="00C23160" w:rsidP="00C23160">
      <w:pPr>
        <w:tabs>
          <w:tab w:val="left" w:pos="-1440"/>
        </w:tabs>
        <w:ind w:left="3600" w:hanging="2880"/>
        <w:rPr>
          <w:rFonts w:ascii="Arial" w:hAnsi="Arial" w:cs="Arial"/>
          <w:sz w:val="20"/>
          <w:szCs w:val="20"/>
        </w:rPr>
      </w:pPr>
      <w:r w:rsidRPr="00C23160">
        <w:rPr>
          <w:rFonts w:ascii="Arial" w:hAnsi="Arial" w:cs="Arial"/>
          <w:sz w:val="20"/>
          <w:szCs w:val="20"/>
        </w:rPr>
        <w:t>Block 415</w:t>
      </w:r>
      <w:r w:rsidRPr="00C23160">
        <w:rPr>
          <w:rFonts w:ascii="Arial" w:hAnsi="Arial" w:cs="Arial"/>
          <w:sz w:val="20"/>
          <w:szCs w:val="20"/>
        </w:rPr>
        <w:tab/>
        <w:t>Lot 15</w:t>
      </w:r>
      <w:r w:rsidRPr="00C23160">
        <w:rPr>
          <w:rFonts w:ascii="Arial" w:hAnsi="Arial" w:cs="Arial"/>
          <w:sz w:val="20"/>
          <w:szCs w:val="20"/>
        </w:rPr>
        <w:tab/>
      </w:r>
      <w:r w:rsidRPr="00C23160">
        <w:rPr>
          <w:rFonts w:ascii="Arial" w:hAnsi="Arial" w:cs="Arial"/>
          <w:sz w:val="20"/>
          <w:szCs w:val="20"/>
        </w:rPr>
        <w:tab/>
        <w:t>1417 Sherwood Road</w:t>
      </w:r>
    </w:p>
    <w:p w:rsidR="00C23160" w:rsidRPr="00C23160" w:rsidRDefault="00C23160" w:rsidP="00C23160">
      <w:pPr>
        <w:tabs>
          <w:tab w:val="left" w:pos="-1440"/>
        </w:tabs>
        <w:ind w:left="3600" w:hanging="2880"/>
        <w:rPr>
          <w:rFonts w:ascii="Arial" w:hAnsi="Arial" w:cs="Arial"/>
          <w:sz w:val="20"/>
          <w:szCs w:val="20"/>
        </w:rPr>
      </w:pPr>
      <w:r w:rsidRPr="00C23160">
        <w:rPr>
          <w:rFonts w:ascii="Arial" w:hAnsi="Arial" w:cs="Arial"/>
          <w:sz w:val="20"/>
          <w:szCs w:val="20"/>
        </w:rPr>
        <w:t>Block 356</w:t>
      </w:r>
      <w:r w:rsidRPr="00C23160">
        <w:rPr>
          <w:rFonts w:ascii="Arial" w:hAnsi="Arial" w:cs="Arial"/>
          <w:sz w:val="20"/>
          <w:szCs w:val="20"/>
        </w:rPr>
        <w:tab/>
        <w:t>Lot 12</w:t>
      </w:r>
      <w:r w:rsidRPr="00C23160">
        <w:rPr>
          <w:rFonts w:ascii="Arial" w:hAnsi="Arial" w:cs="Arial"/>
          <w:sz w:val="20"/>
          <w:szCs w:val="20"/>
        </w:rPr>
        <w:tab/>
      </w:r>
      <w:r w:rsidRPr="00C23160">
        <w:rPr>
          <w:rFonts w:ascii="Arial" w:hAnsi="Arial" w:cs="Arial"/>
          <w:sz w:val="20"/>
          <w:szCs w:val="20"/>
        </w:rPr>
        <w:tab/>
        <w:t>401 N. Stiles Street</w:t>
      </w:r>
    </w:p>
    <w:p w:rsidR="00C23160" w:rsidRPr="00C23160" w:rsidRDefault="00C23160" w:rsidP="00C23160">
      <w:pPr>
        <w:tabs>
          <w:tab w:val="left" w:pos="-1440"/>
        </w:tabs>
        <w:ind w:left="3600" w:hanging="2880"/>
        <w:rPr>
          <w:rFonts w:ascii="Arial" w:hAnsi="Arial" w:cs="Arial"/>
          <w:sz w:val="20"/>
          <w:szCs w:val="20"/>
        </w:rPr>
      </w:pPr>
      <w:r w:rsidRPr="00C23160">
        <w:rPr>
          <w:rFonts w:ascii="Arial" w:hAnsi="Arial" w:cs="Arial"/>
          <w:sz w:val="20"/>
          <w:szCs w:val="20"/>
        </w:rPr>
        <w:t>Block 457</w:t>
      </w:r>
      <w:r w:rsidRPr="00C23160">
        <w:rPr>
          <w:rFonts w:ascii="Arial" w:hAnsi="Arial" w:cs="Arial"/>
          <w:sz w:val="20"/>
          <w:szCs w:val="20"/>
        </w:rPr>
        <w:tab/>
        <w:t>Lot 40</w:t>
      </w:r>
      <w:r w:rsidRPr="00C23160">
        <w:rPr>
          <w:rFonts w:ascii="Arial" w:hAnsi="Arial" w:cs="Arial"/>
          <w:sz w:val="20"/>
          <w:szCs w:val="20"/>
        </w:rPr>
        <w:tab/>
      </w:r>
      <w:r w:rsidRPr="00C23160">
        <w:rPr>
          <w:rFonts w:ascii="Arial" w:hAnsi="Arial" w:cs="Arial"/>
          <w:sz w:val="20"/>
          <w:szCs w:val="20"/>
        </w:rPr>
        <w:tab/>
        <w:t>16 S. Wood Avenue</w:t>
      </w:r>
    </w:p>
    <w:p w:rsidR="00C23160" w:rsidRPr="00C23160" w:rsidRDefault="00C23160" w:rsidP="00C23160">
      <w:pPr>
        <w:tabs>
          <w:tab w:val="left" w:pos="-1440"/>
        </w:tabs>
        <w:ind w:left="3600" w:hanging="2880"/>
        <w:rPr>
          <w:rFonts w:ascii="Arial" w:hAnsi="Arial" w:cs="Arial"/>
          <w:sz w:val="20"/>
          <w:szCs w:val="20"/>
        </w:rPr>
      </w:pPr>
      <w:r w:rsidRPr="00C23160">
        <w:rPr>
          <w:rFonts w:ascii="Arial" w:hAnsi="Arial" w:cs="Arial"/>
          <w:sz w:val="20"/>
          <w:szCs w:val="20"/>
        </w:rPr>
        <w:t>Block 8</w:t>
      </w:r>
      <w:r w:rsidRPr="00C23160">
        <w:rPr>
          <w:rFonts w:ascii="Arial" w:hAnsi="Arial" w:cs="Arial"/>
          <w:sz w:val="20"/>
          <w:szCs w:val="20"/>
        </w:rPr>
        <w:tab/>
        <w:t>Lot 25</w:t>
      </w:r>
      <w:r w:rsidRPr="00C23160">
        <w:rPr>
          <w:rFonts w:ascii="Arial" w:hAnsi="Arial" w:cs="Arial"/>
          <w:sz w:val="20"/>
          <w:szCs w:val="20"/>
        </w:rPr>
        <w:tab/>
      </w:r>
      <w:r w:rsidRPr="00C23160">
        <w:rPr>
          <w:rFonts w:ascii="Arial" w:hAnsi="Arial" w:cs="Arial"/>
          <w:sz w:val="20"/>
          <w:szCs w:val="20"/>
        </w:rPr>
        <w:tab/>
        <w:t>402 N. Park Avenue</w:t>
      </w:r>
    </w:p>
    <w:p w:rsidR="00C23160" w:rsidRPr="00C23160" w:rsidRDefault="00C23160" w:rsidP="00C23160">
      <w:pPr>
        <w:tabs>
          <w:tab w:val="left" w:pos="-1440"/>
        </w:tabs>
        <w:ind w:left="3600" w:hanging="2880"/>
        <w:rPr>
          <w:rFonts w:ascii="Arial" w:hAnsi="Arial" w:cs="Arial"/>
          <w:sz w:val="20"/>
          <w:szCs w:val="20"/>
        </w:rPr>
      </w:pPr>
      <w:r w:rsidRPr="00C23160">
        <w:rPr>
          <w:rFonts w:ascii="Arial" w:hAnsi="Arial" w:cs="Arial"/>
          <w:sz w:val="20"/>
          <w:szCs w:val="20"/>
        </w:rPr>
        <w:t>Block 208</w:t>
      </w:r>
      <w:r w:rsidRPr="00C23160">
        <w:rPr>
          <w:rFonts w:ascii="Arial" w:hAnsi="Arial" w:cs="Arial"/>
          <w:sz w:val="20"/>
          <w:szCs w:val="20"/>
        </w:rPr>
        <w:tab/>
        <w:t>Lot 22</w:t>
      </w:r>
      <w:r w:rsidRPr="00C23160">
        <w:rPr>
          <w:rFonts w:ascii="Arial" w:hAnsi="Arial" w:cs="Arial"/>
          <w:sz w:val="20"/>
          <w:szCs w:val="20"/>
        </w:rPr>
        <w:tab/>
      </w:r>
      <w:r w:rsidRPr="00C23160">
        <w:rPr>
          <w:rFonts w:ascii="Arial" w:hAnsi="Arial" w:cs="Arial"/>
          <w:sz w:val="20"/>
          <w:szCs w:val="20"/>
        </w:rPr>
        <w:tab/>
        <w:t>120 E. Gibbons Street</w:t>
      </w:r>
      <w:r w:rsidRPr="00C23160">
        <w:rPr>
          <w:rFonts w:ascii="Arial" w:hAnsi="Arial" w:cs="Arial"/>
          <w:color w:val="FF0000"/>
          <w:sz w:val="20"/>
          <w:szCs w:val="20"/>
        </w:rPr>
        <w:tab/>
      </w:r>
      <w:r w:rsidRPr="00C23160">
        <w:rPr>
          <w:rFonts w:ascii="Arial" w:hAnsi="Arial" w:cs="Arial"/>
          <w:color w:val="FF0000"/>
          <w:sz w:val="20"/>
          <w:szCs w:val="20"/>
        </w:rPr>
        <w:tab/>
      </w:r>
    </w:p>
    <w:p w:rsidR="00C23160" w:rsidRPr="00C23160" w:rsidRDefault="00C23160" w:rsidP="00C23160">
      <w:pPr>
        <w:rPr>
          <w:rFonts w:ascii="Arial" w:hAnsi="Arial" w:cs="Arial"/>
          <w:sz w:val="20"/>
          <w:szCs w:val="20"/>
        </w:rPr>
      </w:pPr>
      <w:r w:rsidRPr="00C23160">
        <w:rPr>
          <w:rFonts w:ascii="Arial" w:hAnsi="Arial" w:cs="Arial"/>
          <w:sz w:val="20"/>
          <w:szCs w:val="20"/>
        </w:rPr>
        <w:t xml:space="preserve">  </w:t>
      </w:r>
      <w:r w:rsidRPr="00C23160">
        <w:rPr>
          <w:rFonts w:ascii="Arial" w:hAnsi="Arial" w:cs="Arial"/>
          <w:sz w:val="20"/>
          <w:szCs w:val="20"/>
        </w:rPr>
        <w:tab/>
        <w:t xml:space="preserve"> </w:t>
      </w:r>
    </w:p>
    <w:p w:rsidR="00C23160" w:rsidRPr="00C23160" w:rsidRDefault="00C23160" w:rsidP="00C23160">
      <w:pPr>
        <w:ind w:firstLine="720"/>
        <w:rPr>
          <w:rFonts w:ascii="Arial" w:hAnsi="Arial" w:cs="Arial"/>
          <w:sz w:val="20"/>
          <w:szCs w:val="20"/>
        </w:rPr>
      </w:pPr>
      <w:r w:rsidRPr="00C23160">
        <w:rPr>
          <w:rFonts w:ascii="Arial" w:hAnsi="Arial" w:cs="Arial"/>
          <w:b/>
          <w:bCs/>
          <w:sz w:val="20"/>
          <w:szCs w:val="20"/>
        </w:rPr>
        <w:t>WHEREAS,</w:t>
      </w:r>
      <w:r w:rsidRPr="00C23160">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C23160" w:rsidRPr="00C23160" w:rsidRDefault="00C23160" w:rsidP="00C23160">
      <w:pPr>
        <w:ind w:firstLine="720"/>
        <w:rPr>
          <w:rFonts w:ascii="Arial" w:hAnsi="Arial" w:cs="Arial"/>
          <w:sz w:val="20"/>
          <w:szCs w:val="20"/>
        </w:rPr>
      </w:pPr>
      <w:r w:rsidRPr="00C23160">
        <w:rPr>
          <w:rFonts w:ascii="Arial" w:hAnsi="Arial" w:cs="Arial"/>
          <w:b/>
          <w:bCs/>
          <w:sz w:val="20"/>
          <w:szCs w:val="20"/>
        </w:rPr>
        <w:t>WHEREAS,</w:t>
      </w:r>
      <w:r w:rsidRPr="00C23160">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C23160" w:rsidRPr="00C23160" w:rsidRDefault="00C23160" w:rsidP="00C23160">
      <w:pPr>
        <w:tabs>
          <w:tab w:val="left" w:pos="-1440"/>
        </w:tabs>
        <w:rPr>
          <w:rFonts w:ascii="Arial" w:hAnsi="Arial" w:cs="Arial"/>
          <w:sz w:val="20"/>
          <w:szCs w:val="20"/>
        </w:rPr>
      </w:pPr>
      <w:r w:rsidRPr="00C23160">
        <w:rPr>
          <w:rFonts w:ascii="Arial" w:hAnsi="Arial" w:cs="Arial"/>
          <w:sz w:val="20"/>
          <w:szCs w:val="20"/>
        </w:rPr>
        <w:t xml:space="preserve"> </w:t>
      </w:r>
      <w:r w:rsidRPr="00C23160">
        <w:rPr>
          <w:rFonts w:ascii="Arial" w:hAnsi="Arial" w:cs="Arial"/>
          <w:sz w:val="20"/>
          <w:szCs w:val="20"/>
        </w:rPr>
        <w:tab/>
      </w:r>
      <w:r w:rsidRPr="00C23160">
        <w:rPr>
          <w:rFonts w:ascii="Arial" w:hAnsi="Arial" w:cs="Arial"/>
          <w:b/>
          <w:bCs/>
          <w:sz w:val="20"/>
          <w:szCs w:val="20"/>
        </w:rPr>
        <w:t>WHEREAS,</w:t>
      </w:r>
      <w:r w:rsidRPr="00C23160">
        <w:rPr>
          <w:rFonts w:ascii="Arial" w:hAnsi="Arial" w:cs="Arial"/>
          <w:sz w:val="20"/>
          <w:szCs w:val="20"/>
        </w:rPr>
        <w:t xml:space="preserve"> the condition of said lots had become a health hazard and safety hazard, and for the best interests of the City of Linden it was necessary for the City of Linden to have said properties cleaned up by the Department of Public Property and Division of Public Works employees at the cost as follows: </w:t>
      </w:r>
    </w:p>
    <w:p w:rsidR="00C23160" w:rsidRPr="00C23160" w:rsidRDefault="00C23160" w:rsidP="00C23160">
      <w:pPr>
        <w:ind w:firstLine="720"/>
        <w:rPr>
          <w:rFonts w:ascii="Arial" w:hAnsi="Arial" w:cs="Arial"/>
          <w:sz w:val="20"/>
          <w:szCs w:val="20"/>
        </w:rPr>
      </w:pPr>
      <w:r w:rsidRPr="00C23160">
        <w:rPr>
          <w:rFonts w:ascii="Arial" w:hAnsi="Arial" w:cs="Arial"/>
          <w:sz w:val="20"/>
          <w:szCs w:val="20"/>
        </w:rPr>
        <w:t>Block 415</w:t>
      </w:r>
      <w:r w:rsidRPr="00C23160">
        <w:rPr>
          <w:rFonts w:ascii="Arial" w:hAnsi="Arial" w:cs="Arial"/>
          <w:sz w:val="20"/>
          <w:szCs w:val="20"/>
        </w:rPr>
        <w:tab/>
        <w:t>Lot 15</w:t>
      </w:r>
      <w:r w:rsidRPr="00C23160">
        <w:rPr>
          <w:rFonts w:ascii="Arial" w:hAnsi="Arial" w:cs="Arial"/>
          <w:sz w:val="20"/>
          <w:szCs w:val="20"/>
        </w:rPr>
        <w:tab/>
      </w:r>
      <w:r w:rsidRPr="00C23160">
        <w:rPr>
          <w:rFonts w:ascii="Arial" w:hAnsi="Arial" w:cs="Arial"/>
          <w:sz w:val="20"/>
          <w:szCs w:val="20"/>
        </w:rPr>
        <w:tab/>
        <w:t>1417 Sherwood Road</w:t>
      </w:r>
      <w:r w:rsidRPr="00C23160">
        <w:rPr>
          <w:rFonts w:ascii="Arial" w:hAnsi="Arial" w:cs="Arial"/>
          <w:sz w:val="20"/>
          <w:szCs w:val="20"/>
        </w:rPr>
        <w:tab/>
      </w:r>
      <w:r w:rsidRPr="00C23160">
        <w:rPr>
          <w:rFonts w:ascii="Arial" w:hAnsi="Arial" w:cs="Arial"/>
          <w:sz w:val="20"/>
          <w:szCs w:val="20"/>
        </w:rPr>
        <w:tab/>
        <w:t>$225.00</w:t>
      </w:r>
    </w:p>
    <w:p w:rsidR="00C23160" w:rsidRPr="00C23160" w:rsidRDefault="00C23160" w:rsidP="00C23160">
      <w:pPr>
        <w:ind w:firstLine="720"/>
        <w:rPr>
          <w:rFonts w:ascii="Arial" w:hAnsi="Arial" w:cs="Arial"/>
          <w:sz w:val="20"/>
          <w:szCs w:val="20"/>
        </w:rPr>
      </w:pPr>
      <w:r w:rsidRPr="00C23160">
        <w:rPr>
          <w:rFonts w:ascii="Arial" w:hAnsi="Arial" w:cs="Arial"/>
          <w:sz w:val="20"/>
          <w:szCs w:val="20"/>
        </w:rPr>
        <w:t>Block 356</w:t>
      </w:r>
      <w:r w:rsidRPr="00C23160">
        <w:rPr>
          <w:rFonts w:ascii="Arial" w:hAnsi="Arial" w:cs="Arial"/>
          <w:sz w:val="20"/>
          <w:szCs w:val="20"/>
        </w:rPr>
        <w:tab/>
        <w:t>Lot 12</w:t>
      </w:r>
      <w:r w:rsidRPr="00C23160">
        <w:rPr>
          <w:rFonts w:ascii="Arial" w:hAnsi="Arial" w:cs="Arial"/>
          <w:sz w:val="20"/>
          <w:szCs w:val="20"/>
        </w:rPr>
        <w:tab/>
      </w:r>
      <w:r w:rsidRPr="00C23160">
        <w:rPr>
          <w:rFonts w:ascii="Arial" w:hAnsi="Arial" w:cs="Arial"/>
          <w:sz w:val="20"/>
          <w:szCs w:val="20"/>
        </w:rPr>
        <w:tab/>
        <w:t>401 N. Stiles Street</w:t>
      </w:r>
      <w:r w:rsidRPr="00C23160">
        <w:rPr>
          <w:rFonts w:ascii="Arial" w:hAnsi="Arial" w:cs="Arial"/>
          <w:sz w:val="20"/>
          <w:szCs w:val="20"/>
        </w:rPr>
        <w:tab/>
      </w:r>
      <w:r w:rsidRPr="00C23160">
        <w:rPr>
          <w:rFonts w:ascii="Arial" w:hAnsi="Arial" w:cs="Arial"/>
          <w:sz w:val="20"/>
          <w:szCs w:val="20"/>
        </w:rPr>
        <w:tab/>
        <w:t>$405.00</w:t>
      </w:r>
    </w:p>
    <w:p w:rsidR="00C23160" w:rsidRPr="00C23160" w:rsidRDefault="00C23160" w:rsidP="00C23160">
      <w:pPr>
        <w:ind w:firstLine="720"/>
        <w:rPr>
          <w:rFonts w:ascii="Arial" w:hAnsi="Arial" w:cs="Arial"/>
          <w:sz w:val="20"/>
          <w:szCs w:val="20"/>
        </w:rPr>
      </w:pPr>
      <w:r w:rsidRPr="00C23160">
        <w:rPr>
          <w:rFonts w:ascii="Arial" w:hAnsi="Arial" w:cs="Arial"/>
          <w:sz w:val="20"/>
          <w:szCs w:val="20"/>
        </w:rPr>
        <w:t>Block 457</w:t>
      </w:r>
      <w:r w:rsidRPr="00C23160">
        <w:rPr>
          <w:rFonts w:ascii="Arial" w:hAnsi="Arial" w:cs="Arial"/>
          <w:sz w:val="20"/>
          <w:szCs w:val="20"/>
        </w:rPr>
        <w:tab/>
        <w:t>Lot 40</w:t>
      </w:r>
      <w:r w:rsidRPr="00C23160">
        <w:rPr>
          <w:rFonts w:ascii="Arial" w:hAnsi="Arial" w:cs="Arial"/>
          <w:sz w:val="20"/>
          <w:szCs w:val="20"/>
        </w:rPr>
        <w:tab/>
      </w:r>
      <w:r w:rsidRPr="00C23160">
        <w:rPr>
          <w:rFonts w:ascii="Arial" w:hAnsi="Arial" w:cs="Arial"/>
          <w:sz w:val="20"/>
          <w:szCs w:val="20"/>
        </w:rPr>
        <w:tab/>
        <w:t>16 S. Wood Avenue</w:t>
      </w:r>
      <w:r w:rsidRPr="00C23160">
        <w:rPr>
          <w:rFonts w:ascii="Arial" w:hAnsi="Arial" w:cs="Arial"/>
          <w:sz w:val="20"/>
          <w:szCs w:val="20"/>
        </w:rPr>
        <w:tab/>
      </w:r>
      <w:r w:rsidRPr="00C23160">
        <w:rPr>
          <w:rFonts w:ascii="Arial" w:hAnsi="Arial" w:cs="Arial"/>
          <w:sz w:val="20"/>
          <w:szCs w:val="20"/>
        </w:rPr>
        <w:tab/>
        <w:t>$250.00</w:t>
      </w:r>
    </w:p>
    <w:p w:rsidR="00C23160" w:rsidRPr="00C23160" w:rsidRDefault="00C23160" w:rsidP="00C23160">
      <w:pPr>
        <w:ind w:firstLine="720"/>
        <w:rPr>
          <w:rFonts w:ascii="Arial" w:hAnsi="Arial" w:cs="Arial"/>
          <w:sz w:val="20"/>
          <w:szCs w:val="20"/>
        </w:rPr>
      </w:pPr>
      <w:r w:rsidRPr="00C23160">
        <w:rPr>
          <w:rFonts w:ascii="Arial" w:hAnsi="Arial" w:cs="Arial"/>
          <w:sz w:val="20"/>
          <w:szCs w:val="20"/>
        </w:rPr>
        <w:t>Block 8</w:t>
      </w:r>
      <w:r w:rsidRPr="00C23160">
        <w:rPr>
          <w:rFonts w:ascii="Arial" w:hAnsi="Arial" w:cs="Arial"/>
          <w:sz w:val="20"/>
          <w:szCs w:val="20"/>
        </w:rPr>
        <w:tab/>
        <w:t>Lot 25</w:t>
      </w:r>
      <w:r w:rsidRPr="00C23160">
        <w:rPr>
          <w:rFonts w:ascii="Arial" w:hAnsi="Arial" w:cs="Arial"/>
          <w:sz w:val="20"/>
          <w:szCs w:val="20"/>
        </w:rPr>
        <w:tab/>
      </w:r>
      <w:r w:rsidRPr="00C23160">
        <w:rPr>
          <w:rFonts w:ascii="Arial" w:hAnsi="Arial" w:cs="Arial"/>
          <w:sz w:val="20"/>
          <w:szCs w:val="20"/>
        </w:rPr>
        <w:tab/>
        <w:t>402 N. Park Avenue</w:t>
      </w:r>
      <w:r w:rsidRPr="00C23160">
        <w:rPr>
          <w:rFonts w:ascii="Arial" w:hAnsi="Arial" w:cs="Arial"/>
          <w:sz w:val="20"/>
          <w:szCs w:val="20"/>
        </w:rPr>
        <w:tab/>
      </w:r>
      <w:r w:rsidRPr="00C23160">
        <w:rPr>
          <w:rFonts w:ascii="Arial" w:hAnsi="Arial" w:cs="Arial"/>
          <w:sz w:val="20"/>
          <w:szCs w:val="20"/>
        </w:rPr>
        <w:tab/>
        <w:t>$575.00</w:t>
      </w:r>
    </w:p>
    <w:p w:rsidR="00C23160" w:rsidRPr="00C23160" w:rsidRDefault="00C23160" w:rsidP="00C23160">
      <w:pPr>
        <w:ind w:firstLine="720"/>
        <w:rPr>
          <w:rFonts w:ascii="Arial" w:hAnsi="Arial" w:cs="Arial"/>
          <w:bCs/>
          <w:sz w:val="20"/>
          <w:szCs w:val="20"/>
        </w:rPr>
      </w:pPr>
      <w:r w:rsidRPr="00C23160">
        <w:rPr>
          <w:rFonts w:ascii="Arial" w:hAnsi="Arial" w:cs="Arial"/>
          <w:sz w:val="20"/>
          <w:szCs w:val="20"/>
        </w:rPr>
        <w:t>Block 208</w:t>
      </w:r>
      <w:r w:rsidRPr="00C23160">
        <w:rPr>
          <w:rFonts w:ascii="Arial" w:hAnsi="Arial" w:cs="Arial"/>
          <w:sz w:val="20"/>
          <w:szCs w:val="20"/>
        </w:rPr>
        <w:tab/>
        <w:t>Lot 22</w:t>
      </w:r>
      <w:r w:rsidRPr="00C23160">
        <w:rPr>
          <w:rFonts w:ascii="Arial" w:hAnsi="Arial" w:cs="Arial"/>
          <w:sz w:val="20"/>
          <w:szCs w:val="20"/>
        </w:rPr>
        <w:tab/>
      </w:r>
      <w:r w:rsidRPr="00C23160">
        <w:rPr>
          <w:rFonts w:ascii="Arial" w:hAnsi="Arial" w:cs="Arial"/>
          <w:sz w:val="20"/>
          <w:szCs w:val="20"/>
        </w:rPr>
        <w:tab/>
        <w:t>120 E. Gibbons Street</w:t>
      </w:r>
      <w:r w:rsidRPr="00C23160">
        <w:rPr>
          <w:rFonts w:ascii="Arial" w:hAnsi="Arial" w:cs="Arial"/>
          <w:sz w:val="20"/>
          <w:szCs w:val="20"/>
        </w:rPr>
        <w:tab/>
      </w:r>
      <w:r w:rsidRPr="00C23160">
        <w:rPr>
          <w:rFonts w:ascii="Arial" w:hAnsi="Arial" w:cs="Arial"/>
          <w:sz w:val="20"/>
          <w:szCs w:val="20"/>
        </w:rPr>
        <w:tab/>
        <w:t>$300.00</w:t>
      </w:r>
    </w:p>
    <w:p w:rsidR="00C23160" w:rsidRPr="00C23160" w:rsidRDefault="00C23160" w:rsidP="00C23160">
      <w:pPr>
        <w:ind w:firstLine="720"/>
        <w:rPr>
          <w:rFonts w:ascii="Arial" w:hAnsi="Arial" w:cs="Arial"/>
          <w:b/>
          <w:bCs/>
          <w:sz w:val="20"/>
          <w:szCs w:val="20"/>
        </w:rPr>
      </w:pPr>
    </w:p>
    <w:p w:rsidR="00C23160" w:rsidRPr="00C23160" w:rsidRDefault="00C23160" w:rsidP="00C23160">
      <w:pPr>
        <w:ind w:firstLine="720"/>
        <w:rPr>
          <w:rFonts w:ascii="Arial" w:hAnsi="Arial" w:cs="Arial"/>
          <w:sz w:val="20"/>
          <w:szCs w:val="20"/>
        </w:rPr>
      </w:pPr>
      <w:r w:rsidRPr="00C23160">
        <w:rPr>
          <w:rFonts w:ascii="Arial" w:hAnsi="Arial" w:cs="Arial"/>
          <w:b/>
          <w:bCs/>
          <w:sz w:val="20"/>
          <w:szCs w:val="20"/>
        </w:rPr>
        <w:t>NOW, THEREFORE, BE IT RESOLVED BY THE COUNCIL OF THE CITY OF</w:t>
      </w:r>
      <w:r w:rsidRPr="00C23160">
        <w:rPr>
          <w:rFonts w:ascii="Arial" w:hAnsi="Arial" w:cs="Arial"/>
          <w:sz w:val="20"/>
          <w:szCs w:val="20"/>
        </w:rPr>
        <w:t xml:space="preserve">  </w:t>
      </w:r>
      <w:r w:rsidRPr="00C23160">
        <w:rPr>
          <w:rFonts w:ascii="Arial" w:hAnsi="Arial" w:cs="Arial"/>
          <w:b/>
          <w:bCs/>
          <w:sz w:val="20"/>
          <w:szCs w:val="20"/>
        </w:rPr>
        <w:t>LINDEN,</w:t>
      </w:r>
      <w:r w:rsidRPr="00C23160">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property; and  </w:t>
      </w:r>
    </w:p>
    <w:p w:rsidR="00C23160" w:rsidRPr="00C23160" w:rsidRDefault="00C23160" w:rsidP="00C23160">
      <w:pPr>
        <w:ind w:firstLine="720"/>
        <w:rPr>
          <w:rFonts w:ascii="Arial" w:hAnsi="Arial" w:cs="Arial"/>
          <w:sz w:val="20"/>
          <w:szCs w:val="20"/>
        </w:rPr>
      </w:pPr>
    </w:p>
    <w:p w:rsidR="00C23160" w:rsidRDefault="00C23160" w:rsidP="00C23160">
      <w:pPr>
        <w:ind w:firstLine="720"/>
        <w:rPr>
          <w:rFonts w:ascii="Arial" w:hAnsi="Arial" w:cs="Arial"/>
          <w:sz w:val="20"/>
          <w:szCs w:val="20"/>
        </w:rPr>
      </w:pPr>
      <w:r w:rsidRPr="00C23160">
        <w:rPr>
          <w:rFonts w:ascii="Arial" w:hAnsi="Arial" w:cs="Arial"/>
          <w:b/>
          <w:bCs/>
          <w:sz w:val="20"/>
          <w:szCs w:val="20"/>
        </w:rPr>
        <w:t>BE IT FURTHER RESOLVED</w:t>
      </w:r>
      <w:r w:rsidRPr="00C23160">
        <w:rPr>
          <w:rFonts w:ascii="Arial" w:hAnsi="Arial" w:cs="Arial"/>
          <w:sz w:val="20"/>
          <w:szCs w:val="20"/>
        </w:rPr>
        <w:t xml:space="preserve"> that a copy of this Resolution be forwarded to the owners of the properties or their agent. </w:t>
      </w:r>
    </w:p>
    <w:p w:rsidR="006F5533" w:rsidRDefault="006F5533" w:rsidP="006F5533">
      <w:pPr>
        <w:rPr>
          <w:rFonts w:ascii="Arial" w:hAnsi="Arial" w:cs="Arial"/>
          <w:sz w:val="20"/>
          <w:szCs w:val="20"/>
        </w:rPr>
      </w:pPr>
    </w:p>
    <w:p w:rsidR="006F5533" w:rsidRPr="006F5533" w:rsidRDefault="006F5533" w:rsidP="006F5533">
      <w:pPr>
        <w:rPr>
          <w:rFonts w:ascii="Arial" w:hAnsi="Arial" w:cs="Arial"/>
          <w:b/>
          <w:sz w:val="20"/>
          <w:szCs w:val="20"/>
        </w:rPr>
      </w:pPr>
      <w:r w:rsidRPr="006F5533">
        <w:rPr>
          <w:rFonts w:ascii="Arial" w:hAnsi="Arial" w:cs="Arial"/>
          <w:b/>
          <w:sz w:val="20"/>
          <w:szCs w:val="20"/>
        </w:rPr>
        <w:t xml:space="preserve">RESOLUTION: </w:t>
      </w:r>
      <w:r w:rsidRPr="006F5533">
        <w:rPr>
          <w:rFonts w:ascii="Arial" w:hAnsi="Arial" w:cs="Arial"/>
          <w:b/>
          <w:sz w:val="20"/>
          <w:szCs w:val="20"/>
          <w:u w:val="single"/>
        </w:rPr>
        <w:t>2017-337</w:t>
      </w:r>
    </w:p>
    <w:p w:rsidR="007070CE" w:rsidRDefault="007070CE" w:rsidP="00C23160">
      <w:pPr>
        <w:rPr>
          <w:rFonts w:ascii="Arial" w:hAnsi="Arial" w:cs="Arial"/>
          <w:b/>
          <w:sz w:val="20"/>
          <w:szCs w:val="20"/>
        </w:rPr>
      </w:pPr>
    </w:p>
    <w:p w:rsidR="006F5533" w:rsidRPr="006F5533" w:rsidRDefault="006F5533" w:rsidP="006F5533">
      <w:pPr>
        <w:jc w:val="center"/>
        <w:rPr>
          <w:rFonts w:ascii="Arial" w:hAnsi="Arial" w:cs="Arial"/>
          <w:b/>
          <w:sz w:val="20"/>
          <w:szCs w:val="20"/>
        </w:rPr>
      </w:pPr>
      <w:r w:rsidRPr="006F5533">
        <w:rPr>
          <w:rFonts w:ascii="Arial" w:hAnsi="Arial" w:cs="Arial"/>
          <w:b/>
          <w:sz w:val="20"/>
          <w:szCs w:val="20"/>
        </w:rPr>
        <w:t>RESOLUTION HONORING NANCY C. BRAXTON</w:t>
      </w:r>
      <w:r w:rsidRPr="006F5533">
        <w:rPr>
          <w:rFonts w:ascii="Arial" w:hAnsi="Arial" w:cs="Arial"/>
          <w:b/>
          <w:sz w:val="20"/>
          <w:szCs w:val="20"/>
        </w:rPr>
        <w:br/>
        <w:t xml:space="preserve"> AS</w:t>
      </w:r>
      <w:r w:rsidRPr="006F5533">
        <w:rPr>
          <w:rFonts w:ascii="Arial" w:hAnsi="Arial" w:cs="Arial"/>
          <w:b/>
          <w:color w:val="FF0000"/>
          <w:sz w:val="20"/>
          <w:szCs w:val="20"/>
        </w:rPr>
        <w:t xml:space="preserve"> </w:t>
      </w:r>
      <w:r w:rsidRPr="006F5533">
        <w:rPr>
          <w:rFonts w:ascii="Arial" w:hAnsi="Arial" w:cs="Arial"/>
          <w:b/>
          <w:sz w:val="20"/>
          <w:szCs w:val="20"/>
        </w:rPr>
        <w:t>A</w:t>
      </w:r>
      <w:r w:rsidRPr="006F5533">
        <w:rPr>
          <w:rFonts w:ascii="Arial" w:hAnsi="Arial" w:cs="Arial"/>
          <w:b/>
          <w:color w:val="FF0000"/>
          <w:sz w:val="20"/>
          <w:szCs w:val="20"/>
        </w:rPr>
        <w:t xml:space="preserve"> </w:t>
      </w:r>
      <w:r w:rsidRPr="006F5533">
        <w:rPr>
          <w:rFonts w:ascii="Arial" w:hAnsi="Arial" w:cs="Arial"/>
          <w:b/>
          <w:sz w:val="20"/>
          <w:szCs w:val="20"/>
        </w:rPr>
        <w:t xml:space="preserve">BREAST CANCER SURVIVOR </w:t>
      </w:r>
    </w:p>
    <w:p w:rsidR="006F5533" w:rsidRPr="006F5533" w:rsidRDefault="006F5533" w:rsidP="006F5533">
      <w:pPr>
        <w:jc w:val="center"/>
        <w:rPr>
          <w:rFonts w:ascii="Arial" w:hAnsi="Arial" w:cs="Arial"/>
          <w:b/>
          <w:sz w:val="20"/>
          <w:szCs w:val="20"/>
        </w:rPr>
      </w:pPr>
    </w:p>
    <w:p w:rsidR="006F5533" w:rsidRPr="006F5533" w:rsidRDefault="006F5533" w:rsidP="006F5533">
      <w:pPr>
        <w:rPr>
          <w:rFonts w:ascii="Arial" w:hAnsi="Arial" w:cs="Arial"/>
          <w:sz w:val="20"/>
          <w:szCs w:val="20"/>
        </w:rPr>
      </w:pPr>
      <w:r w:rsidRPr="006F5533">
        <w:rPr>
          <w:rFonts w:ascii="Arial" w:hAnsi="Arial" w:cs="Arial"/>
          <w:b/>
          <w:sz w:val="20"/>
          <w:szCs w:val="20"/>
        </w:rPr>
        <w:t xml:space="preserve">WHEREAS, </w:t>
      </w:r>
      <w:r w:rsidRPr="006F5533">
        <w:rPr>
          <w:rFonts w:ascii="Arial" w:hAnsi="Arial" w:cs="Arial"/>
          <w:sz w:val="20"/>
          <w:szCs w:val="20"/>
        </w:rPr>
        <w:t>every 69 seconds, somew</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ere in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 world, a woman dies of breast cancer; every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ree minutes, a woman in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 United States is diagnosed wit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 breast cancer; and every 13 minutes, a woman loses </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er battle wit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 disease; and</w:t>
      </w:r>
    </w:p>
    <w:p w:rsidR="006F5533" w:rsidRPr="006F5533" w:rsidRDefault="006F5533" w:rsidP="006F5533">
      <w:pPr>
        <w:rPr>
          <w:rFonts w:ascii="Arial" w:hAnsi="Arial" w:cs="Arial"/>
          <w:sz w:val="20"/>
          <w:szCs w:val="20"/>
        </w:rPr>
      </w:pPr>
    </w:p>
    <w:p w:rsidR="006F5533" w:rsidRPr="006F5533" w:rsidRDefault="006F5533" w:rsidP="006F5533">
      <w:pPr>
        <w:rPr>
          <w:rFonts w:ascii="Arial" w:hAnsi="Arial" w:cs="Arial"/>
          <w:sz w:val="20"/>
          <w:szCs w:val="20"/>
        </w:rPr>
      </w:pPr>
      <w:r w:rsidRPr="006F5533">
        <w:rPr>
          <w:rFonts w:ascii="Arial" w:hAnsi="Arial" w:cs="Arial"/>
          <w:b/>
          <w:sz w:val="20"/>
          <w:szCs w:val="20"/>
        </w:rPr>
        <w:t xml:space="preserve">WHEREAS, </w:t>
      </w:r>
      <w:r w:rsidRPr="006F5533">
        <w:rPr>
          <w:rFonts w:ascii="Arial" w:hAnsi="Arial" w:cs="Arial"/>
          <w:sz w:val="20"/>
          <w:szCs w:val="20"/>
        </w:rPr>
        <w:t>worldwide, breast cancer is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 most frequently diagnosed life-t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reatening cancer in women and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 leading cause of cancer deat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 among women; and </w:t>
      </w:r>
    </w:p>
    <w:p w:rsidR="006F5533" w:rsidRPr="006F5533" w:rsidRDefault="006F5533" w:rsidP="006F5533">
      <w:pPr>
        <w:rPr>
          <w:rFonts w:ascii="Arial" w:hAnsi="Arial" w:cs="Arial"/>
          <w:sz w:val="20"/>
          <w:szCs w:val="20"/>
        </w:rPr>
      </w:pPr>
    </w:p>
    <w:p w:rsidR="006F5533" w:rsidRPr="006F5533" w:rsidRDefault="006F5533" w:rsidP="006F5533">
      <w:pPr>
        <w:rPr>
          <w:rFonts w:ascii="Arial" w:hAnsi="Arial" w:cs="Arial"/>
          <w:sz w:val="20"/>
          <w:szCs w:val="20"/>
        </w:rPr>
      </w:pPr>
      <w:r w:rsidRPr="006F5533">
        <w:rPr>
          <w:rFonts w:ascii="Arial" w:hAnsi="Arial" w:cs="Arial"/>
          <w:b/>
          <w:sz w:val="20"/>
          <w:szCs w:val="20"/>
        </w:rPr>
        <w:t xml:space="preserve">WHEREAS, </w:t>
      </w:r>
      <w:r w:rsidRPr="006F5533">
        <w:rPr>
          <w:rFonts w:ascii="Arial" w:hAnsi="Arial" w:cs="Arial"/>
          <w:sz w:val="20"/>
          <w:szCs w:val="20"/>
        </w:rPr>
        <w:t xml:space="preserve">increased public awareness and improved screening </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ave led to earlier diagnosis and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e survival rates for breast cancer </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ave improved significantly; and</w:t>
      </w:r>
    </w:p>
    <w:p w:rsidR="006F5533" w:rsidRPr="006F5533" w:rsidRDefault="006F5533" w:rsidP="006F5533">
      <w:pPr>
        <w:rPr>
          <w:rFonts w:ascii="Arial" w:hAnsi="Arial" w:cs="Arial"/>
          <w:sz w:val="20"/>
          <w:szCs w:val="20"/>
        </w:rPr>
      </w:pPr>
    </w:p>
    <w:p w:rsidR="006F5533" w:rsidRPr="006F5533" w:rsidRDefault="006F5533" w:rsidP="006F5533">
      <w:pPr>
        <w:rPr>
          <w:rFonts w:ascii="Arial" w:hAnsi="Arial" w:cs="Arial"/>
          <w:sz w:val="20"/>
          <w:szCs w:val="20"/>
        </w:rPr>
      </w:pPr>
      <w:r w:rsidRPr="006F5533">
        <w:rPr>
          <w:rFonts w:ascii="Arial" w:hAnsi="Arial" w:cs="Arial"/>
          <w:b/>
          <w:sz w:val="20"/>
          <w:szCs w:val="20"/>
        </w:rPr>
        <w:t xml:space="preserve">WHEREAS, </w:t>
      </w:r>
      <w:r w:rsidRPr="006F5533">
        <w:rPr>
          <w:rFonts w:ascii="Arial" w:hAnsi="Arial" w:cs="Arial"/>
          <w:sz w:val="20"/>
          <w:szCs w:val="20"/>
        </w:rPr>
        <w:t>Nancy was diagnosis wit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 Stage One Breast Cancer in March 1998 and then again in September 2016; and </w:t>
      </w:r>
    </w:p>
    <w:p w:rsidR="006F5533" w:rsidRPr="006F5533" w:rsidRDefault="006F5533" w:rsidP="006F5533">
      <w:pPr>
        <w:rPr>
          <w:rFonts w:ascii="Arial" w:hAnsi="Arial" w:cs="Arial"/>
          <w:sz w:val="20"/>
          <w:szCs w:val="20"/>
        </w:rPr>
      </w:pPr>
    </w:p>
    <w:p w:rsidR="006F5533" w:rsidRPr="006F5533" w:rsidRDefault="006F5533" w:rsidP="006F5533">
      <w:pPr>
        <w:rPr>
          <w:rFonts w:ascii="Arial" w:hAnsi="Arial" w:cs="Arial"/>
          <w:sz w:val="20"/>
          <w:szCs w:val="20"/>
        </w:rPr>
      </w:pPr>
      <w:r w:rsidRPr="006F5533">
        <w:rPr>
          <w:rFonts w:ascii="Arial" w:hAnsi="Arial" w:cs="Arial"/>
          <w:b/>
          <w:sz w:val="20"/>
          <w:szCs w:val="20"/>
        </w:rPr>
        <w:t xml:space="preserve">WHEREAS, </w:t>
      </w:r>
      <w:r w:rsidRPr="006F5533">
        <w:rPr>
          <w:rFonts w:ascii="Arial" w:hAnsi="Arial" w:cs="Arial"/>
          <w:sz w:val="20"/>
          <w:szCs w:val="20"/>
        </w:rPr>
        <w:t>for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 next several months, Nancy endured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e rigors chemotherapy; and  </w:t>
      </w:r>
    </w:p>
    <w:p w:rsidR="006F5533" w:rsidRPr="006F5533" w:rsidRDefault="006F5533" w:rsidP="006F5533">
      <w:pPr>
        <w:rPr>
          <w:rFonts w:ascii="Arial" w:hAnsi="Arial" w:cs="Arial"/>
          <w:sz w:val="20"/>
          <w:szCs w:val="20"/>
        </w:rPr>
      </w:pPr>
    </w:p>
    <w:p w:rsidR="006F5533" w:rsidRPr="006F5533" w:rsidRDefault="006F5533" w:rsidP="006F5533">
      <w:pPr>
        <w:rPr>
          <w:rFonts w:ascii="Arial" w:hAnsi="Arial" w:cs="Arial"/>
          <w:sz w:val="20"/>
          <w:szCs w:val="20"/>
        </w:rPr>
      </w:pPr>
      <w:r w:rsidRPr="006F5533">
        <w:rPr>
          <w:rFonts w:ascii="Arial" w:hAnsi="Arial" w:cs="Arial"/>
          <w:b/>
          <w:sz w:val="20"/>
          <w:szCs w:val="20"/>
        </w:rPr>
        <w:t xml:space="preserve">WHEREAS, </w:t>
      </w:r>
      <w:r w:rsidRPr="006F5533">
        <w:rPr>
          <w:rFonts w:ascii="Arial" w:hAnsi="Arial" w:cs="Arial"/>
          <w:sz w:val="20"/>
          <w:szCs w:val="20"/>
        </w:rPr>
        <w:t xml:space="preserve">Nancy </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as, since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en been working with her doctors to gain her strength and has offered her life as an example of how early detection can save a life.</w:t>
      </w:r>
    </w:p>
    <w:p w:rsidR="006F5533" w:rsidRPr="006F5533" w:rsidRDefault="006F5533" w:rsidP="006F5533">
      <w:pPr>
        <w:rPr>
          <w:rFonts w:ascii="Arial" w:hAnsi="Arial" w:cs="Arial"/>
          <w:sz w:val="20"/>
          <w:szCs w:val="20"/>
        </w:rPr>
      </w:pPr>
    </w:p>
    <w:p w:rsidR="006F5533" w:rsidRPr="006F5533" w:rsidRDefault="006F5533" w:rsidP="006F5533">
      <w:pPr>
        <w:rPr>
          <w:rFonts w:ascii="Arial" w:hAnsi="Arial" w:cs="Arial"/>
          <w:sz w:val="20"/>
          <w:szCs w:val="20"/>
        </w:rPr>
      </w:pPr>
      <w:r w:rsidRPr="006F5533">
        <w:rPr>
          <w:rFonts w:ascii="Arial" w:hAnsi="Arial" w:cs="Arial"/>
          <w:b/>
          <w:sz w:val="20"/>
          <w:szCs w:val="20"/>
        </w:rPr>
        <w:t xml:space="preserve">WHEREAS, </w:t>
      </w:r>
      <w:r w:rsidRPr="006F5533">
        <w:rPr>
          <w:rFonts w:ascii="Arial" w:hAnsi="Arial" w:cs="Arial"/>
          <w:sz w:val="20"/>
          <w:szCs w:val="20"/>
        </w:rPr>
        <w:t>Nancy the proud mot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er of John IV and Tiana Mayo, and</w:t>
      </w:r>
    </w:p>
    <w:p w:rsidR="006F5533" w:rsidRPr="006F5533" w:rsidRDefault="006F5533" w:rsidP="006F5533">
      <w:pPr>
        <w:rPr>
          <w:rFonts w:ascii="Arial" w:hAnsi="Arial" w:cs="Arial"/>
          <w:sz w:val="20"/>
          <w:szCs w:val="20"/>
        </w:rPr>
      </w:pPr>
    </w:p>
    <w:p w:rsidR="006F5533" w:rsidRPr="006F5533" w:rsidRDefault="006F5533" w:rsidP="006F5533">
      <w:pPr>
        <w:rPr>
          <w:rFonts w:ascii="Arial" w:hAnsi="Arial" w:cs="Arial"/>
          <w:sz w:val="20"/>
          <w:szCs w:val="20"/>
        </w:rPr>
      </w:pPr>
      <w:r w:rsidRPr="006F5533">
        <w:rPr>
          <w:rFonts w:ascii="Arial" w:hAnsi="Arial" w:cs="Arial"/>
          <w:b/>
          <w:sz w:val="20"/>
          <w:szCs w:val="20"/>
        </w:rPr>
        <w:t xml:space="preserve">WHEREAS, </w:t>
      </w:r>
      <w:r w:rsidRPr="006F5533">
        <w:rPr>
          <w:rFonts w:ascii="Arial" w:hAnsi="Arial" w:cs="Arial"/>
          <w:sz w:val="20"/>
          <w:szCs w:val="20"/>
        </w:rPr>
        <w:t>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is month Nancy celebrates being cancer free; and </w:t>
      </w:r>
    </w:p>
    <w:p w:rsidR="006F5533" w:rsidRPr="006F5533" w:rsidRDefault="006F5533" w:rsidP="006F5533">
      <w:pPr>
        <w:rPr>
          <w:rFonts w:ascii="Arial" w:hAnsi="Arial" w:cs="Arial"/>
          <w:sz w:val="20"/>
          <w:szCs w:val="20"/>
        </w:rPr>
      </w:pPr>
    </w:p>
    <w:p w:rsidR="006F5533" w:rsidRPr="006F5533" w:rsidRDefault="006F5533" w:rsidP="006F5533">
      <w:pPr>
        <w:rPr>
          <w:rFonts w:ascii="Arial" w:hAnsi="Arial" w:cs="Arial"/>
          <w:sz w:val="20"/>
          <w:szCs w:val="20"/>
        </w:rPr>
      </w:pPr>
      <w:r w:rsidRPr="006F5533">
        <w:rPr>
          <w:rFonts w:ascii="Arial" w:hAnsi="Arial" w:cs="Arial"/>
          <w:b/>
          <w:sz w:val="20"/>
          <w:szCs w:val="20"/>
        </w:rPr>
        <w:t xml:space="preserve">WHEREAS, </w:t>
      </w:r>
      <w:r w:rsidRPr="006F5533">
        <w:rPr>
          <w:rFonts w:ascii="Arial" w:hAnsi="Arial" w:cs="Arial"/>
          <w:sz w:val="20"/>
          <w:szCs w:val="20"/>
        </w:rPr>
        <w:t>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 mont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 of October </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as been declared Breast Cancer Awareness Mont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nationwide.</w:t>
      </w:r>
    </w:p>
    <w:p w:rsidR="006F5533" w:rsidRPr="006F5533" w:rsidRDefault="006F5533" w:rsidP="006F5533">
      <w:pPr>
        <w:rPr>
          <w:rFonts w:ascii="Arial" w:hAnsi="Arial" w:cs="Arial"/>
          <w:sz w:val="20"/>
          <w:szCs w:val="20"/>
        </w:rPr>
      </w:pPr>
    </w:p>
    <w:p w:rsidR="006F5533" w:rsidRPr="006F5533" w:rsidRDefault="006F5533" w:rsidP="006F5533">
      <w:pPr>
        <w:rPr>
          <w:rFonts w:ascii="Arial" w:hAnsi="Arial" w:cs="Arial"/>
          <w:sz w:val="20"/>
          <w:szCs w:val="20"/>
        </w:rPr>
      </w:pPr>
      <w:r w:rsidRPr="006F5533">
        <w:rPr>
          <w:rFonts w:ascii="Arial" w:hAnsi="Arial" w:cs="Arial"/>
          <w:b/>
          <w:sz w:val="20"/>
          <w:szCs w:val="20"/>
        </w:rPr>
        <w:t xml:space="preserve">NOW THEREFORE BE IT RESOLVED, </w:t>
      </w:r>
      <w:r w:rsidRPr="006F5533">
        <w:rPr>
          <w:rFonts w:ascii="Arial" w:hAnsi="Arial" w:cs="Arial"/>
          <w:sz w:val="20"/>
          <w:szCs w:val="20"/>
        </w:rPr>
        <w:t>by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 Mayor and Council of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e City of Linden recognize Nancy Braxton for </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er courage in fig</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ting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is disease and wis</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 to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ank </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 xml:space="preserve">er for </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er dedication to increasing awareness about breast cancer and early detection; and</w:t>
      </w:r>
    </w:p>
    <w:p w:rsidR="006F5533" w:rsidRPr="006F5533" w:rsidRDefault="006F5533" w:rsidP="006F5533">
      <w:pPr>
        <w:rPr>
          <w:rFonts w:ascii="Arial" w:hAnsi="Arial" w:cs="Arial"/>
          <w:sz w:val="20"/>
          <w:szCs w:val="20"/>
        </w:rPr>
      </w:pPr>
    </w:p>
    <w:p w:rsidR="006F5533" w:rsidRPr="006F5533" w:rsidRDefault="006F5533" w:rsidP="006F5533">
      <w:pPr>
        <w:rPr>
          <w:rFonts w:ascii="Arial" w:hAnsi="Arial" w:cs="Arial"/>
          <w:color w:val="FF0000"/>
          <w:sz w:val="20"/>
          <w:szCs w:val="20"/>
        </w:rPr>
      </w:pPr>
      <w:r w:rsidRPr="006F5533">
        <w:rPr>
          <w:rFonts w:ascii="Arial" w:hAnsi="Arial" w:cs="Arial"/>
          <w:b/>
          <w:sz w:val="20"/>
          <w:szCs w:val="20"/>
        </w:rPr>
        <w:t xml:space="preserve">BE IT FURTHER RESOLVED, </w:t>
      </w:r>
      <w:r w:rsidRPr="006F5533">
        <w:rPr>
          <w:rFonts w:ascii="Arial" w:hAnsi="Arial" w:cs="Arial"/>
          <w:sz w:val="20"/>
          <w:szCs w:val="20"/>
        </w:rPr>
        <w:t>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at a copy of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is resolution be placed in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 minutes of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 City Council of t</w:t>
      </w:r>
      <w:smartTag w:uri="urn:schemas-microsoft-com:office:smarttags" w:element="PersonName">
        <w:r w:rsidRPr="006F5533">
          <w:rPr>
            <w:rFonts w:ascii="Arial" w:hAnsi="Arial" w:cs="Arial"/>
            <w:sz w:val="20"/>
            <w:szCs w:val="20"/>
          </w:rPr>
          <w:t>h</w:t>
        </w:r>
      </w:smartTag>
      <w:r w:rsidRPr="006F5533">
        <w:rPr>
          <w:rFonts w:ascii="Arial" w:hAnsi="Arial" w:cs="Arial"/>
          <w:sz w:val="20"/>
          <w:szCs w:val="20"/>
        </w:rPr>
        <w:t>e City of Linden and be appropriately presented to Nancy Braxton.</w:t>
      </w:r>
      <w:r w:rsidRPr="006F5533">
        <w:rPr>
          <w:rFonts w:ascii="Arial" w:hAnsi="Arial" w:cs="Arial"/>
          <w:color w:val="FF0000"/>
          <w:sz w:val="20"/>
          <w:szCs w:val="20"/>
        </w:rPr>
        <w:t xml:space="preserve"> </w:t>
      </w:r>
    </w:p>
    <w:p w:rsidR="006F5533" w:rsidRPr="006F5533" w:rsidRDefault="006F5533" w:rsidP="006F5533">
      <w:pPr>
        <w:rPr>
          <w:rFonts w:ascii="Arial" w:hAnsi="Arial" w:cs="Arial"/>
          <w:color w:val="FF0000"/>
          <w:sz w:val="20"/>
          <w:szCs w:val="20"/>
        </w:rPr>
      </w:pPr>
    </w:p>
    <w:p w:rsidR="001E2672" w:rsidRPr="001E2672" w:rsidRDefault="001E2672" w:rsidP="001E2672">
      <w:pPr>
        <w:rPr>
          <w:rFonts w:ascii="Arial" w:hAnsi="Arial" w:cs="Arial"/>
          <w:b/>
          <w:bCs/>
          <w:sz w:val="20"/>
          <w:szCs w:val="20"/>
          <w:u w:val="single"/>
        </w:rPr>
      </w:pPr>
      <w:r w:rsidRPr="001E2672">
        <w:rPr>
          <w:rFonts w:ascii="Arial" w:hAnsi="Arial" w:cs="Arial"/>
          <w:b/>
          <w:bCs/>
          <w:sz w:val="20"/>
          <w:szCs w:val="20"/>
        </w:rPr>
        <w:t xml:space="preserve">RESOLUTION: </w:t>
      </w:r>
      <w:r w:rsidRPr="001E2672">
        <w:rPr>
          <w:rFonts w:ascii="Arial" w:hAnsi="Arial" w:cs="Arial"/>
          <w:b/>
          <w:bCs/>
          <w:sz w:val="20"/>
          <w:szCs w:val="20"/>
          <w:u w:val="single"/>
        </w:rPr>
        <w:t>2017-338</w:t>
      </w:r>
    </w:p>
    <w:p w:rsidR="001E2672" w:rsidRPr="001E2672" w:rsidRDefault="001E2672" w:rsidP="001E2672">
      <w:pPr>
        <w:jc w:val="center"/>
        <w:rPr>
          <w:rFonts w:ascii="Arial" w:hAnsi="Arial" w:cs="Arial"/>
          <w:b/>
          <w:bCs/>
          <w:sz w:val="20"/>
          <w:szCs w:val="20"/>
        </w:rPr>
      </w:pPr>
    </w:p>
    <w:p w:rsidR="001E2672" w:rsidRPr="001E2672" w:rsidRDefault="001E2672" w:rsidP="001E2672">
      <w:pPr>
        <w:jc w:val="center"/>
        <w:rPr>
          <w:rFonts w:ascii="Arial" w:hAnsi="Arial" w:cs="Arial"/>
          <w:b/>
          <w:bCs/>
          <w:sz w:val="20"/>
          <w:szCs w:val="20"/>
        </w:rPr>
      </w:pPr>
    </w:p>
    <w:p w:rsidR="001E2672" w:rsidRPr="001E2672" w:rsidRDefault="001E2672" w:rsidP="001E2672">
      <w:pPr>
        <w:jc w:val="center"/>
        <w:rPr>
          <w:rFonts w:ascii="Arial" w:hAnsi="Arial" w:cs="Arial"/>
          <w:sz w:val="20"/>
          <w:szCs w:val="20"/>
        </w:rPr>
      </w:pPr>
      <w:r w:rsidRPr="001E2672">
        <w:rPr>
          <w:rFonts w:ascii="Arial" w:hAnsi="Arial" w:cs="Arial"/>
          <w:b/>
          <w:bCs/>
          <w:sz w:val="20"/>
          <w:szCs w:val="20"/>
        </w:rPr>
        <w:t>A RESOLUTION AUTHORIZING THE CANCELATION OF TAX SALE CERTIFICATE PREMIUM MONIES, BLOCK 198 LOT 20, C0004, IN THE CITY OF LINDEN</w:t>
      </w:r>
    </w:p>
    <w:p w:rsidR="001E2672" w:rsidRPr="001E2672" w:rsidRDefault="001E2672" w:rsidP="001E2672">
      <w:pPr>
        <w:jc w:val="center"/>
        <w:rPr>
          <w:rFonts w:ascii="Arial" w:hAnsi="Arial" w:cs="Arial"/>
          <w:sz w:val="20"/>
          <w:szCs w:val="20"/>
        </w:rPr>
      </w:pPr>
    </w:p>
    <w:p w:rsidR="001E2672" w:rsidRPr="001E2672" w:rsidRDefault="001E2672" w:rsidP="001E2672">
      <w:pPr>
        <w:rPr>
          <w:rFonts w:ascii="Arial" w:hAnsi="Arial" w:cs="Arial"/>
          <w:sz w:val="20"/>
          <w:szCs w:val="20"/>
        </w:rPr>
      </w:pPr>
      <w:r w:rsidRPr="001E2672">
        <w:rPr>
          <w:rFonts w:ascii="Arial" w:hAnsi="Arial" w:cs="Arial"/>
          <w:b/>
          <w:bCs/>
          <w:sz w:val="20"/>
          <w:szCs w:val="20"/>
        </w:rPr>
        <w:t>WHEREAS</w:t>
      </w:r>
      <w:r w:rsidRPr="001E2672">
        <w:rPr>
          <w:rFonts w:ascii="Arial" w:hAnsi="Arial" w:cs="Arial"/>
          <w:sz w:val="20"/>
          <w:szCs w:val="20"/>
        </w:rPr>
        <w:t xml:space="preserve">, a tax sale certificate #060132 on block 198 lot 20 C0004 was sold on April 3 2007; </w:t>
      </w:r>
    </w:p>
    <w:p w:rsidR="001E2672" w:rsidRPr="001E2672" w:rsidRDefault="001E2672" w:rsidP="001E2672">
      <w:pPr>
        <w:rPr>
          <w:rFonts w:ascii="Arial" w:hAnsi="Arial" w:cs="Arial"/>
          <w:sz w:val="20"/>
          <w:szCs w:val="20"/>
        </w:rPr>
      </w:pPr>
      <w:r w:rsidRPr="001E2672">
        <w:rPr>
          <w:rFonts w:ascii="Arial" w:hAnsi="Arial" w:cs="Arial"/>
          <w:b/>
          <w:bCs/>
          <w:sz w:val="20"/>
          <w:szCs w:val="20"/>
        </w:rPr>
        <w:t>WHEREAS</w:t>
      </w:r>
      <w:r w:rsidRPr="001E2672">
        <w:rPr>
          <w:rFonts w:ascii="Arial" w:hAnsi="Arial" w:cs="Arial"/>
          <w:sz w:val="20"/>
          <w:szCs w:val="20"/>
        </w:rPr>
        <w:t>, a premium of $4,200.00 was paid on this certificate; and</w:t>
      </w:r>
    </w:p>
    <w:p w:rsidR="001E2672" w:rsidRPr="001E2672" w:rsidRDefault="001E2672" w:rsidP="001E2672">
      <w:pPr>
        <w:rPr>
          <w:rFonts w:ascii="Arial" w:hAnsi="Arial" w:cs="Arial"/>
          <w:sz w:val="20"/>
          <w:szCs w:val="20"/>
        </w:rPr>
      </w:pPr>
      <w:r w:rsidRPr="001E2672">
        <w:rPr>
          <w:rFonts w:ascii="Arial" w:hAnsi="Arial" w:cs="Arial"/>
          <w:b/>
          <w:sz w:val="20"/>
          <w:szCs w:val="20"/>
        </w:rPr>
        <w:t>WHEREAS</w:t>
      </w:r>
      <w:r w:rsidRPr="001E2672">
        <w:rPr>
          <w:rFonts w:ascii="Arial" w:hAnsi="Arial" w:cs="Arial"/>
          <w:sz w:val="20"/>
          <w:szCs w:val="20"/>
        </w:rPr>
        <w:t>, Stacey L. Carron, Tax Collector has verified that no redemption has taken place, and the lien holder of tax sale certificate #060132, ATF, LLC BMO Capital as SEC PT. And ATF, LLC BMO Capital as SEC PT has foreclosed on June 27, 2012 and recommends said premium, totaling $4,200.00, be canceled and turned over the City Treasurer.</w:t>
      </w:r>
    </w:p>
    <w:p w:rsidR="001E2672" w:rsidRPr="001E2672" w:rsidRDefault="001E2672" w:rsidP="001E2672">
      <w:pPr>
        <w:rPr>
          <w:rFonts w:ascii="Arial" w:hAnsi="Arial" w:cs="Arial"/>
          <w:sz w:val="20"/>
          <w:szCs w:val="20"/>
        </w:rPr>
      </w:pPr>
      <w:r w:rsidRPr="001E2672">
        <w:rPr>
          <w:rFonts w:ascii="Arial" w:hAnsi="Arial" w:cs="Arial"/>
          <w:b/>
          <w:bCs/>
          <w:sz w:val="20"/>
          <w:szCs w:val="20"/>
        </w:rPr>
        <w:t>NOW, THEREFORE, BE IT RESOLVED</w:t>
      </w:r>
      <w:r w:rsidRPr="001E2672">
        <w:rPr>
          <w:rFonts w:ascii="Arial" w:hAnsi="Arial" w:cs="Arial"/>
          <w:sz w:val="20"/>
          <w:szCs w:val="20"/>
        </w:rPr>
        <w:t xml:space="preserve"> that the Mayor and Council of the City of Linden that it does hereby authorize the cancellation.</w:t>
      </w:r>
    </w:p>
    <w:p w:rsidR="001E2672" w:rsidRPr="001E2672" w:rsidRDefault="001E2672" w:rsidP="001E2672">
      <w:pPr>
        <w:rPr>
          <w:rFonts w:ascii="Arial" w:hAnsi="Arial" w:cs="Arial"/>
          <w:sz w:val="20"/>
          <w:szCs w:val="20"/>
        </w:rPr>
      </w:pPr>
      <w:r w:rsidRPr="001E2672">
        <w:rPr>
          <w:rFonts w:ascii="Arial" w:hAnsi="Arial" w:cs="Arial"/>
          <w:b/>
          <w:bCs/>
          <w:sz w:val="20"/>
          <w:szCs w:val="20"/>
        </w:rPr>
        <w:t>BE IT FURTHER RESOLVED</w:t>
      </w:r>
      <w:r w:rsidRPr="001E2672">
        <w:rPr>
          <w:rFonts w:ascii="Arial" w:hAnsi="Arial" w:cs="Arial"/>
          <w:sz w:val="20"/>
          <w:szCs w:val="20"/>
        </w:rPr>
        <w:t xml:space="preserve"> that the Clerk forward a certified true copy of this resolution to the Tax Collector and the City Treasurer.</w:t>
      </w:r>
    </w:p>
    <w:p w:rsidR="00C23160" w:rsidRDefault="00C23160" w:rsidP="001E2672">
      <w:pPr>
        <w:rPr>
          <w:rFonts w:ascii="Arial" w:hAnsi="Arial" w:cs="Arial"/>
          <w:b/>
          <w:sz w:val="20"/>
          <w:szCs w:val="20"/>
        </w:rPr>
      </w:pPr>
    </w:p>
    <w:p w:rsidR="00EE79D6" w:rsidRPr="00EE79D6" w:rsidRDefault="00EE79D6" w:rsidP="00EE79D6">
      <w:pPr>
        <w:rPr>
          <w:rFonts w:ascii="Arial" w:hAnsi="Arial" w:cs="Arial"/>
          <w:b/>
          <w:bCs/>
          <w:sz w:val="20"/>
          <w:szCs w:val="20"/>
          <w:u w:val="single"/>
        </w:rPr>
      </w:pPr>
      <w:r w:rsidRPr="00EE79D6">
        <w:rPr>
          <w:rFonts w:ascii="Arial" w:hAnsi="Arial" w:cs="Arial"/>
          <w:b/>
          <w:bCs/>
          <w:sz w:val="20"/>
          <w:szCs w:val="20"/>
        </w:rPr>
        <w:t xml:space="preserve">RESOLUTION: </w:t>
      </w:r>
      <w:r w:rsidRPr="00EE79D6">
        <w:rPr>
          <w:rFonts w:ascii="Arial" w:hAnsi="Arial" w:cs="Arial"/>
          <w:b/>
          <w:bCs/>
          <w:sz w:val="20"/>
          <w:szCs w:val="20"/>
          <w:u w:val="single"/>
        </w:rPr>
        <w:t>2017-339</w:t>
      </w:r>
    </w:p>
    <w:p w:rsidR="00EE79D6" w:rsidRPr="00EE79D6" w:rsidRDefault="00EE79D6" w:rsidP="00EE79D6">
      <w:pPr>
        <w:jc w:val="center"/>
        <w:rPr>
          <w:rFonts w:ascii="Arial" w:hAnsi="Arial" w:cs="Arial"/>
          <w:b/>
          <w:bCs/>
          <w:sz w:val="20"/>
          <w:szCs w:val="20"/>
        </w:rPr>
      </w:pPr>
    </w:p>
    <w:p w:rsidR="00EE79D6" w:rsidRPr="00EE79D6" w:rsidRDefault="00EE79D6" w:rsidP="00EE79D6">
      <w:pPr>
        <w:jc w:val="center"/>
        <w:rPr>
          <w:rFonts w:ascii="Arial" w:hAnsi="Arial" w:cs="Arial"/>
          <w:sz w:val="20"/>
          <w:szCs w:val="20"/>
        </w:rPr>
      </w:pPr>
      <w:r w:rsidRPr="00EE79D6">
        <w:rPr>
          <w:rFonts w:ascii="Arial" w:hAnsi="Arial" w:cs="Arial"/>
          <w:b/>
          <w:bCs/>
          <w:sz w:val="20"/>
          <w:szCs w:val="20"/>
        </w:rPr>
        <w:t>A RESOLUTION AUTHORIZING THE CANCELATION OF TAX SALE CERTIFICATE PREMIUM MONIES, BLOCK 276, LOT 27 IN THE CITY OF LINDEN</w:t>
      </w:r>
    </w:p>
    <w:p w:rsidR="00EE79D6" w:rsidRPr="00EE79D6" w:rsidRDefault="00EE79D6" w:rsidP="00EE79D6">
      <w:pPr>
        <w:jc w:val="center"/>
        <w:rPr>
          <w:rFonts w:ascii="Arial" w:hAnsi="Arial" w:cs="Arial"/>
          <w:sz w:val="20"/>
          <w:szCs w:val="20"/>
        </w:rPr>
      </w:pPr>
    </w:p>
    <w:p w:rsidR="00EE79D6" w:rsidRPr="00EE79D6" w:rsidRDefault="00EE79D6" w:rsidP="00EE79D6">
      <w:pPr>
        <w:rPr>
          <w:rFonts w:ascii="Arial" w:hAnsi="Arial" w:cs="Arial"/>
          <w:sz w:val="20"/>
          <w:szCs w:val="20"/>
        </w:rPr>
      </w:pPr>
      <w:r w:rsidRPr="00EE79D6">
        <w:rPr>
          <w:rFonts w:ascii="Arial" w:hAnsi="Arial" w:cs="Arial"/>
          <w:sz w:val="20"/>
          <w:szCs w:val="20"/>
        </w:rPr>
        <w:tab/>
      </w:r>
      <w:r w:rsidRPr="00EE79D6">
        <w:rPr>
          <w:rFonts w:ascii="Arial" w:hAnsi="Arial" w:cs="Arial"/>
          <w:b/>
          <w:bCs/>
          <w:sz w:val="20"/>
          <w:szCs w:val="20"/>
        </w:rPr>
        <w:t>WHEREAS</w:t>
      </w:r>
      <w:r w:rsidRPr="00EE79D6">
        <w:rPr>
          <w:rFonts w:ascii="Arial" w:hAnsi="Arial" w:cs="Arial"/>
          <w:sz w:val="20"/>
          <w:szCs w:val="20"/>
        </w:rPr>
        <w:t xml:space="preserve">, a tax sale certificate #13-00287 on block 276 lot 27 was sold on June 27, 2014; </w:t>
      </w:r>
    </w:p>
    <w:p w:rsidR="00EE79D6" w:rsidRPr="00EE79D6" w:rsidRDefault="00EE79D6" w:rsidP="00EE79D6">
      <w:pPr>
        <w:rPr>
          <w:rFonts w:ascii="Arial" w:hAnsi="Arial" w:cs="Arial"/>
          <w:sz w:val="20"/>
          <w:szCs w:val="20"/>
        </w:rPr>
      </w:pPr>
      <w:r w:rsidRPr="00EE79D6">
        <w:rPr>
          <w:rFonts w:ascii="Arial" w:hAnsi="Arial" w:cs="Arial"/>
          <w:sz w:val="20"/>
          <w:szCs w:val="20"/>
        </w:rPr>
        <w:tab/>
      </w:r>
      <w:r w:rsidRPr="00EE79D6">
        <w:rPr>
          <w:rFonts w:ascii="Arial" w:hAnsi="Arial" w:cs="Arial"/>
          <w:b/>
          <w:bCs/>
          <w:sz w:val="20"/>
          <w:szCs w:val="20"/>
        </w:rPr>
        <w:t>WHEREAS</w:t>
      </w:r>
      <w:r w:rsidRPr="00EE79D6">
        <w:rPr>
          <w:rFonts w:ascii="Arial" w:hAnsi="Arial" w:cs="Arial"/>
          <w:sz w:val="20"/>
          <w:szCs w:val="20"/>
        </w:rPr>
        <w:t>, a premium of $ 26,200.00 was paid on this certificate; and</w:t>
      </w:r>
    </w:p>
    <w:p w:rsidR="00EE79D6" w:rsidRPr="00EE79D6" w:rsidRDefault="00EE79D6" w:rsidP="00EE79D6">
      <w:pPr>
        <w:rPr>
          <w:rFonts w:ascii="Arial" w:hAnsi="Arial" w:cs="Arial"/>
          <w:sz w:val="20"/>
          <w:szCs w:val="20"/>
        </w:rPr>
      </w:pPr>
      <w:r w:rsidRPr="00EE79D6">
        <w:rPr>
          <w:rFonts w:ascii="Arial" w:hAnsi="Arial" w:cs="Arial"/>
          <w:sz w:val="20"/>
          <w:szCs w:val="20"/>
        </w:rPr>
        <w:tab/>
      </w:r>
    </w:p>
    <w:p w:rsidR="00EE79D6" w:rsidRPr="00EE79D6" w:rsidRDefault="00EE79D6" w:rsidP="00EE79D6">
      <w:pPr>
        <w:rPr>
          <w:rFonts w:ascii="Arial" w:hAnsi="Arial" w:cs="Arial"/>
          <w:sz w:val="20"/>
          <w:szCs w:val="20"/>
        </w:rPr>
      </w:pPr>
      <w:r w:rsidRPr="00EE79D6">
        <w:rPr>
          <w:rFonts w:ascii="Arial" w:hAnsi="Arial" w:cs="Arial"/>
          <w:b/>
          <w:sz w:val="20"/>
          <w:szCs w:val="20"/>
        </w:rPr>
        <w:t>WHEREAS</w:t>
      </w:r>
      <w:r w:rsidRPr="00EE79D6">
        <w:rPr>
          <w:rFonts w:ascii="Arial" w:hAnsi="Arial" w:cs="Arial"/>
          <w:sz w:val="20"/>
          <w:szCs w:val="20"/>
        </w:rPr>
        <w:t>, Stacey L. Carron, Tax Collector has verified that no redemption has taken place, and the lien holder of tax sale certificate #13-00287, TTLBL, LLC has assigned to TTLREO 2, LLC. And TTLREO 2, LLC has foreclosed on August 23, 2017 and recommends said premium, totaling $26,200.00, be canceled and turned over the City Treasurer.</w:t>
      </w:r>
    </w:p>
    <w:p w:rsidR="00EE79D6" w:rsidRPr="00EE79D6" w:rsidRDefault="00EE79D6" w:rsidP="00EE79D6">
      <w:pPr>
        <w:rPr>
          <w:rFonts w:ascii="Arial" w:hAnsi="Arial" w:cs="Arial"/>
          <w:b/>
          <w:bCs/>
          <w:sz w:val="20"/>
          <w:szCs w:val="20"/>
        </w:rPr>
      </w:pPr>
      <w:r w:rsidRPr="00EE79D6">
        <w:rPr>
          <w:rFonts w:ascii="Arial" w:hAnsi="Arial" w:cs="Arial"/>
          <w:b/>
          <w:bCs/>
          <w:sz w:val="20"/>
          <w:szCs w:val="20"/>
        </w:rPr>
        <w:tab/>
      </w:r>
    </w:p>
    <w:p w:rsidR="00EE79D6" w:rsidRPr="00EE79D6" w:rsidRDefault="00EE79D6" w:rsidP="00EE79D6">
      <w:pPr>
        <w:ind w:firstLine="720"/>
        <w:rPr>
          <w:rFonts w:ascii="Arial" w:hAnsi="Arial" w:cs="Arial"/>
          <w:sz w:val="20"/>
          <w:szCs w:val="20"/>
        </w:rPr>
      </w:pPr>
      <w:r w:rsidRPr="00EE79D6">
        <w:rPr>
          <w:rFonts w:ascii="Arial" w:hAnsi="Arial" w:cs="Arial"/>
          <w:b/>
          <w:bCs/>
          <w:sz w:val="20"/>
          <w:szCs w:val="20"/>
        </w:rPr>
        <w:t>NOW, THEREFORE, BE IT RESOLVED</w:t>
      </w:r>
      <w:r w:rsidRPr="00EE79D6">
        <w:rPr>
          <w:rFonts w:ascii="Arial" w:hAnsi="Arial" w:cs="Arial"/>
          <w:sz w:val="20"/>
          <w:szCs w:val="20"/>
        </w:rPr>
        <w:t xml:space="preserve"> that the Mayor and Council of the City of Linden that it does hereby authorize the cancellation.</w:t>
      </w:r>
    </w:p>
    <w:p w:rsidR="00EE79D6" w:rsidRPr="00EE79D6" w:rsidRDefault="00EE79D6" w:rsidP="00EE79D6">
      <w:pPr>
        <w:rPr>
          <w:rFonts w:ascii="Arial" w:hAnsi="Arial" w:cs="Arial"/>
          <w:sz w:val="20"/>
          <w:szCs w:val="20"/>
        </w:rPr>
      </w:pPr>
      <w:r w:rsidRPr="00EE79D6">
        <w:rPr>
          <w:rFonts w:ascii="Arial" w:hAnsi="Arial" w:cs="Arial"/>
          <w:sz w:val="20"/>
          <w:szCs w:val="20"/>
        </w:rPr>
        <w:tab/>
      </w:r>
    </w:p>
    <w:p w:rsidR="00EE79D6" w:rsidRPr="00EE79D6" w:rsidRDefault="00EE79D6" w:rsidP="00EE79D6">
      <w:pPr>
        <w:ind w:firstLine="720"/>
        <w:rPr>
          <w:rFonts w:ascii="Arial" w:hAnsi="Arial" w:cs="Arial"/>
          <w:sz w:val="20"/>
          <w:szCs w:val="20"/>
        </w:rPr>
      </w:pPr>
      <w:r w:rsidRPr="00EE79D6">
        <w:rPr>
          <w:rFonts w:ascii="Arial" w:hAnsi="Arial" w:cs="Arial"/>
          <w:b/>
          <w:bCs/>
          <w:sz w:val="20"/>
          <w:szCs w:val="20"/>
        </w:rPr>
        <w:t>BE IT FURTHER RESOLVED</w:t>
      </w:r>
      <w:r w:rsidRPr="00EE79D6">
        <w:rPr>
          <w:rFonts w:ascii="Arial" w:hAnsi="Arial" w:cs="Arial"/>
          <w:sz w:val="20"/>
          <w:szCs w:val="20"/>
        </w:rPr>
        <w:t xml:space="preserve"> that the Clerk forward a certified true copy of this resolution to the Tax Collector and the City Treasurer.</w:t>
      </w:r>
    </w:p>
    <w:p w:rsidR="00C34DF0" w:rsidRDefault="00C34DF0" w:rsidP="001E2672">
      <w:pPr>
        <w:rPr>
          <w:rFonts w:ascii="Arial" w:hAnsi="Arial" w:cs="Arial"/>
          <w:b/>
          <w:sz w:val="20"/>
          <w:szCs w:val="20"/>
        </w:rPr>
      </w:pPr>
    </w:p>
    <w:p w:rsidR="00B32FEE" w:rsidRPr="00B32FEE" w:rsidRDefault="00B32FEE" w:rsidP="00B32FEE">
      <w:pPr>
        <w:rPr>
          <w:rFonts w:ascii="Arial" w:hAnsi="Arial" w:cs="Arial"/>
          <w:b/>
          <w:bCs/>
          <w:sz w:val="20"/>
          <w:szCs w:val="20"/>
          <w:u w:val="single"/>
        </w:rPr>
      </w:pPr>
      <w:r w:rsidRPr="00B32FEE">
        <w:rPr>
          <w:rFonts w:ascii="Arial" w:hAnsi="Arial" w:cs="Arial"/>
          <w:b/>
          <w:bCs/>
          <w:sz w:val="20"/>
          <w:szCs w:val="20"/>
        </w:rPr>
        <w:t xml:space="preserve">RESOLUTION: </w:t>
      </w:r>
      <w:r w:rsidRPr="00B32FEE">
        <w:rPr>
          <w:rFonts w:ascii="Arial" w:hAnsi="Arial" w:cs="Arial"/>
          <w:b/>
          <w:bCs/>
          <w:sz w:val="20"/>
          <w:szCs w:val="20"/>
          <w:u w:val="single"/>
        </w:rPr>
        <w:t>2017-340</w:t>
      </w:r>
    </w:p>
    <w:p w:rsidR="00B32FEE" w:rsidRPr="00B32FEE" w:rsidRDefault="00B32FEE" w:rsidP="00B32FEE">
      <w:pPr>
        <w:jc w:val="center"/>
        <w:rPr>
          <w:rFonts w:ascii="Arial" w:hAnsi="Arial" w:cs="Arial"/>
          <w:b/>
          <w:bCs/>
          <w:sz w:val="20"/>
          <w:szCs w:val="20"/>
        </w:rPr>
      </w:pPr>
    </w:p>
    <w:p w:rsidR="00B32FEE" w:rsidRPr="00B32FEE" w:rsidRDefault="00B32FEE" w:rsidP="00B32FEE">
      <w:pPr>
        <w:jc w:val="center"/>
        <w:rPr>
          <w:rFonts w:ascii="Arial" w:hAnsi="Arial" w:cs="Arial"/>
          <w:b/>
          <w:bCs/>
          <w:sz w:val="20"/>
          <w:szCs w:val="20"/>
        </w:rPr>
      </w:pPr>
    </w:p>
    <w:p w:rsidR="00B32FEE" w:rsidRPr="00B32FEE" w:rsidRDefault="00B32FEE" w:rsidP="00B32FEE">
      <w:pPr>
        <w:jc w:val="center"/>
        <w:rPr>
          <w:rFonts w:ascii="Arial" w:hAnsi="Arial" w:cs="Arial"/>
          <w:sz w:val="20"/>
          <w:szCs w:val="20"/>
        </w:rPr>
      </w:pPr>
      <w:r w:rsidRPr="00B32FEE">
        <w:rPr>
          <w:rFonts w:ascii="Arial" w:hAnsi="Arial" w:cs="Arial"/>
          <w:b/>
          <w:bCs/>
          <w:sz w:val="20"/>
          <w:szCs w:val="20"/>
        </w:rPr>
        <w:t xml:space="preserve">A RESOLUTION AUTHORIZING THE CANCELATION OF TAX SALE CERTIFICATE PREMIUM MONIES, BLOCEK 496, LOT 3, IN THE CITY OF LINDEN </w:t>
      </w:r>
    </w:p>
    <w:p w:rsidR="00B32FEE" w:rsidRPr="00B32FEE" w:rsidRDefault="00B32FEE" w:rsidP="00B32FEE">
      <w:pPr>
        <w:jc w:val="center"/>
        <w:rPr>
          <w:rFonts w:ascii="Arial" w:hAnsi="Arial" w:cs="Arial"/>
          <w:sz w:val="20"/>
          <w:szCs w:val="20"/>
        </w:rPr>
      </w:pPr>
    </w:p>
    <w:p w:rsidR="00B32FEE" w:rsidRPr="00B32FEE" w:rsidRDefault="00B32FEE" w:rsidP="00B32FEE">
      <w:pPr>
        <w:rPr>
          <w:rFonts w:ascii="Arial" w:hAnsi="Arial" w:cs="Arial"/>
          <w:sz w:val="20"/>
          <w:szCs w:val="20"/>
        </w:rPr>
      </w:pPr>
      <w:r w:rsidRPr="00B32FEE">
        <w:rPr>
          <w:rFonts w:ascii="Arial" w:hAnsi="Arial" w:cs="Arial"/>
          <w:sz w:val="20"/>
          <w:szCs w:val="20"/>
        </w:rPr>
        <w:tab/>
      </w:r>
      <w:r w:rsidRPr="00B32FEE">
        <w:rPr>
          <w:rFonts w:ascii="Arial" w:hAnsi="Arial" w:cs="Arial"/>
          <w:b/>
          <w:bCs/>
          <w:sz w:val="20"/>
          <w:szCs w:val="20"/>
        </w:rPr>
        <w:t>WHEREAS</w:t>
      </w:r>
      <w:r w:rsidRPr="00B32FEE">
        <w:rPr>
          <w:rFonts w:ascii="Arial" w:hAnsi="Arial" w:cs="Arial"/>
          <w:sz w:val="20"/>
          <w:szCs w:val="20"/>
        </w:rPr>
        <w:t xml:space="preserve">, a tax sale certificate #07-00192 on block 496 lot 3 was sold on June 13, 2008; </w:t>
      </w:r>
    </w:p>
    <w:p w:rsidR="00B32FEE" w:rsidRPr="00B32FEE" w:rsidRDefault="00B32FEE" w:rsidP="00B32FEE">
      <w:pPr>
        <w:rPr>
          <w:rFonts w:ascii="Arial" w:hAnsi="Arial" w:cs="Arial"/>
          <w:sz w:val="20"/>
          <w:szCs w:val="20"/>
        </w:rPr>
      </w:pPr>
      <w:r w:rsidRPr="00B32FEE">
        <w:rPr>
          <w:rFonts w:ascii="Arial" w:hAnsi="Arial" w:cs="Arial"/>
          <w:sz w:val="20"/>
          <w:szCs w:val="20"/>
        </w:rPr>
        <w:tab/>
      </w:r>
      <w:r w:rsidRPr="00B32FEE">
        <w:rPr>
          <w:rFonts w:ascii="Arial" w:hAnsi="Arial" w:cs="Arial"/>
          <w:b/>
          <w:bCs/>
          <w:sz w:val="20"/>
          <w:szCs w:val="20"/>
        </w:rPr>
        <w:t>WHEREAS</w:t>
      </w:r>
      <w:r w:rsidRPr="00B32FEE">
        <w:rPr>
          <w:rFonts w:ascii="Arial" w:hAnsi="Arial" w:cs="Arial"/>
          <w:sz w:val="20"/>
          <w:szCs w:val="20"/>
        </w:rPr>
        <w:t>, a premium of $700.00 was paid on this certificate; and</w:t>
      </w:r>
    </w:p>
    <w:p w:rsidR="00B32FEE" w:rsidRPr="00B32FEE" w:rsidRDefault="00B32FEE" w:rsidP="00B32FEE">
      <w:pPr>
        <w:rPr>
          <w:rFonts w:ascii="Arial" w:hAnsi="Arial" w:cs="Arial"/>
          <w:sz w:val="20"/>
          <w:szCs w:val="20"/>
        </w:rPr>
      </w:pPr>
      <w:r w:rsidRPr="00B32FEE">
        <w:rPr>
          <w:rFonts w:ascii="Arial" w:hAnsi="Arial" w:cs="Arial"/>
          <w:sz w:val="20"/>
          <w:szCs w:val="20"/>
        </w:rPr>
        <w:tab/>
      </w:r>
    </w:p>
    <w:p w:rsidR="00B32FEE" w:rsidRPr="00B32FEE" w:rsidRDefault="00B32FEE" w:rsidP="00B32FEE">
      <w:pPr>
        <w:rPr>
          <w:rFonts w:ascii="Arial" w:hAnsi="Arial" w:cs="Arial"/>
          <w:sz w:val="20"/>
          <w:szCs w:val="20"/>
        </w:rPr>
      </w:pPr>
      <w:r w:rsidRPr="00B32FEE">
        <w:rPr>
          <w:rFonts w:ascii="Arial" w:hAnsi="Arial" w:cs="Arial"/>
          <w:b/>
          <w:sz w:val="20"/>
          <w:szCs w:val="20"/>
        </w:rPr>
        <w:t>WHEREAS</w:t>
      </w:r>
      <w:r w:rsidRPr="00B32FEE">
        <w:rPr>
          <w:rFonts w:ascii="Arial" w:hAnsi="Arial" w:cs="Arial"/>
          <w:sz w:val="20"/>
          <w:szCs w:val="20"/>
        </w:rPr>
        <w:t>, Stacey L. Carron, Tax Collector has verified that no redemption has taken place, and the lien holder of tax sale certificate #07-00192, Crusader Lien Services was foreclosed by   subsequent Municipally held lien Tax Sale Cert#-14-00311 which has foreclosed on September 15, 2017 and recommends said premium, totaling $700.00, be canceled and turned over the City Treasurer.</w:t>
      </w:r>
    </w:p>
    <w:p w:rsidR="00B32FEE" w:rsidRPr="00B32FEE" w:rsidRDefault="00B32FEE" w:rsidP="00B32FEE">
      <w:pPr>
        <w:rPr>
          <w:rFonts w:ascii="Arial" w:hAnsi="Arial" w:cs="Arial"/>
          <w:b/>
          <w:bCs/>
          <w:sz w:val="20"/>
          <w:szCs w:val="20"/>
        </w:rPr>
      </w:pPr>
      <w:r w:rsidRPr="00B32FEE">
        <w:rPr>
          <w:rFonts w:ascii="Arial" w:hAnsi="Arial" w:cs="Arial"/>
          <w:b/>
          <w:bCs/>
          <w:sz w:val="20"/>
          <w:szCs w:val="20"/>
        </w:rPr>
        <w:tab/>
      </w:r>
    </w:p>
    <w:p w:rsidR="00B32FEE" w:rsidRPr="00B32FEE" w:rsidRDefault="00B32FEE" w:rsidP="00B32FEE">
      <w:pPr>
        <w:ind w:firstLine="720"/>
        <w:rPr>
          <w:rFonts w:ascii="Arial" w:hAnsi="Arial" w:cs="Arial"/>
          <w:sz w:val="20"/>
          <w:szCs w:val="20"/>
        </w:rPr>
      </w:pPr>
      <w:r w:rsidRPr="00B32FEE">
        <w:rPr>
          <w:rFonts w:ascii="Arial" w:hAnsi="Arial" w:cs="Arial"/>
          <w:b/>
          <w:bCs/>
          <w:sz w:val="20"/>
          <w:szCs w:val="20"/>
        </w:rPr>
        <w:t>NOW, THEREFORE, BE IT RESOLVED</w:t>
      </w:r>
      <w:r w:rsidRPr="00B32FEE">
        <w:rPr>
          <w:rFonts w:ascii="Arial" w:hAnsi="Arial" w:cs="Arial"/>
          <w:sz w:val="20"/>
          <w:szCs w:val="20"/>
        </w:rPr>
        <w:t xml:space="preserve"> that the Mayor and Council of the City of Linden that it does hereby authorize the cancellation.</w:t>
      </w:r>
    </w:p>
    <w:p w:rsidR="00B32FEE" w:rsidRPr="00B32FEE" w:rsidRDefault="00B32FEE" w:rsidP="00B32FEE">
      <w:pPr>
        <w:rPr>
          <w:rFonts w:ascii="Arial" w:hAnsi="Arial" w:cs="Arial"/>
          <w:sz w:val="20"/>
          <w:szCs w:val="20"/>
        </w:rPr>
      </w:pPr>
      <w:r w:rsidRPr="00B32FEE">
        <w:rPr>
          <w:rFonts w:ascii="Arial" w:hAnsi="Arial" w:cs="Arial"/>
          <w:sz w:val="20"/>
          <w:szCs w:val="20"/>
        </w:rPr>
        <w:tab/>
      </w:r>
    </w:p>
    <w:p w:rsidR="00B32FEE" w:rsidRPr="00B32FEE" w:rsidRDefault="00B32FEE" w:rsidP="00B32FEE">
      <w:pPr>
        <w:ind w:firstLine="720"/>
        <w:rPr>
          <w:rFonts w:ascii="Arial" w:hAnsi="Arial" w:cs="Arial"/>
          <w:sz w:val="20"/>
          <w:szCs w:val="20"/>
        </w:rPr>
      </w:pPr>
      <w:r w:rsidRPr="00B32FEE">
        <w:rPr>
          <w:rFonts w:ascii="Arial" w:hAnsi="Arial" w:cs="Arial"/>
          <w:b/>
          <w:bCs/>
          <w:sz w:val="20"/>
          <w:szCs w:val="20"/>
        </w:rPr>
        <w:t>BE IT FURTHER RESOLVED</w:t>
      </w:r>
      <w:r w:rsidRPr="00B32FEE">
        <w:rPr>
          <w:rFonts w:ascii="Arial" w:hAnsi="Arial" w:cs="Arial"/>
          <w:sz w:val="20"/>
          <w:szCs w:val="20"/>
        </w:rPr>
        <w:t xml:space="preserve"> that the Clerk forward a certified true copy of this resolution to the Tax Collector and the City Treasurer.</w:t>
      </w:r>
    </w:p>
    <w:p w:rsidR="00EE79D6" w:rsidRDefault="00EE79D6" w:rsidP="00B32FEE">
      <w:pPr>
        <w:rPr>
          <w:rFonts w:ascii="Arial" w:hAnsi="Arial" w:cs="Arial"/>
          <w:b/>
          <w:sz w:val="20"/>
          <w:szCs w:val="20"/>
        </w:rPr>
      </w:pPr>
    </w:p>
    <w:p w:rsidR="00B32FEE" w:rsidRDefault="00B32FEE" w:rsidP="00B32FEE">
      <w:pPr>
        <w:rPr>
          <w:rFonts w:ascii="Arial" w:hAnsi="Arial" w:cs="Arial"/>
          <w:b/>
          <w:sz w:val="20"/>
          <w:szCs w:val="20"/>
        </w:rPr>
      </w:pPr>
    </w:p>
    <w:tbl>
      <w:tblPr>
        <w:tblW w:w="10873" w:type="dxa"/>
        <w:tblLook w:val="04A0" w:firstRow="1" w:lastRow="0" w:firstColumn="1" w:lastColumn="0" w:noHBand="0" w:noVBand="1"/>
      </w:tblPr>
      <w:tblGrid>
        <w:gridCol w:w="4256"/>
        <w:gridCol w:w="1594"/>
        <w:gridCol w:w="1755"/>
        <w:gridCol w:w="2259"/>
        <w:gridCol w:w="1009"/>
      </w:tblGrid>
      <w:tr w:rsidR="00E91B67" w:rsidRPr="00E91B67" w:rsidTr="00E91B67">
        <w:trPr>
          <w:trHeight w:val="25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p>
        </w:tc>
        <w:tc>
          <w:tcPr>
            <w:tcW w:w="3268" w:type="dxa"/>
            <w:gridSpan w:val="2"/>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b/>
                <w:bCs/>
                <w:sz w:val="16"/>
                <w:szCs w:val="16"/>
              </w:rPr>
            </w:pPr>
            <w:r w:rsidRPr="00E91B67">
              <w:rPr>
                <w:rFonts w:ascii="Arial" w:hAnsi="Arial" w:cs="Arial"/>
                <w:b/>
                <w:bCs/>
                <w:sz w:val="16"/>
                <w:szCs w:val="16"/>
              </w:rPr>
              <w:t xml:space="preserve">RESOLUTION: </w:t>
            </w:r>
            <w:r w:rsidRPr="00E91B67">
              <w:rPr>
                <w:rFonts w:ascii="Arial" w:hAnsi="Arial" w:cs="Arial"/>
                <w:b/>
                <w:bCs/>
                <w:sz w:val="16"/>
                <w:szCs w:val="16"/>
                <w:u w:val="single"/>
              </w:rPr>
              <w:t>2017-341</w:t>
            </w:r>
          </w:p>
        </w:tc>
      </w:tr>
      <w:tr w:rsidR="00E91B67" w:rsidRPr="00E91B67" w:rsidTr="00E91B67">
        <w:trPr>
          <w:trHeight w:val="390"/>
        </w:trPr>
        <w:tc>
          <w:tcPr>
            <w:tcW w:w="10873" w:type="dxa"/>
            <w:gridSpan w:val="5"/>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b/>
                <w:bCs/>
                <w:sz w:val="16"/>
                <w:szCs w:val="16"/>
              </w:rPr>
            </w:pPr>
            <w:r w:rsidRPr="00E91B67">
              <w:rPr>
                <w:rFonts w:ascii="Arial" w:hAnsi="Arial" w:cs="Arial"/>
                <w:b/>
                <w:bCs/>
                <w:sz w:val="16"/>
                <w:szCs w:val="16"/>
              </w:rPr>
              <w:t xml:space="preserve">CITY OF LINDEN  </w:t>
            </w:r>
          </w:p>
        </w:tc>
      </w:tr>
      <w:tr w:rsidR="00E91B67" w:rsidRPr="00E91B67" w:rsidTr="00E91B67">
        <w:trPr>
          <w:trHeight w:val="390"/>
        </w:trPr>
        <w:tc>
          <w:tcPr>
            <w:tcW w:w="10873" w:type="dxa"/>
            <w:gridSpan w:val="5"/>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b/>
                <w:bCs/>
                <w:sz w:val="16"/>
                <w:szCs w:val="16"/>
              </w:rPr>
            </w:pPr>
            <w:r w:rsidRPr="00E91B67">
              <w:rPr>
                <w:rFonts w:ascii="Arial" w:hAnsi="Arial" w:cs="Arial"/>
                <w:b/>
                <w:bCs/>
                <w:sz w:val="16"/>
                <w:szCs w:val="16"/>
              </w:rPr>
              <w:t>RESOLUTION AUTHORIZING THE CANCELLATION</w:t>
            </w:r>
          </w:p>
        </w:tc>
      </w:tr>
      <w:tr w:rsidR="00E91B67" w:rsidRPr="00E91B67" w:rsidTr="00E91B67">
        <w:trPr>
          <w:trHeight w:val="390"/>
        </w:trPr>
        <w:tc>
          <w:tcPr>
            <w:tcW w:w="10873" w:type="dxa"/>
            <w:gridSpan w:val="5"/>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b/>
                <w:bCs/>
                <w:sz w:val="16"/>
                <w:szCs w:val="16"/>
              </w:rPr>
            </w:pPr>
            <w:r w:rsidRPr="00E91B67">
              <w:rPr>
                <w:rFonts w:ascii="Arial" w:hAnsi="Arial" w:cs="Arial"/>
                <w:b/>
                <w:bCs/>
                <w:sz w:val="16"/>
                <w:szCs w:val="16"/>
              </w:rPr>
              <w:t>OF UNCASHED TAX COLLECTORS TAX SALE REDEMPTION ACCOUNT CHECKS</w:t>
            </w:r>
          </w:p>
        </w:tc>
      </w:tr>
      <w:tr w:rsidR="00E91B67" w:rsidRPr="00E91B67" w:rsidTr="00E91B67">
        <w:trPr>
          <w:trHeight w:val="255"/>
        </w:trPr>
        <w:tc>
          <w:tcPr>
            <w:tcW w:w="4256"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b/>
                <w:bCs/>
                <w:sz w:val="16"/>
                <w:szCs w:val="16"/>
              </w:rPr>
            </w:pP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p>
        </w:tc>
        <w:tc>
          <w:tcPr>
            <w:tcW w:w="2259"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30"/>
        </w:trPr>
        <w:tc>
          <w:tcPr>
            <w:tcW w:w="9864" w:type="dxa"/>
            <w:gridSpan w:val="4"/>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b/>
                <w:bCs/>
                <w:sz w:val="16"/>
                <w:szCs w:val="16"/>
              </w:rPr>
            </w:pPr>
            <w:r w:rsidRPr="00E91B67">
              <w:rPr>
                <w:rFonts w:ascii="Arial" w:hAnsi="Arial" w:cs="Arial"/>
                <w:b/>
                <w:bCs/>
                <w:sz w:val="16"/>
                <w:szCs w:val="16"/>
              </w:rPr>
              <w:t>WHEREAS</w:t>
            </w:r>
            <w:r w:rsidRPr="00E91B67">
              <w:rPr>
                <w:rFonts w:ascii="Arial" w:hAnsi="Arial" w:cs="Arial"/>
                <w:sz w:val="16"/>
                <w:szCs w:val="16"/>
              </w:rPr>
              <w:t xml:space="preserve">, the City of Linden hereby desires to cancel the following un-cashed checks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b/>
                <w:bCs/>
                <w:sz w:val="16"/>
                <w:szCs w:val="16"/>
              </w:rPr>
            </w:pPr>
          </w:p>
        </w:tc>
      </w:tr>
      <w:tr w:rsidR="00E91B67" w:rsidRPr="00E91B67" w:rsidTr="00E91B67">
        <w:trPr>
          <w:trHeight w:val="330"/>
        </w:trPr>
        <w:tc>
          <w:tcPr>
            <w:tcW w:w="10873" w:type="dxa"/>
            <w:gridSpan w:val="5"/>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from the City of Linden Tax Collectors Tax Sale Redemption Account, which are over one year old,</w:t>
            </w:r>
          </w:p>
        </w:tc>
      </w:tr>
      <w:tr w:rsidR="00E91B67" w:rsidRPr="00E91B67" w:rsidTr="00E91B67">
        <w:trPr>
          <w:trHeight w:val="555"/>
        </w:trPr>
        <w:tc>
          <w:tcPr>
            <w:tcW w:w="7605" w:type="dxa"/>
            <w:gridSpan w:val="3"/>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b/>
                <w:bCs/>
                <w:sz w:val="16"/>
                <w:szCs w:val="16"/>
              </w:rPr>
            </w:pPr>
            <w:r w:rsidRPr="00E91B67">
              <w:rPr>
                <w:rFonts w:ascii="Arial" w:hAnsi="Arial" w:cs="Arial"/>
                <w:b/>
                <w:bCs/>
                <w:sz w:val="16"/>
                <w:szCs w:val="16"/>
              </w:rPr>
              <w:t>WHEREAS</w:t>
            </w:r>
            <w:r w:rsidRPr="00E91B67">
              <w:rPr>
                <w:rFonts w:ascii="Arial" w:hAnsi="Arial" w:cs="Arial"/>
                <w:sz w:val="16"/>
                <w:szCs w:val="16"/>
              </w:rPr>
              <w:t>, these checks are outdated and hereby void,</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b/>
                <w:bCs/>
                <w:sz w:val="16"/>
                <w:szCs w:val="16"/>
              </w:rPr>
            </w:pP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270"/>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c>
          <w:tcPr>
            <w:tcW w:w="1594"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p>
        </w:tc>
        <w:tc>
          <w:tcPr>
            <w:tcW w:w="2259"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630"/>
        </w:trPr>
        <w:tc>
          <w:tcPr>
            <w:tcW w:w="4256" w:type="dxa"/>
            <w:tcBorders>
              <w:top w:val="nil"/>
              <w:left w:val="nil"/>
              <w:bottom w:val="nil"/>
              <w:right w:val="nil"/>
            </w:tcBorders>
            <w:shd w:val="clear" w:color="auto" w:fill="auto"/>
            <w:vAlign w:val="bottom"/>
            <w:hideMark/>
          </w:tcPr>
          <w:p w:rsidR="00E91B67" w:rsidRPr="00E91B67" w:rsidRDefault="00E91B67" w:rsidP="00E91B67">
            <w:pPr>
              <w:jc w:val="center"/>
              <w:rPr>
                <w:rFonts w:ascii="Arial" w:hAnsi="Arial" w:cs="Arial"/>
                <w:b/>
                <w:bCs/>
                <w:sz w:val="16"/>
                <w:szCs w:val="16"/>
                <w:u w:val="single"/>
              </w:rPr>
            </w:pPr>
            <w:r w:rsidRPr="00E91B67">
              <w:rPr>
                <w:rFonts w:ascii="Arial" w:hAnsi="Arial" w:cs="Arial"/>
                <w:b/>
                <w:bCs/>
                <w:sz w:val="16"/>
                <w:szCs w:val="16"/>
                <w:u w:val="single"/>
              </w:rPr>
              <w:t>Vendor Name</w:t>
            </w:r>
          </w:p>
        </w:tc>
        <w:tc>
          <w:tcPr>
            <w:tcW w:w="1594" w:type="dxa"/>
            <w:tcBorders>
              <w:top w:val="nil"/>
              <w:left w:val="nil"/>
              <w:bottom w:val="nil"/>
              <w:right w:val="nil"/>
            </w:tcBorders>
            <w:shd w:val="clear" w:color="auto" w:fill="auto"/>
            <w:vAlign w:val="bottom"/>
            <w:hideMark/>
          </w:tcPr>
          <w:p w:rsidR="00E91B67" w:rsidRPr="00E91B67" w:rsidRDefault="00E91B67" w:rsidP="00E91B67">
            <w:pPr>
              <w:jc w:val="right"/>
              <w:rPr>
                <w:rFonts w:ascii="Arial" w:hAnsi="Arial" w:cs="Arial"/>
                <w:b/>
                <w:bCs/>
                <w:sz w:val="16"/>
                <w:szCs w:val="16"/>
                <w:u w:val="single"/>
              </w:rPr>
            </w:pPr>
            <w:r w:rsidRPr="00E91B67">
              <w:rPr>
                <w:rFonts w:ascii="Arial" w:hAnsi="Arial" w:cs="Arial"/>
                <w:b/>
                <w:bCs/>
                <w:sz w:val="16"/>
                <w:szCs w:val="16"/>
                <w:u w:val="single"/>
              </w:rPr>
              <w:t>Check Date</w:t>
            </w:r>
          </w:p>
        </w:tc>
        <w:tc>
          <w:tcPr>
            <w:tcW w:w="1755" w:type="dxa"/>
            <w:tcBorders>
              <w:top w:val="nil"/>
              <w:left w:val="nil"/>
              <w:bottom w:val="nil"/>
              <w:right w:val="nil"/>
            </w:tcBorders>
            <w:shd w:val="clear" w:color="auto" w:fill="auto"/>
            <w:vAlign w:val="bottom"/>
            <w:hideMark/>
          </w:tcPr>
          <w:p w:rsidR="00E91B67" w:rsidRPr="00E91B67" w:rsidRDefault="00E91B67" w:rsidP="00E91B67">
            <w:pPr>
              <w:jc w:val="center"/>
              <w:rPr>
                <w:rFonts w:ascii="Arial" w:hAnsi="Arial" w:cs="Arial"/>
                <w:b/>
                <w:bCs/>
                <w:sz w:val="16"/>
                <w:szCs w:val="16"/>
                <w:u w:val="single"/>
              </w:rPr>
            </w:pPr>
            <w:r w:rsidRPr="00E91B67">
              <w:rPr>
                <w:rFonts w:ascii="Arial" w:hAnsi="Arial" w:cs="Arial"/>
                <w:b/>
                <w:bCs/>
                <w:sz w:val="16"/>
                <w:szCs w:val="16"/>
                <w:u w:val="single"/>
              </w:rPr>
              <w:t>Check Number</w:t>
            </w:r>
          </w:p>
        </w:tc>
        <w:tc>
          <w:tcPr>
            <w:tcW w:w="2259" w:type="dxa"/>
            <w:tcBorders>
              <w:top w:val="nil"/>
              <w:left w:val="nil"/>
              <w:bottom w:val="nil"/>
              <w:right w:val="nil"/>
            </w:tcBorders>
            <w:shd w:val="clear" w:color="auto" w:fill="auto"/>
            <w:vAlign w:val="bottom"/>
            <w:hideMark/>
          </w:tcPr>
          <w:p w:rsidR="00E91B67" w:rsidRPr="00E91B67" w:rsidRDefault="00E91B67" w:rsidP="00E91B67">
            <w:pPr>
              <w:jc w:val="center"/>
              <w:rPr>
                <w:rFonts w:ascii="Arial" w:hAnsi="Arial" w:cs="Arial"/>
                <w:b/>
                <w:bCs/>
                <w:sz w:val="16"/>
                <w:szCs w:val="16"/>
                <w:u w:val="single"/>
              </w:rPr>
            </w:pPr>
            <w:r w:rsidRPr="00E91B67">
              <w:rPr>
                <w:rFonts w:ascii="Arial" w:hAnsi="Arial" w:cs="Arial"/>
                <w:b/>
                <w:bCs/>
                <w:sz w:val="16"/>
                <w:szCs w:val="16"/>
                <w:u w:val="single"/>
              </w:rPr>
              <w:t>Check Amount</w:t>
            </w:r>
          </w:p>
        </w:tc>
        <w:tc>
          <w:tcPr>
            <w:tcW w:w="1009" w:type="dxa"/>
            <w:tcBorders>
              <w:top w:val="nil"/>
              <w:left w:val="nil"/>
              <w:bottom w:val="nil"/>
              <w:right w:val="nil"/>
            </w:tcBorders>
            <w:shd w:val="clear" w:color="auto" w:fill="auto"/>
            <w:vAlign w:val="bottom"/>
            <w:hideMark/>
          </w:tcPr>
          <w:p w:rsidR="00E91B67" w:rsidRPr="00E91B67" w:rsidRDefault="00E91B67" w:rsidP="00E91B67">
            <w:pPr>
              <w:jc w:val="center"/>
              <w:rPr>
                <w:rFonts w:ascii="Arial" w:hAnsi="Arial" w:cs="Arial"/>
                <w:b/>
                <w:bCs/>
                <w:sz w:val="16"/>
                <w:szCs w:val="16"/>
                <w:u w:val="single"/>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p>
        </w:tc>
        <w:tc>
          <w:tcPr>
            <w:tcW w:w="2259"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roofErr w:type="spellStart"/>
            <w:r w:rsidRPr="00E91B67">
              <w:rPr>
                <w:rFonts w:ascii="Arial" w:hAnsi="Arial" w:cs="Arial"/>
                <w:sz w:val="16"/>
                <w:szCs w:val="16"/>
              </w:rPr>
              <w:t>Weicert</w:t>
            </w:r>
            <w:proofErr w:type="spellEnd"/>
            <w:r w:rsidRPr="00E91B67">
              <w:rPr>
                <w:rFonts w:ascii="Arial" w:hAnsi="Arial" w:cs="Arial"/>
                <w:sz w:val="16"/>
                <w:szCs w:val="16"/>
              </w:rPr>
              <w:t xml:space="preserve"> Title</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7/16/2015</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1991</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35.05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Northeast Executive Abstract</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8/14/2015</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2027</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3.95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Title Experts, LLC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10/8/2015</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2084</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4.24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MSM Rentals</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12/1/2015</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2135</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3.00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1/22/2016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2178</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3.26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1/22/2016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2186</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Pr>
                <w:rFonts w:ascii="Arial" w:hAnsi="Arial" w:cs="Arial"/>
                <w:sz w:val="16"/>
                <w:szCs w:val="16"/>
              </w:rPr>
              <w:t xml:space="preserve"> </w:t>
            </w:r>
            <w:r w:rsidRPr="00E91B67">
              <w:rPr>
                <w:rFonts w:ascii="Arial" w:hAnsi="Arial" w:cs="Arial"/>
                <w:sz w:val="16"/>
                <w:szCs w:val="16"/>
              </w:rPr>
              <w:t xml:space="preserve">$                     14.55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1/27/2016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2190</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3.27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1/27/2016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2191</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1.71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1/27/2016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2193</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1.23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Robert &amp; </w:t>
            </w:r>
            <w:proofErr w:type="spellStart"/>
            <w:r w:rsidRPr="00E91B67">
              <w:rPr>
                <w:rFonts w:ascii="Arial" w:hAnsi="Arial" w:cs="Arial"/>
                <w:sz w:val="16"/>
                <w:szCs w:val="16"/>
              </w:rPr>
              <w:t>Charita</w:t>
            </w:r>
            <w:proofErr w:type="spellEnd"/>
            <w:r w:rsidRPr="00E91B67">
              <w:rPr>
                <w:rFonts w:ascii="Arial" w:hAnsi="Arial" w:cs="Arial"/>
                <w:sz w:val="16"/>
                <w:szCs w:val="16"/>
              </w:rPr>
              <w:t xml:space="preserve"> Gomulka</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1/26/2016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2199</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6.37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2/3/2016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2209</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2.33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2/3/2016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2215</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1.01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2/3/2016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2217</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1.39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2/3/2016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2218</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4.25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2/3/2016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2219</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4.23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2/3/2016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2221</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5.66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2/4/2016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2226</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2.08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2/10/2016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2236</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9.81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2/10/2016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2239</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1.47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3/2/2016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2268</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3.47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3/2/2016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2269</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1.90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roofErr w:type="spellStart"/>
            <w:r w:rsidRPr="00E91B67">
              <w:rPr>
                <w:rFonts w:ascii="Arial" w:hAnsi="Arial" w:cs="Arial"/>
                <w:sz w:val="16"/>
                <w:szCs w:val="16"/>
              </w:rPr>
              <w:t>Altsource</w:t>
            </w:r>
            <w:proofErr w:type="spellEnd"/>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3/2/2016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2271</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2.44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3/4/2016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2277</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2.98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3/8/2016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2283</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1.14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3/9/2016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2293</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1.11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3/9/2016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2295</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1.35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3/9/2016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2296</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5.16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Service Link</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3/9/2016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2297</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2.02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3/14/2016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2300</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2.39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3/18/2016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2307</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2.70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5/3/2016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2350</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1.53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5/3/2016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2352</w:t>
            </w: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                     20.00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Core Logic</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5/3/2016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2353</w:t>
            </w:r>
          </w:p>
        </w:tc>
        <w:tc>
          <w:tcPr>
            <w:tcW w:w="2259" w:type="dxa"/>
            <w:tcBorders>
              <w:top w:val="nil"/>
              <w:left w:val="nil"/>
              <w:bottom w:val="nil"/>
              <w:right w:val="nil"/>
            </w:tcBorders>
            <w:shd w:val="clear" w:color="auto" w:fill="auto"/>
            <w:noWrap/>
            <w:vAlign w:val="bottom"/>
            <w:hideMark/>
          </w:tcPr>
          <w:p w:rsidR="00E91B67" w:rsidRPr="00E91B67" w:rsidRDefault="00EC4F28" w:rsidP="00EC4F28">
            <w:pPr>
              <w:rPr>
                <w:rFonts w:ascii="Arial" w:hAnsi="Arial" w:cs="Arial"/>
                <w:sz w:val="16"/>
                <w:szCs w:val="16"/>
              </w:rPr>
            </w:pPr>
            <w:r>
              <w:rPr>
                <w:rFonts w:ascii="Arial" w:hAnsi="Arial" w:cs="Arial"/>
                <w:sz w:val="16"/>
                <w:szCs w:val="16"/>
              </w:rPr>
              <w:t xml:space="preserve"> </w:t>
            </w:r>
            <w:r w:rsidR="00E91B67" w:rsidRPr="00E91B67">
              <w:rPr>
                <w:rFonts w:ascii="Arial" w:hAnsi="Arial" w:cs="Arial"/>
                <w:sz w:val="16"/>
                <w:szCs w:val="16"/>
              </w:rPr>
              <w:t xml:space="preserve">$                       8.02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r w:rsidRPr="00E91B67">
              <w:rPr>
                <w:rFonts w:ascii="Arial" w:hAnsi="Arial" w:cs="Arial"/>
                <w:sz w:val="16"/>
                <w:szCs w:val="16"/>
              </w:rPr>
              <w:t>Union South Management</w:t>
            </w: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r w:rsidRPr="00E91B67">
              <w:rPr>
                <w:rFonts w:ascii="Arial" w:hAnsi="Arial" w:cs="Arial"/>
                <w:sz w:val="16"/>
                <w:szCs w:val="16"/>
              </w:rPr>
              <w:t>5/27/2016</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r w:rsidRPr="00E91B67">
              <w:rPr>
                <w:rFonts w:ascii="Arial" w:hAnsi="Arial" w:cs="Arial"/>
                <w:sz w:val="16"/>
                <w:szCs w:val="16"/>
              </w:rPr>
              <w:t>2366</w:t>
            </w:r>
          </w:p>
        </w:tc>
        <w:tc>
          <w:tcPr>
            <w:tcW w:w="2259" w:type="dxa"/>
            <w:tcBorders>
              <w:top w:val="nil"/>
              <w:left w:val="nil"/>
              <w:bottom w:val="nil"/>
              <w:right w:val="nil"/>
            </w:tcBorders>
            <w:shd w:val="clear" w:color="auto" w:fill="auto"/>
            <w:noWrap/>
            <w:vAlign w:val="bottom"/>
            <w:hideMark/>
          </w:tcPr>
          <w:p w:rsidR="00E91B67" w:rsidRPr="00E91B67" w:rsidRDefault="00EC4F28" w:rsidP="00EC4F28">
            <w:pPr>
              <w:rPr>
                <w:rFonts w:ascii="Arial" w:hAnsi="Arial" w:cs="Arial"/>
                <w:sz w:val="16"/>
                <w:szCs w:val="16"/>
              </w:rPr>
            </w:pPr>
            <w:r>
              <w:rPr>
                <w:rFonts w:ascii="Arial" w:hAnsi="Arial" w:cs="Arial"/>
                <w:sz w:val="16"/>
                <w:szCs w:val="16"/>
              </w:rPr>
              <w:t xml:space="preserve"> </w:t>
            </w:r>
            <w:r w:rsidR="00E91B67" w:rsidRPr="00E91B67">
              <w:rPr>
                <w:rFonts w:ascii="Arial" w:hAnsi="Arial" w:cs="Arial"/>
                <w:sz w:val="16"/>
                <w:szCs w:val="16"/>
              </w:rPr>
              <w:t xml:space="preserve">$                       0.87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c>
          <w:tcPr>
            <w:tcW w:w="1594"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p>
        </w:tc>
        <w:tc>
          <w:tcPr>
            <w:tcW w:w="2259"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009"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p>
        </w:tc>
      </w:tr>
      <w:tr w:rsidR="00E91B67" w:rsidRPr="00E91B67" w:rsidTr="00E91B67">
        <w:trPr>
          <w:trHeight w:val="315"/>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b/>
                <w:bCs/>
                <w:sz w:val="16"/>
                <w:szCs w:val="16"/>
              </w:rPr>
            </w:pPr>
            <w:r w:rsidRPr="00E91B67">
              <w:rPr>
                <w:rFonts w:ascii="Arial" w:hAnsi="Arial" w:cs="Arial"/>
                <w:b/>
                <w:bCs/>
                <w:sz w:val="16"/>
                <w:szCs w:val="16"/>
              </w:rPr>
              <w:t>TOTAL</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b/>
                <w:bCs/>
                <w:sz w:val="16"/>
                <w:szCs w:val="16"/>
              </w:rPr>
            </w:pPr>
          </w:p>
        </w:tc>
        <w:tc>
          <w:tcPr>
            <w:tcW w:w="225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b/>
                <w:bCs/>
                <w:sz w:val="16"/>
                <w:szCs w:val="16"/>
              </w:rPr>
            </w:pPr>
            <w:r w:rsidRPr="00E91B67">
              <w:rPr>
                <w:rFonts w:ascii="Arial" w:hAnsi="Arial" w:cs="Arial"/>
                <w:b/>
                <w:bCs/>
                <w:sz w:val="16"/>
                <w:szCs w:val="16"/>
              </w:rPr>
              <w:t xml:space="preserve"> $                   165.94 </w:t>
            </w: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b/>
                <w:bCs/>
                <w:sz w:val="16"/>
                <w:szCs w:val="16"/>
              </w:rPr>
            </w:pPr>
          </w:p>
        </w:tc>
      </w:tr>
      <w:tr w:rsidR="00E91B67" w:rsidRPr="00E91B67" w:rsidTr="00E91B67">
        <w:trPr>
          <w:trHeight w:val="300"/>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c>
          <w:tcPr>
            <w:tcW w:w="1594"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p>
        </w:tc>
        <w:tc>
          <w:tcPr>
            <w:tcW w:w="2259"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00"/>
        </w:trPr>
        <w:tc>
          <w:tcPr>
            <w:tcW w:w="4256"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c>
          <w:tcPr>
            <w:tcW w:w="1594"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755" w:type="dxa"/>
            <w:tcBorders>
              <w:top w:val="nil"/>
              <w:left w:val="nil"/>
              <w:bottom w:val="nil"/>
              <w:right w:val="nil"/>
            </w:tcBorders>
            <w:shd w:val="clear" w:color="auto" w:fill="auto"/>
            <w:noWrap/>
            <w:vAlign w:val="bottom"/>
            <w:hideMark/>
          </w:tcPr>
          <w:p w:rsidR="00E91B67" w:rsidRPr="00E91B67" w:rsidRDefault="00E91B67" w:rsidP="00E91B67">
            <w:pPr>
              <w:jc w:val="right"/>
              <w:rPr>
                <w:rFonts w:ascii="Arial" w:hAnsi="Arial" w:cs="Arial"/>
                <w:sz w:val="16"/>
                <w:szCs w:val="16"/>
              </w:rPr>
            </w:pPr>
          </w:p>
        </w:tc>
        <w:tc>
          <w:tcPr>
            <w:tcW w:w="2259"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r w:rsidR="00E91B67" w:rsidRPr="00E91B67" w:rsidTr="00E91B67">
        <w:trPr>
          <w:trHeight w:val="345"/>
        </w:trPr>
        <w:tc>
          <w:tcPr>
            <w:tcW w:w="10873" w:type="dxa"/>
            <w:gridSpan w:val="5"/>
            <w:tcBorders>
              <w:top w:val="nil"/>
              <w:left w:val="nil"/>
              <w:bottom w:val="nil"/>
              <w:right w:val="nil"/>
            </w:tcBorders>
            <w:shd w:val="clear" w:color="auto" w:fill="auto"/>
            <w:vAlign w:val="center"/>
            <w:hideMark/>
          </w:tcPr>
          <w:p w:rsidR="00E91B67" w:rsidRPr="00E91B67" w:rsidRDefault="00E91B67" w:rsidP="00E91B67">
            <w:pPr>
              <w:rPr>
                <w:rFonts w:ascii="Arial" w:hAnsi="Arial" w:cs="Arial"/>
                <w:sz w:val="16"/>
                <w:szCs w:val="16"/>
              </w:rPr>
            </w:pPr>
            <w:r w:rsidRPr="00E91B67">
              <w:rPr>
                <w:rFonts w:ascii="Arial" w:hAnsi="Arial" w:cs="Arial"/>
                <w:sz w:val="16"/>
                <w:szCs w:val="16"/>
              </w:rPr>
              <w:t xml:space="preserve">    </w:t>
            </w:r>
            <w:r w:rsidRPr="00E91B67">
              <w:rPr>
                <w:rFonts w:ascii="Arial" w:hAnsi="Arial" w:cs="Arial"/>
                <w:b/>
                <w:bCs/>
                <w:sz w:val="16"/>
                <w:szCs w:val="16"/>
              </w:rPr>
              <w:t>NOW, THEREFORE, BE IT RESOLVED</w:t>
            </w:r>
            <w:r w:rsidRPr="00E91B67">
              <w:rPr>
                <w:rFonts w:ascii="Arial" w:hAnsi="Arial" w:cs="Arial"/>
                <w:sz w:val="16"/>
                <w:szCs w:val="16"/>
              </w:rPr>
              <w:t xml:space="preserve"> that the Council of the City of Linden is hereby </w:t>
            </w:r>
          </w:p>
        </w:tc>
      </w:tr>
      <w:tr w:rsidR="00E91B67" w:rsidRPr="00E91B67" w:rsidTr="00E91B67">
        <w:trPr>
          <w:trHeight w:val="300"/>
        </w:trPr>
        <w:tc>
          <w:tcPr>
            <w:tcW w:w="5850" w:type="dxa"/>
            <w:gridSpan w:val="2"/>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roofErr w:type="gramStart"/>
            <w:r w:rsidRPr="00E91B67">
              <w:rPr>
                <w:rFonts w:ascii="Arial" w:hAnsi="Arial" w:cs="Arial"/>
                <w:sz w:val="16"/>
                <w:szCs w:val="16"/>
              </w:rPr>
              <w:t>cancelling</w:t>
            </w:r>
            <w:proofErr w:type="gramEnd"/>
            <w:r w:rsidRPr="00E91B67">
              <w:rPr>
                <w:rFonts w:ascii="Arial" w:hAnsi="Arial" w:cs="Arial"/>
                <w:sz w:val="16"/>
                <w:szCs w:val="16"/>
              </w:rPr>
              <w:t xml:space="preserve"> these checks from the City records.</w:t>
            </w:r>
          </w:p>
        </w:tc>
        <w:tc>
          <w:tcPr>
            <w:tcW w:w="1755"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c>
          <w:tcPr>
            <w:tcW w:w="2259" w:type="dxa"/>
            <w:tcBorders>
              <w:top w:val="nil"/>
              <w:left w:val="nil"/>
              <w:bottom w:val="nil"/>
              <w:right w:val="nil"/>
            </w:tcBorders>
            <w:shd w:val="clear" w:color="auto" w:fill="auto"/>
            <w:noWrap/>
            <w:vAlign w:val="bottom"/>
            <w:hideMark/>
          </w:tcPr>
          <w:p w:rsidR="00E91B67" w:rsidRPr="00E91B67" w:rsidRDefault="00E91B67" w:rsidP="00E91B67">
            <w:pPr>
              <w:jc w:val="center"/>
              <w:rPr>
                <w:rFonts w:ascii="Arial" w:hAnsi="Arial" w:cs="Arial"/>
                <w:sz w:val="16"/>
                <w:szCs w:val="16"/>
              </w:rPr>
            </w:pPr>
          </w:p>
        </w:tc>
        <w:tc>
          <w:tcPr>
            <w:tcW w:w="1009" w:type="dxa"/>
            <w:tcBorders>
              <w:top w:val="nil"/>
              <w:left w:val="nil"/>
              <w:bottom w:val="nil"/>
              <w:right w:val="nil"/>
            </w:tcBorders>
            <w:shd w:val="clear" w:color="auto" w:fill="auto"/>
            <w:noWrap/>
            <w:vAlign w:val="bottom"/>
            <w:hideMark/>
          </w:tcPr>
          <w:p w:rsidR="00E91B67" w:rsidRPr="00E91B67" w:rsidRDefault="00E91B67" w:rsidP="00E91B67">
            <w:pPr>
              <w:rPr>
                <w:rFonts w:ascii="Arial" w:hAnsi="Arial" w:cs="Arial"/>
                <w:sz w:val="16"/>
                <w:szCs w:val="16"/>
              </w:rPr>
            </w:pPr>
          </w:p>
        </w:tc>
      </w:tr>
    </w:tbl>
    <w:p w:rsidR="00E91B67" w:rsidRDefault="00E91B67" w:rsidP="00E91B67">
      <w:pPr>
        <w:rPr>
          <w:rFonts w:ascii="Arial" w:hAnsi="Arial" w:cs="Arial"/>
          <w:b/>
          <w:sz w:val="16"/>
          <w:szCs w:val="16"/>
        </w:rPr>
      </w:pPr>
    </w:p>
    <w:p w:rsidR="00355D5F" w:rsidRDefault="00355D5F" w:rsidP="00E91B67">
      <w:pPr>
        <w:rPr>
          <w:rFonts w:ascii="Arial" w:hAnsi="Arial" w:cs="Arial"/>
          <w:b/>
          <w:sz w:val="16"/>
          <w:szCs w:val="16"/>
        </w:rPr>
      </w:pPr>
    </w:p>
    <w:p w:rsidR="00355D5F" w:rsidRPr="00195170" w:rsidRDefault="00355D5F" w:rsidP="00355D5F">
      <w:pPr>
        <w:rPr>
          <w:rFonts w:ascii="Arial" w:hAnsi="Arial" w:cs="Arial"/>
          <w:b/>
          <w:bCs/>
          <w:sz w:val="20"/>
          <w:szCs w:val="20"/>
          <w:u w:val="single"/>
        </w:rPr>
      </w:pPr>
      <w:r w:rsidRPr="00195170">
        <w:rPr>
          <w:rFonts w:ascii="Arial" w:hAnsi="Arial" w:cs="Arial"/>
          <w:b/>
          <w:bCs/>
          <w:sz w:val="20"/>
          <w:szCs w:val="20"/>
        </w:rPr>
        <w:t xml:space="preserve">RESOLUTION: </w:t>
      </w:r>
      <w:r w:rsidRPr="00195170">
        <w:rPr>
          <w:rFonts w:ascii="Arial" w:hAnsi="Arial" w:cs="Arial"/>
          <w:b/>
          <w:bCs/>
          <w:sz w:val="20"/>
          <w:szCs w:val="20"/>
          <w:u w:val="single"/>
        </w:rPr>
        <w:t>2017-342</w:t>
      </w:r>
    </w:p>
    <w:p w:rsidR="00355D5F" w:rsidRPr="00195170" w:rsidRDefault="00355D5F" w:rsidP="00355D5F">
      <w:pPr>
        <w:rPr>
          <w:rFonts w:ascii="Arial" w:hAnsi="Arial" w:cs="Arial"/>
          <w:b/>
          <w:bCs/>
          <w:sz w:val="20"/>
          <w:szCs w:val="20"/>
        </w:rPr>
      </w:pPr>
    </w:p>
    <w:p w:rsidR="00355D5F" w:rsidRPr="00195170" w:rsidRDefault="00355D5F" w:rsidP="00355D5F">
      <w:pPr>
        <w:rPr>
          <w:rFonts w:ascii="Arial" w:hAnsi="Arial" w:cs="Arial"/>
          <w:b/>
          <w:bCs/>
          <w:sz w:val="20"/>
          <w:szCs w:val="20"/>
        </w:rPr>
      </w:pPr>
    </w:p>
    <w:p w:rsidR="00355D5F" w:rsidRPr="00195170" w:rsidRDefault="00355D5F" w:rsidP="00355D5F">
      <w:pPr>
        <w:jc w:val="center"/>
        <w:rPr>
          <w:rFonts w:ascii="Arial" w:hAnsi="Arial" w:cs="Arial"/>
          <w:b/>
          <w:bCs/>
          <w:sz w:val="20"/>
          <w:szCs w:val="20"/>
        </w:rPr>
      </w:pPr>
      <w:r w:rsidRPr="00195170">
        <w:rPr>
          <w:rFonts w:ascii="Arial" w:hAnsi="Arial" w:cs="Arial"/>
          <w:b/>
          <w:bCs/>
          <w:sz w:val="20"/>
          <w:szCs w:val="20"/>
        </w:rPr>
        <w:t>RESOLUTION AUTHORIZING ISSUANCE OF</w:t>
      </w:r>
    </w:p>
    <w:p w:rsidR="00355D5F" w:rsidRPr="00195170" w:rsidRDefault="00355D5F" w:rsidP="00355D5F">
      <w:pPr>
        <w:jc w:val="center"/>
        <w:rPr>
          <w:rFonts w:ascii="Arial" w:hAnsi="Arial" w:cs="Arial"/>
          <w:b/>
          <w:bCs/>
          <w:sz w:val="20"/>
          <w:szCs w:val="20"/>
        </w:rPr>
      </w:pPr>
      <w:r w:rsidRPr="00195170">
        <w:rPr>
          <w:rFonts w:ascii="Arial" w:hAnsi="Arial" w:cs="Arial"/>
          <w:b/>
          <w:bCs/>
          <w:sz w:val="20"/>
          <w:szCs w:val="20"/>
        </w:rPr>
        <w:t>DUPLICATE TAX SALE CERTIFICATE PURSUANT TO</w:t>
      </w:r>
    </w:p>
    <w:p w:rsidR="00355D5F" w:rsidRPr="00195170" w:rsidRDefault="00355D5F" w:rsidP="00355D5F">
      <w:pPr>
        <w:jc w:val="center"/>
        <w:rPr>
          <w:rFonts w:ascii="Arial" w:hAnsi="Arial" w:cs="Arial"/>
          <w:b/>
          <w:bCs/>
          <w:sz w:val="20"/>
          <w:szCs w:val="20"/>
        </w:rPr>
      </w:pPr>
      <w:r w:rsidRPr="00195170">
        <w:rPr>
          <w:rFonts w:ascii="Arial" w:hAnsi="Arial" w:cs="Arial"/>
          <w:b/>
          <w:bCs/>
          <w:sz w:val="20"/>
          <w:szCs w:val="20"/>
        </w:rPr>
        <w:t>CHAPTER 99 OF THE PUBLIC LAWS OF 1997</w:t>
      </w:r>
    </w:p>
    <w:p w:rsidR="00355D5F" w:rsidRPr="00195170" w:rsidRDefault="00355D5F" w:rsidP="00355D5F">
      <w:pPr>
        <w:rPr>
          <w:rFonts w:ascii="Arial" w:hAnsi="Arial" w:cs="Arial"/>
          <w:b/>
          <w:bCs/>
          <w:sz w:val="20"/>
          <w:szCs w:val="20"/>
        </w:rPr>
      </w:pPr>
    </w:p>
    <w:p w:rsidR="00355D5F" w:rsidRPr="00195170" w:rsidRDefault="00355D5F" w:rsidP="00355D5F">
      <w:pPr>
        <w:rPr>
          <w:rFonts w:ascii="Arial" w:hAnsi="Arial" w:cs="Arial"/>
          <w:sz w:val="20"/>
          <w:szCs w:val="20"/>
        </w:rPr>
      </w:pPr>
      <w:r w:rsidRPr="00195170">
        <w:rPr>
          <w:rFonts w:ascii="Arial" w:hAnsi="Arial" w:cs="Arial"/>
          <w:b/>
          <w:bCs/>
          <w:sz w:val="20"/>
          <w:szCs w:val="20"/>
        </w:rPr>
        <w:tab/>
        <w:t>WHEREAS,</w:t>
      </w:r>
      <w:r w:rsidRPr="00195170">
        <w:rPr>
          <w:rFonts w:ascii="Arial" w:hAnsi="Arial" w:cs="Arial"/>
          <w:sz w:val="20"/>
          <w:szCs w:val="20"/>
        </w:rPr>
        <w:t xml:space="preserve"> PFS Financial 1, LLC has previously purchased Tax Sale Certificate No. 14-00308 comprising a lien on property known as Block 485, Lot 26 and is assessed to Maritza &amp; </w:t>
      </w:r>
      <w:proofErr w:type="spellStart"/>
      <w:r w:rsidRPr="00195170">
        <w:rPr>
          <w:rFonts w:ascii="Arial" w:hAnsi="Arial" w:cs="Arial"/>
          <w:sz w:val="20"/>
          <w:szCs w:val="20"/>
        </w:rPr>
        <w:t>Achileas</w:t>
      </w:r>
      <w:proofErr w:type="spellEnd"/>
      <w:r w:rsidRPr="00195170">
        <w:rPr>
          <w:rFonts w:ascii="Arial" w:hAnsi="Arial" w:cs="Arial"/>
          <w:sz w:val="20"/>
          <w:szCs w:val="20"/>
        </w:rPr>
        <w:t xml:space="preserve"> </w:t>
      </w:r>
      <w:proofErr w:type="spellStart"/>
      <w:r w:rsidRPr="00195170">
        <w:rPr>
          <w:rFonts w:ascii="Arial" w:hAnsi="Arial" w:cs="Arial"/>
          <w:sz w:val="20"/>
          <w:szCs w:val="20"/>
        </w:rPr>
        <w:t>Zavolas</w:t>
      </w:r>
      <w:proofErr w:type="spellEnd"/>
      <w:r w:rsidRPr="00195170">
        <w:rPr>
          <w:rFonts w:ascii="Arial" w:hAnsi="Arial" w:cs="Arial"/>
          <w:sz w:val="20"/>
          <w:szCs w:val="20"/>
        </w:rPr>
        <w:t xml:space="preserve">, and has filed a duly executed Affidavit swearing that he is still the lawful owner of said certificate but has lost same; </w:t>
      </w:r>
    </w:p>
    <w:p w:rsidR="00355D5F" w:rsidRPr="00195170" w:rsidRDefault="00355D5F" w:rsidP="00355D5F">
      <w:pPr>
        <w:rPr>
          <w:rFonts w:ascii="Arial" w:hAnsi="Arial" w:cs="Arial"/>
          <w:sz w:val="20"/>
          <w:szCs w:val="20"/>
        </w:rPr>
      </w:pPr>
      <w:r w:rsidRPr="00195170">
        <w:rPr>
          <w:rFonts w:ascii="Arial" w:hAnsi="Arial" w:cs="Arial"/>
          <w:sz w:val="20"/>
          <w:szCs w:val="20"/>
        </w:rPr>
        <w:tab/>
      </w:r>
      <w:r w:rsidRPr="00195170">
        <w:rPr>
          <w:rFonts w:ascii="Arial" w:hAnsi="Arial" w:cs="Arial"/>
          <w:b/>
          <w:bCs/>
          <w:sz w:val="20"/>
          <w:szCs w:val="20"/>
        </w:rPr>
        <w:t>NOW, THEREFORE, BE IT RESOLVED BY THE CITY COUNCIL OF THE CITY OF LINDEN</w:t>
      </w:r>
      <w:r w:rsidRPr="00195170">
        <w:rPr>
          <w:rFonts w:ascii="Arial" w:hAnsi="Arial" w:cs="Arial"/>
          <w:sz w:val="20"/>
          <w:szCs w:val="20"/>
        </w:rPr>
        <w:t xml:space="preserve"> that the Tax Collector be and is hereby authorized to issue a duplicate certificate to be marked “Duplicate Certificate” to PFS Financial 1, LLC . There is a fee of $100.00 for a duplicate tax sale certificate. </w:t>
      </w:r>
    </w:p>
    <w:p w:rsidR="00355D5F" w:rsidRPr="00195170" w:rsidRDefault="00355D5F" w:rsidP="00355D5F">
      <w:pPr>
        <w:rPr>
          <w:rFonts w:ascii="Arial" w:hAnsi="Arial" w:cs="Arial"/>
          <w:b/>
          <w:sz w:val="20"/>
          <w:szCs w:val="20"/>
        </w:rPr>
      </w:pPr>
    </w:p>
    <w:p w:rsidR="003C7280" w:rsidRPr="003C7280" w:rsidRDefault="003C7280" w:rsidP="003C7280">
      <w:pPr>
        <w:rPr>
          <w:rFonts w:ascii="Arial" w:hAnsi="Arial" w:cs="Arial"/>
          <w:sz w:val="20"/>
          <w:szCs w:val="20"/>
          <w:u w:val="single"/>
        </w:rPr>
      </w:pPr>
      <w:r w:rsidRPr="003C7280">
        <w:rPr>
          <w:rFonts w:ascii="Arial" w:hAnsi="Arial" w:cs="Arial"/>
          <w:b/>
          <w:bCs/>
          <w:sz w:val="20"/>
          <w:szCs w:val="20"/>
        </w:rPr>
        <w:t xml:space="preserve">RESOLUTION: </w:t>
      </w:r>
      <w:r w:rsidRPr="003C7280">
        <w:rPr>
          <w:rFonts w:ascii="Arial" w:hAnsi="Arial" w:cs="Arial"/>
          <w:b/>
          <w:bCs/>
          <w:sz w:val="20"/>
          <w:szCs w:val="20"/>
          <w:u w:val="single"/>
        </w:rPr>
        <w:t>2017-343</w:t>
      </w:r>
    </w:p>
    <w:p w:rsidR="003C7280" w:rsidRDefault="003C7280" w:rsidP="003C7280">
      <w:pPr>
        <w:jc w:val="center"/>
        <w:rPr>
          <w:rFonts w:ascii="Arial" w:hAnsi="Arial" w:cs="Arial"/>
          <w:b/>
          <w:bCs/>
          <w:sz w:val="20"/>
          <w:szCs w:val="20"/>
        </w:rPr>
      </w:pPr>
    </w:p>
    <w:p w:rsidR="003C7280" w:rsidRPr="003C7280" w:rsidRDefault="003C7280" w:rsidP="003C7280">
      <w:pPr>
        <w:jc w:val="center"/>
        <w:rPr>
          <w:rFonts w:ascii="Arial" w:hAnsi="Arial" w:cs="Arial"/>
          <w:sz w:val="20"/>
          <w:szCs w:val="20"/>
        </w:rPr>
      </w:pPr>
      <w:r w:rsidRPr="003C7280">
        <w:rPr>
          <w:rFonts w:ascii="Arial" w:hAnsi="Arial" w:cs="Arial"/>
          <w:b/>
          <w:bCs/>
          <w:sz w:val="20"/>
          <w:szCs w:val="20"/>
        </w:rPr>
        <w:t xml:space="preserve">RESOLUTION AMENDING A CONTRACT WITH CME ASSOCIATES FOR THE DESIGN, PERMITTING AND INSPECTION OF AN EMERGENCY GENERATOR FOR CITY HALL AND THE JTG CENTER IN THE CITY OF LINDEN  </w:t>
      </w:r>
    </w:p>
    <w:p w:rsidR="003C7280" w:rsidRPr="003C7280" w:rsidRDefault="003C7280" w:rsidP="003C7280">
      <w:pPr>
        <w:rPr>
          <w:rFonts w:ascii="Arial" w:hAnsi="Arial" w:cs="Arial"/>
          <w:sz w:val="20"/>
          <w:szCs w:val="20"/>
        </w:rPr>
      </w:pPr>
    </w:p>
    <w:p w:rsidR="003C7280" w:rsidRPr="003C7280" w:rsidRDefault="003C7280" w:rsidP="003C7280">
      <w:pPr>
        <w:ind w:firstLine="720"/>
        <w:rPr>
          <w:rFonts w:ascii="Arial" w:hAnsi="Arial" w:cs="Arial"/>
          <w:sz w:val="20"/>
          <w:szCs w:val="20"/>
        </w:rPr>
      </w:pPr>
      <w:r w:rsidRPr="003C7280">
        <w:rPr>
          <w:rFonts w:ascii="Arial" w:hAnsi="Arial" w:cs="Arial"/>
          <w:b/>
          <w:bCs/>
          <w:sz w:val="20"/>
          <w:szCs w:val="20"/>
        </w:rPr>
        <w:t>WHEREAS,</w:t>
      </w:r>
      <w:r w:rsidRPr="003C7280">
        <w:rPr>
          <w:rFonts w:ascii="Arial" w:hAnsi="Arial" w:cs="Arial"/>
          <w:sz w:val="20"/>
          <w:szCs w:val="20"/>
        </w:rPr>
        <w:t xml:space="preserve"> the City Council of the City of Linden passed a resolution on July 15, 2014, No. 2014-278, retaining the services of a consultant for the design, permitting and inspection of an emergency generator  for City Hall and JTG Center in the City of Linden; and</w:t>
      </w:r>
    </w:p>
    <w:p w:rsidR="003C7280" w:rsidRPr="003C7280" w:rsidRDefault="003C7280" w:rsidP="003C7280">
      <w:pPr>
        <w:ind w:firstLine="720"/>
        <w:rPr>
          <w:rFonts w:ascii="Arial" w:hAnsi="Arial" w:cs="Arial"/>
          <w:b/>
          <w:bCs/>
          <w:sz w:val="20"/>
          <w:szCs w:val="20"/>
        </w:rPr>
      </w:pPr>
      <w:r w:rsidRPr="003C7280">
        <w:rPr>
          <w:rFonts w:ascii="Arial" w:hAnsi="Arial" w:cs="Arial"/>
          <w:b/>
          <w:bCs/>
          <w:sz w:val="20"/>
          <w:szCs w:val="20"/>
        </w:rPr>
        <w:t xml:space="preserve">WHEREAS, </w:t>
      </w:r>
      <w:r w:rsidRPr="003C7280">
        <w:rPr>
          <w:rFonts w:ascii="Arial" w:hAnsi="Arial" w:cs="Arial"/>
          <w:sz w:val="20"/>
          <w:szCs w:val="20"/>
        </w:rPr>
        <w:t xml:space="preserve">in accordance with the provisions of </w:t>
      </w:r>
      <w:r w:rsidRPr="003C7280">
        <w:rPr>
          <w:rFonts w:ascii="Arial" w:hAnsi="Arial" w:cs="Arial"/>
          <w:sz w:val="20"/>
          <w:szCs w:val="20"/>
          <w:u w:val="single"/>
        </w:rPr>
        <w:t>N.J.S.A</w:t>
      </w:r>
      <w:r w:rsidRPr="003C7280">
        <w:rPr>
          <w:rFonts w:ascii="Arial" w:hAnsi="Arial" w:cs="Arial"/>
          <w:sz w:val="20"/>
          <w:szCs w:val="20"/>
        </w:rPr>
        <w:t xml:space="preserve">.19:44A-20.4, qualifications have been received through a fair and open process; and </w:t>
      </w:r>
    </w:p>
    <w:p w:rsidR="003C7280" w:rsidRPr="003C7280" w:rsidRDefault="003C7280" w:rsidP="003C7280">
      <w:pPr>
        <w:ind w:firstLine="720"/>
        <w:rPr>
          <w:rFonts w:ascii="Arial" w:hAnsi="Arial" w:cs="Arial"/>
          <w:sz w:val="20"/>
          <w:szCs w:val="20"/>
        </w:rPr>
      </w:pPr>
      <w:r w:rsidRPr="003C7280">
        <w:rPr>
          <w:rFonts w:ascii="Arial" w:hAnsi="Arial" w:cs="Arial"/>
          <w:b/>
          <w:bCs/>
          <w:sz w:val="20"/>
          <w:szCs w:val="20"/>
        </w:rPr>
        <w:t>WHEREAS</w:t>
      </w:r>
      <w:r w:rsidRPr="003C7280">
        <w:rPr>
          <w:rFonts w:ascii="Arial" w:hAnsi="Arial" w:cs="Arial"/>
          <w:sz w:val="20"/>
          <w:szCs w:val="20"/>
        </w:rPr>
        <w:t xml:space="preserve">, CME Associates, 3141 Bordentown Avenue, </w:t>
      </w:r>
      <w:proofErr w:type="spellStart"/>
      <w:r w:rsidRPr="003C7280">
        <w:rPr>
          <w:rFonts w:ascii="Arial" w:hAnsi="Arial" w:cs="Arial"/>
          <w:sz w:val="20"/>
          <w:szCs w:val="20"/>
        </w:rPr>
        <w:t>Parlin</w:t>
      </w:r>
      <w:proofErr w:type="spellEnd"/>
      <w:r w:rsidRPr="003C7280">
        <w:rPr>
          <w:rFonts w:ascii="Arial" w:hAnsi="Arial" w:cs="Arial"/>
          <w:sz w:val="20"/>
          <w:szCs w:val="20"/>
        </w:rPr>
        <w:t>, NJ 08859 submitted a qualification to the City and has qualified for the aforesaid services for 2017; and</w:t>
      </w:r>
    </w:p>
    <w:p w:rsidR="003C7280" w:rsidRPr="003C7280" w:rsidRDefault="003C7280" w:rsidP="003C7280">
      <w:pPr>
        <w:ind w:firstLine="720"/>
        <w:rPr>
          <w:rFonts w:ascii="Arial" w:hAnsi="Arial" w:cs="Arial"/>
          <w:sz w:val="20"/>
          <w:szCs w:val="20"/>
        </w:rPr>
      </w:pPr>
      <w:r w:rsidRPr="003C7280">
        <w:rPr>
          <w:rFonts w:ascii="Arial" w:hAnsi="Arial" w:cs="Arial"/>
          <w:b/>
          <w:sz w:val="20"/>
          <w:szCs w:val="20"/>
        </w:rPr>
        <w:t>WHEREAS</w:t>
      </w:r>
      <w:r w:rsidRPr="003C7280">
        <w:rPr>
          <w:rFonts w:ascii="Arial" w:hAnsi="Arial" w:cs="Arial"/>
          <w:sz w:val="20"/>
          <w:szCs w:val="20"/>
        </w:rPr>
        <w:t>, due to the ongoing nature of the work, it is necessary to provide a second amendment for additional funds not to exceed $5,500.00; and</w:t>
      </w:r>
    </w:p>
    <w:p w:rsidR="003C7280" w:rsidRPr="003C7280" w:rsidRDefault="003C7280" w:rsidP="003C7280">
      <w:pPr>
        <w:ind w:firstLine="720"/>
        <w:rPr>
          <w:rFonts w:ascii="Arial" w:hAnsi="Arial" w:cs="Arial"/>
          <w:sz w:val="20"/>
          <w:szCs w:val="20"/>
        </w:rPr>
      </w:pPr>
      <w:r w:rsidRPr="003C7280">
        <w:rPr>
          <w:rFonts w:ascii="Arial" w:hAnsi="Arial" w:cs="Arial"/>
          <w:b/>
          <w:sz w:val="20"/>
          <w:szCs w:val="20"/>
        </w:rPr>
        <w:t>WHEREAS</w:t>
      </w:r>
      <w:r w:rsidRPr="003C7280">
        <w:rPr>
          <w:rFonts w:ascii="Arial" w:hAnsi="Arial" w:cs="Arial"/>
          <w:sz w:val="20"/>
          <w:szCs w:val="20"/>
        </w:rPr>
        <w:t xml:space="preserve">, inclusive of these additional funds the total expenditures paid to date to CME Associates for services rendered under the original or substantially  related contract is $81,425.00; and   </w:t>
      </w:r>
      <w:r w:rsidRPr="003C7280">
        <w:rPr>
          <w:rFonts w:ascii="Arial" w:hAnsi="Arial" w:cs="Arial"/>
          <w:b/>
          <w:bCs/>
          <w:sz w:val="20"/>
          <w:szCs w:val="20"/>
        </w:rPr>
        <w:t xml:space="preserve"> </w:t>
      </w:r>
    </w:p>
    <w:p w:rsidR="003C7280" w:rsidRPr="003C7280" w:rsidRDefault="003C7280" w:rsidP="003C7280">
      <w:pPr>
        <w:ind w:firstLine="720"/>
        <w:rPr>
          <w:rFonts w:ascii="Arial" w:hAnsi="Arial" w:cs="Arial"/>
          <w:sz w:val="20"/>
          <w:szCs w:val="20"/>
        </w:rPr>
      </w:pPr>
      <w:r w:rsidRPr="003C7280">
        <w:rPr>
          <w:rFonts w:ascii="Arial" w:hAnsi="Arial" w:cs="Arial"/>
          <w:b/>
          <w:bCs/>
          <w:sz w:val="20"/>
          <w:szCs w:val="20"/>
        </w:rPr>
        <w:t>WHEREAS,</w:t>
      </w:r>
      <w:r w:rsidRPr="003C7280">
        <w:rPr>
          <w:rFonts w:ascii="Arial" w:hAnsi="Arial" w:cs="Arial"/>
          <w:sz w:val="20"/>
          <w:szCs w:val="20"/>
        </w:rPr>
        <w:t xml:space="preserve"> Chief Financial Officer has certified to the availability of funds for this purpose, to be charged to Account No. C-04-55-904-594-919.</w:t>
      </w:r>
    </w:p>
    <w:p w:rsidR="003C7280" w:rsidRPr="003C7280" w:rsidRDefault="003C7280" w:rsidP="003C7280">
      <w:pPr>
        <w:tabs>
          <w:tab w:val="left" w:pos="-1440"/>
        </w:tabs>
        <w:ind w:firstLine="720"/>
        <w:rPr>
          <w:rFonts w:ascii="Arial" w:hAnsi="Arial" w:cs="Arial"/>
          <w:sz w:val="20"/>
          <w:szCs w:val="20"/>
        </w:rPr>
      </w:pPr>
      <w:r w:rsidRPr="003C7280">
        <w:rPr>
          <w:rFonts w:ascii="Arial" w:hAnsi="Arial" w:cs="Arial"/>
          <w:b/>
          <w:bCs/>
          <w:sz w:val="20"/>
          <w:szCs w:val="20"/>
        </w:rPr>
        <w:t xml:space="preserve">NOW, THEREFORE, BE IT RESOLVED BY THE COUNCIL OF THE CITY OF LINDEN </w:t>
      </w:r>
      <w:r w:rsidRPr="003C7280">
        <w:rPr>
          <w:rFonts w:ascii="Arial" w:hAnsi="Arial" w:cs="Arial"/>
          <w:sz w:val="20"/>
          <w:szCs w:val="20"/>
        </w:rPr>
        <w:t xml:space="preserve">that the agreement for Professional Services  awarded to CME Associates, 3141 Bordentown Avenue, </w:t>
      </w:r>
      <w:proofErr w:type="spellStart"/>
      <w:r w:rsidRPr="003C7280">
        <w:rPr>
          <w:rFonts w:ascii="Arial" w:hAnsi="Arial" w:cs="Arial"/>
          <w:sz w:val="20"/>
          <w:szCs w:val="20"/>
        </w:rPr>
        <w:t>Parlin</w:t>
      </w:r>
      <w:proofErr w:type="spellEnd"/>
      <w:r w:rsidRPr="003C7280">
        <w:rPr>
          <w:rFonts w:ascii="Arial" w:hAnsi="Arial" w:cs="Arial"/>
          <w:sz w:val="20"/>
          <w:szCs w:val="20"/>
        </w:rPr>
        <w:t xml:space="preserve">, New Jersey, is hereby amended to increase the contract an additional sum of $5,500.00, for a total contract of $81,425.00; and </w:t>
      </w:r>
      <w:r w:rsidRPr="003C7280">
        <w:rPr>
          <w:rFonts w:ascii="Arial" w:hAnsi="Arial" w:cs="Arial"/>
          <w:sz w:val="20"/>
          <w:szCs w:val="20"/>
        </w:rPr>
        <w:tab/>
      </w:r>
    </w:p>
    <w:p w:rsidR="003C7280" w:rsidRPr="003C7280" w:rsidRDefault="003C7280" w:rsidP="003C7280">
      <w:pPr>
        <w:tabs>
          <w:tab w:val="left" w:pos="-1440"/>
        </w:tabs>
        <w:ind w:firstLine="720"/>
        <w:rPr>
          <w:rFonts w:ascii="Arial" w:hAnsi="Arial" w:cs="Arial"/>
          <w:b/>
          <w:bCs/>
          <w:sz w:val="20"/>
          <w:szCs w:val="20"/>
        </w:rPr>
      </w:pPr>
      <w:r w:rsidRPr="003C7280">
        <w:rPr>
          <w:rFonts w:ascii="Arial" w:hAnsi="Arial" w:cs="Arial"/>
          <w:b/>
          <w:bCs/>
          <w:sz w:val="20"/>
          <w:szCs w:val="20"/>
        </w:rPr>
        <w:t>BE IT FURTHER RESOLVED</w:t>
      </w:r>
      <w:r w:rsidRPr="003C7280">
        <w:rPr>
          <w:rFonts w:ascii="Arial" w:hAnsi="Arial" w:cs="Arial"/>
          <w:sz w:val="20"/>
          <w:szCs w:val="20"/>
        </w:rPr>
        <w:t xml:space="preserve"> that this Resolution is expressly contingent upon the negotiation and execution of the necessary amended contract documents between CME Associates and the City of Linden; and </w:t>
      </w:r>
    </w:p>
    <w:p w:rsidR="003C7280" w:rsidRPr="003C7280" w:rsidRDefault="003C7280" w:rsidP="003C7280">
      <w:pPr>
        <w:ind w:firstLine="720"/>
        <w:rPr>
          <w:rFonts w:ascii="Arial" w:hAnsi="Arial" w:cs="Arial"/>
          <w:sz w:val="20"/>
          <w:szCs w:val="20"/>
        </w:rPr>
      </w:pPr>
      <w:r w:rsidRPr="003C7280">
        <w:rPr>
          <w:rFonts w:ascii="Arial" w:hAnsi="Arial" w:cs="Arial"/>
          <w:b/>
          <w:bCs/>
          <w:sz w:val="20"/>
          <w:szCs w:val="20"/>
        </w:rPr>
        <w:t>BE IT FURTHER RESOLVED</w:t>
      </w:r>
      <w:r w:rsidRPr="003C7280">
        <w:rPr>
          <w:rFonts w:ascii="Arial" w:hAnsi="Arial" w:cs="Arial"/>
          <w:sz w:val="20"/>
          <w:szCs w:val="20"/>
        </w:rPr>
        <w:t xml:space="preserve"> that the Mayor and City Clerk be and hereby are empowered and directed to execute an amendatory agreement with CME Associates to effectuate the foregoing; and </w:t>
      </w:r>
    </w:p>
    <w:p w:rsidR="003C7280" w:rsidRPr="003C7280" w:rsidRDefault="003C7280" w:rsidP="003C7280">
      <w:pPr>
        <w:ind w:firstLine="720"/>
        <w:rPr>
          <w:rFonts w:ascii="Arial" w:hAnsi="Arial" w:cs="Arial"/>
          <w:sz w:val="20"/>
          <w:szCs w:val="20"/>
        </w:rPr>
      </w:pPr>
      <w:r w:rsidRPr="003C7280">
        <w:rPr>
          <w:rFonts w:ascii="Arial" w:hAnsi="Arial" w:cs="Arial"/>
          <w:b/>
          <w:bCs/>
          <w:sz w:val="20"/>
          <w:szCs w:val="20"/>
        </w:rPr>
        <w:t xml:space="preserve">BE IT FURTHER RESOLVED </w:t>
      </w:r>
      <w:r w:rsidRPr="003C7280">
        <w:rPr>
          <w:rFonts w:ascii="Arial" w:hAnsi="Arial" w:cs="Arial"/>
          <w:sz w:val="20"/>
          <w:szCs w:val="20"/>
        </w:rPr>
        <w:t>that a copy of this Resolution be published in accordance with applicable law.</w:t>
      </w:r>
    </w:p>
    <w:p w:rsidR="00355D5F" w:rsidRDefault="00355D5F" w:rsidP="005C16CA">
      <w:pPr>
        <w:rPr>
          <w:rFonts w:ascii="Arial" w:hAnsi="Arial" w:cs="Arial"/>
          <w:b/>
          <w:sz w:val="20"/>
          <w:szCs w:val="20"/>
        </w:rPr>
      </w:pPr>
    </w:p>
    <w:p w:rsidR="005C16CA" w:rsidRPr="005C16CA" w:rsidRDefault="005C16CA" w:rsidP="005C16CA">
      <w:pPr>
        <w:rPr>
          <w:rFonts w:ascii="Arial" w:hAnsi="Arial" w:cs="Arial"/>
          <w:sz w:val="20"/>
          <w:szCs w:val="20"/>
          <w:u w:val="single"/>
        </w:rPr>
      </w:pPr>
      <w:r w:rsidRPr="005C16CA">
        <w:rPr>
          <w:rFonts w:ascii="Arial" w:hAnsi="Arial" w:cs="Arial"/>
          <w:b/>
          <w:bCs/>
          <w:sz w:val="20"/>
          <w:szCs w:val="20"/>
        </w:rPr>
        <w:t>RESOLUTION:</w:t>
      </w:r>
      <w:r w:rsidRPr="005C16CA">
        <w:rPr>
          <w:rFonts w:ascii="Arial" w:hAnsi="Arial" w:cs="Arial"/>
          <w:sz w:val="20"/>
          <w:szCs w:val="20"/>
        </w:rPr>
        <w:t xml:space="preserve"> </w:t>
      </w:r>
      <w:r w:rsidRPr="005C16CA">
        <w:rPr>
          <w:rFonts w:ascii="Arial" w:hAnsi="Arial" w:cs="Arial"/>
          <w:b/>
          <w:sz w:val="20"/>
          <w:szCs w:val="20"/>
          <w:u w:val="single"/>
        </w:rPr>
        <w:t>2017-344</w:t>
      </w:r>
    </w:p>
    <w:p w:rsidR="005C16CA" w:rsidRDefault="005C16CA" w:rsidP="005C16CA">
      <w:pPr>
        <w:jc w:val="center"/>
        <w:rPr>
          <w:rFonts w:ascii="Arial" w:hAnsi="Arial" w:cs="Arial"/>
          <w:b/>
          <w:bCs/>
          <w:sz w:val="20"/>
          <w:szCs w:val="20"/>
        </w:rPr>
      </w:pPr>
    </w:p>
    <w:p w:rsidR="005C16CA" w:rsidRPr="005C16CA" w:rsidRDefault="005C16CA" w:rsidP="005C16CA">
      <w:pPr>
        <w:jc w:val="center"/>
        <w:rPr>
          <w:rFonts w:ascii="Arial" w:hAnsi="Arial" w:cs="Arial"/>
          <w:b/>
          <w:bCs/>
          <w:sz w:val="20"/>
          <w:szCs w:val="20"/>
        </w:rPr>
      </w:pPr>
      <w:r w:rsidRPr="005C16CA">
        <w:rPr>
          <w:rFonts w:ascii="Arial" w:hAnsi="Arial" w:cs="Arial"/>
          <w:b/>
          <w:bCs/>
          <w:sz w:val="20"/>
          <w:szCs w:val="20"/>
        </w:rPr>
        <w:t>RESOLUTION AMENDING THE CONTRACT WITH REMINGTON, VERNICK &amp; ARANGO ENGINEERS FOR MAINTAINING TAX MAPS FOR THE YEAR 2017</w:t>
      </w:r>
    </w:p>
    <w:p w:rsidR="005C16CA" w:rsidRPr="005C16CA" w:rsidRDefault="005C16CA" w:rsidP="005C16CA">
      <w:pPr>
        <w:rPr>
          <w:rFonts w:ascii="Arial" w:hAnsi="Arial" w:cs="Arial"/>
          <w:sz w:val="20"/>
          <w:szCs w:val="20"/>
        </w:rPr>
      </w:pPr>
    </w:p>
    <w:p w:rsidR="005C16CA" w:rsidRPr="005C16CA" w:rsidRDefault="005C16CA" w:rsidP="005C16CA">
      <w:pPr>
        <w:ind w:firstLine="720"/>
        <w:rPr>
          <w:rFonts w:ascii="Arial" w:hAnsi="Arial" w:cs="Arial"/>
          <w:sz w:val="20"/>
          <w:szCs w:val="20"/>
        </w:rPr>
      </w:pPr>
      <w:r w:rsidRPr="005C16CA">
        <w:rPr>
          <w:rFonts w:ascii="Arial" w:hAnsi="Arial" w:cs="Arial"/>
          <w:b/>
          <w:bCs/>
          <w:sz w:val="20"/>
          <w:szCs w:val="20"/>
        </w:rPr>
        <w:t>WHEREAS</w:t>
      </w:r>
      <w:r w:rsidRPr="005C16CA">
        <w:rPr>
          <w:rFonts w:ascii="Arial" w:hAnsi="Arial" w:cs="Arial"/>
          <w:sz w:val="20"/>
          <w:szCs w:val="20"/>
        </w:rPr>
        <w:t xml:space="preserve">, the City of Linden passed a Resolution, No. 2017-103, dated February 21, 2017 to retain the services of a licensed land surveyor to maintain and update the Tax Maps for 2017 in accordance with </w:t>
      </w:r>
      <w:r w:rsidRPr="005C16CA">
        <w:rPr>
          <w:rFonts w:ascii="Arial" w:hAnsi="Arial" w:cs="Arial"/>
          <w:sz w:val="20"/>
          <w:szCs w:val="20"/>
          <w:u w:val="single"/>
        </w:rPr>
        <w:t xml:space="preserve">N.J.A.C. </w:t>
      </w:r>
      <w:r w:rsidRPr="005C16CA">
        <w:rPr>
          <w:rFonts w:ascii="Arial" w:hAnsi="Arial" w:cs="Arial"/>
          <w:sz w:val="20"/>
          <w:szCs w:val="20"/>
        </w:rPr>
        <w:t xml:space="preserve">18:23A-1.27; and </w:t>
      </w:r>
    </w:p>
    <w:p w:rsidR="005C16CA" w:rsidRPr="005C16CA" w:rsidRDefault="005C16CA" w:rsidP="005C16CA">
      <w:pPr>
        <w:ind w:firstLine="720"/>
        <w:rPr>
          <w:rFonts w:ascii="Arial" w:hAnsi="Arial" w:cs="Arial"/>
          <w:sz w:val="20"/>
          <w:szCs w:val="20"/>
        </w:rPr>
      </w:pPr>
      <w:r w:rsidRPr="005C16CA">
        <w:rPr>
          <w:rFonts w:ascii="Arial" w:hAnsi="Arial" w:cs="Arial"/>
          <w:b/>
          <w:bCs/>
          <w:sz w:val="20"/>
          <w:szCs w:val="20"/>
        </w:rPr>
        <w:t xml:space="preserve">WHEREAS, </w:t>
      </w:r>
      <w:r w:rsidRPr="005C16CA">
        <w:rPr>
          <w:rFonts w:ascii="Arial" w:hAnsi="Arial" w:cs="Arial"/>
          <w:sz w:val="20"/>
          <w:szCs w:val="20"/>
        </w:rPr>
        <w:t xml:space="preserve">in accordance with the provisions of </w:t>
      </w:r>
      <w:r w:rsidRPr="005C16CA">
        <w:rPr>
          <w:rFonts w:ascii="Arial" w:hAnsi="Arial" w:cs="Arial"/>
          <w:sz w:val="20"/>
          <w:szCs w:val="20"/>
          <w:u w:val="single"/>
        </w:rPr>
        <w:t>N.J.S.A</w:t>
      </w:r>
      <w:r w:rsidRPr="005C16CA">
        <w:rPr>
          <w:rFonts w:ascii="Arial" w:hAnsi="Arial" w:cs="Arial"/>
          <w:sz w:val="20"/>
          <w:szCs w:val="20"/>
        </w:rPr>
        <w:t xml:space="preserve">. 19:44A-20.4, qualifications have been received through a fair and open process; and </w:t>
      </w:r>
    </w:p>
    <w:p w:rsidR="005C16CA" w:rsidRPr="005C16CA" w:rsidRDefault="005C16CA" w:rsidP="005C16CA">
      <w:pPr>
        <w:ind w:firstLine="720"/>
        <w:rPr>
          <w:rFonts w:ascii="Arial" w:hAnsi="Arial" w:cs="Arial"/>
          <w:sz w:val="20"/>
          <w:szCs w:val="20"/>
        </w:rPr>
      </w:pPr>
      <w:r w:rsidRPr="005C16CA">
        <w:rPr>
          <w:rFonts w:ascii="Arial" w:hAnsi="Arial" w:cs="Arial"/>
          <w:b/>
          <w:bCs/>
          <w:sz w:val="20"/>
          <w:szCs w:val="20"/>
        </w:rPr>
        <w:t xml:space="preserve">WHEREAS, </w:t>
      </w:r>
      <w:r w:rsidRPr="005C16CA">
        <w:rPr>
          <w:rFonts w:ascii="Arial" w:hAnsi="Arial" w:cs="Arial"/>
          <w:sz w:val="20"/>
          <w:szCs w:val="20"/>
        </w:rPr>
        <w:t xml:space="preserve">Remington, </w:t>
      </w:r>
      <w:proofErr w:type="spellStart"/>
      <w:r w:rsidRPr="005C16CA">
        <w:rPr>
          <w:rFonts w:ascii="Arial" w:hAnsi="Arial" w:cs="Arial"/>
          <w:sz w:val="20"/>
          <w:szCs w:val="20"/>
        </w:rPr>
        <w:t>Vernick</w:t>
      </w:r>
      <w:proofErr w:type="spellEnd"/>
      <w:r w:rsidRPr="005C16CA">
        <w:rPr>
          <w:rFonts w:ascii="Arial" w:hAnsi="Arial" w:cs="Arial"/>
          <w:sz w:val="20"/>
          <w:szCs w:val="20"/>
        </w:rPr>
        <w:t xml:space="preserve"> &amp; </w:t>
      </w:r>
      <w:proofErr w:type="spellStart"/>
      <w:r w:rsidRPr="005C16CA">
        <w:rPr>
          <w:rFonts w:ascii="Arial" w:hAnsi="Arial" w:cs="Arial"/>
          <w:sz w:val="20"/>
          <w:szCs w:val="20"/>
        </w:rPr>
        <w:t>Arango</w:t>
      </w:r>
      <w:proofErr w:type="spellEnd"/>
      <w:r w:rsidRPr="005C16CA">
        <w:rPr>
          <w:rFonts w:ascii="Arial" w:hAnsi="Arial" w:cs="Arial"/>
          <w:sz w:val="20"/>
          <w:szCs w:val="20"/>
        </w:rPr>
        <w:t xml:space="preserve"> Engineers submitted a qualification to the City and has qualified for the aforesaid services; and </w:t>
      </w:r>
      <w:r w:rsidRPr="005C16CA">
        <w:rPr>
          <w:rFonts w:ascii="Arial" w:hAnsi="Arial" w:cs="Arial"/>
          <w:sz w:val="20"/>
          <w:szCs w:val="20"/>
        </w:rPr>
        <w:tab/>
      </w:r>
    </w:p>
    <w:p w:rsidR="005C16CA" w:rsidRPr="005C16CA" w:rsidRDefault="005C16CA" w:rsidP="005C16CA">
      <w:pPr>
        <w:ind w:firstLine="720"/>
        <w:rPr>
          <w:rFonts w:ascii="Arial" w:hAnsi="Arial" w:cs="Arial"/>
          <w:sz w:val="20"/>
          <w:szCs w:val="20"/>
        </w:rPr>
      </w:pPr>
      <w:r w:rsidRPr="005C16CA">
        <w:rPr>
          <w:rFonts w:ascii="Arial" w:hAnsi="Arial" w:cs="Arial"/>
          <w:b/>
          <w:bCs/>
          <w:sz w:val="20"/>
          <w:szCs w:val="20"/>
        </w:rPr>
        <w:t>WHEREAS</w:t>
      </w:r>
      <w:r w:rsidRPr="005C16CA">
        <w:rPr>
          <w:rFonts w:ascii="Arial" w:hAnsi="Arial" w:cs="Arial"/>
          <w:sz w:val="20"/>
          <w:szCs w:val="20"/>
        </w:rPr>
        <w:t>, due to the ongoing nature of the aforementioned, it is necessary to provide for additional funds for said purpose in an amount not to exceed $32,000.00; and</w:t>
      </w:r>
    </w:p>
    <w:p w:rsidR="005C16CA" w:rsidRPr="005C16CA" w:rsidRDefault="005C16CA" w:rsidP="005C16CA">
      <w:pPr>
        <w:ind w:firstLine="720"/>
        <w:rPr>
          <w:rFonts w:ascii="Arial" w:hAnsi="Arial" w:cs="Arial"/>
          <w:sz w:val="20"/>
          <w:szCs w:val="20"/>
        </w:rPr>
      </w:pPr>
      <w:r w:rsidRPr="005C16CA">
        <w:rPr>
          <w:rFonts w:ascii="Arial" w:hAnsi="Arial" w:cs="Arial"/>
          <w:b/>
          <w:bCs/>
          <w:sz w:val="20"/>
          <w:szCs w:val="20"/>
        </w:rPr>
        <w:t xml:space="preserve">WHEREAS, </w:t>
      </w:r>
      <w:r w:rsidRPr="005C16CA">
        <w:rPr>
          <w:rFonts w:ascii="Arial" w:hAnsi="Arial" w:cs="Arial"/>
          <w:sz w:val="20"/>
          <w:szCs w:val="20"/>
        </w:rPr>
        <w:t>inclusive of these additional funds the total expenditures paid to date to Integra Realty Resources for services rendered under the said contract is $34,000.00; and</w:t>
      </w:r>
    </w:p>
    <w:p w:rsidR="005C16CA" w:rsidRPr="005C16CA" w:rsidRDefault="005C16CA" w:rsidP="005C16CA">
      <w:pPr>
        <w:ind w:firstLine="720"/>
        <w:rPr>
          <w:rFonts w:ascii="Arial" w:hAnsi="Arial" w:cs="Arial"/>
          <w:sz w:val="20"/>
          <w:szCs w:val="20"/>
        </w:rPr>
      </w:pPr>
      <w:r w:rsidRPr="005C16CA">
        <w:rPr>
          <w:rFonts w:ascii="Arial" w:hAnsi="Arial" w:cs="Arial"/>
          <w:b/>
          <w:bCs/>
          <w:sz w:val="20"/>
          <w:szCs w:val="20"/>
        </w:rPr>
        <w:t>WHEREAS</w:t>
      </w:r>
      <w:r w:rsidRPr="005C16CA">
        <w:rPr>
          <w:rFonts w:ascii="Arial" w:hAnsi="Arial" w:cs="Arial"/>
          <w:sz w:val="20"/>
          <w:szCs w:val="20"/>
        </w:rPr>
        <w:t>, the Chief Financial Officer or his designee has certified to the availability of funds for this purpose, to be charged to Account No. 7-01-20-156-117-274;</w:t>
      </w:r>
    </w:p>
    <w:p w:rsidR="005C16CA" w:rsidRPr="005C16CA" w:rsidRDefault="005C16CA" w:rsidP="005C16CA">
      <w:pPr>
        <w:ind w:firstLine="720"/>
        <w:rPr>
          <w:rFonts w:ascii="Arial" w:hAnsi="Arial" w:cs="Arial"/>
          <w:sz w:val="20"/>
          <w:szCs w:val="20"/>
        </w:rPr>
      </w:pPr>
      <w:r w:rsidRPr="005C16CA">
        <w:rPr>
          <w:rFonts w:ascii="Arial" w:hAnsi="Arial" w:cs="Arial"/>
          <w:b/>
          <w:bCs/>
          <w:sz w:val="20"/>
          <w:szCs w:val="20"/>
        </w:rPr>
        <w:t xml:space="preserve">NOW, THEREFORE, BE IT RESOLVED BY THE COUNCIL OF THE CITY OF LINDEN </w:t>
      </w:r>
      <w:r w:rsidRPr="005C16CA">
        <w:rPr>
          <w:rFonts w:ascii="Arial" w:hAnsi="Arial" w:cs="Arial"/>
          <w:sz w:val="20"/>
          <w:szCs w:val="20"/>
        </w:rPr>
        <w:t xml:space="preserve">that they do hereby amend said contract and approve the additional funds in the amount of $32,000.00 for services to be rendered by Remington, </w:t>
      </w:r>
      <w:proofErr w:type="spellStart"/>
      <w:r w:rsidRPr="005C16CA">
        <w:rPr>
          <w:rFonts w:ascii="Arial" w:hAnsi="Arial" w:cs="Arial"/>
          <w:sz w:val="20"/>
          <w:szCs w:val="20"/>
        </w:rPr>
        <w:t>Vernick</w:t>
      </w:r>
      <w:proofErr w:type="spellEnd"/>
      <w:r w:rsidRPr="005C16CA">
        <w:rPr>
          <w:rFonts w:ascii="Arial" w:hAnsi="Arial" w:cs="Arial"/>
          <w:sz w:val="20"/>
          <w:szCs w:val="20"/>
        </w:rPr>
        <w:t xml:space="preserve"> &amp; </w:t>
      </w:r>
      <w:proofErr w:type="spellStart"/>
      <w:r w:rsidRPr="005C16CA">
        <w:rPr>
          <w:rFonts w:ascii="Arial" w:hAnsi="Arial" w:cs="Arial"/>
          <w:sz w:val="20"/>
          <w:szCs w:val="20"/>
        </w:rPr>
        <w:t>Arango</w:t>
      </w:r>
      <w:proofErr w:type="spellEnd"/>
      <w:r w:rsidRPr="005C16CA">
        <w:rPr>
          <w:rFonts w:ascii="Arial" w:hAnsi="Arial" w:cs="Arial"/>
          <w:sz w:val="20"/>
          <w:szCs w:val="20"/>
        </w:rPr>
        <w:t xml:space="preserve"> Engineers, 232 Kings Highway East, Haddonfield, New Jersey 08033; and </w:t>
      </w:r>
    </w:p>
    <w:p w:rsidR="005C16CA" w:rsidRPr="005C16CA" w:rsidRDefault="005C16CA" w:rsidP="005C16CA">
      <w:pPr>
        <w:ind w:firstLine="720"/>
        <w:rPr>
          <w:rFonts w:ascii="Arial" w:hAnsi="Arial" w:cs="Arial"/>
          <w:sz w:val="20"/>
          <w:szCs w:val="20"/>
        </w:rPr>
      </w:pPr>
      <w:r w:rsidRPr="005C16CA">
        <w:rPr>
          <w:rFonts w:ascii="Arial" w:hAnsi="Arial" w:cs="Arial"/>
          <w:b/>
          <w:bCs/>
          <w:sz w:val="20"/>
          <w:szCs w:val="20"/>
        </w:rPr>
        <w:t>BE IT FURTHER RESOLVED</w:t>
      </w:r>
      <w:r w:rsidRPr="005C16CA">
        <w:rPr>
          <w:rFonts w:ascii="Arial" w:hAnsi="Arial" w:cs="Arial"/>
          <w:sz w:val="20"/>
          <w:szCs w:val="20"/>
        </w:rPr>
        <w:t xml:space="preserve"> that this Resolution is expressly contingent upon the negotiation and execution of the necessary contract documents between Remington, </w:t>
      </w:r>
      <w:proofErr w:type="spellStart"/>
      <w:r w:rsidRPr="005C16CA">
        <w:rPr>
          <w:rFonts w:ascii="Arial" w:hAnsi="Arial" w:cs="Arial"/>
          <w:sz w:val="20"/>
          <w:szCs w:val="20"/>
        </w:rPr>
        <w:t>Vernick</w:t>
      </w:r>
      <w:proofErr w:type="spellEnd"/>
      <w:r w:rsidRPr="005C16CA">
        <w:rPr>
          <w:rFonts w:ascii="Arial" w:hAnsi="Arial" w:cs="Arial"/>
          <w:sz w:val="20"/>
          <w:szCs w:val="20"/>
        </w:rPr>
        <w:t xml:space="preserve"> &amp; </w:t>
      </w:r>
      <w:proofErr w:type="spellStart"/>
      <w:r w:rsidRPr="005C16CA">
        <w:rPr>
          <w:rFonts w:ascii="Arial" w:hAnsi="Arial" w:cs="Arial"/>
          <w:sz w:val="20"/>
          <w:szCs w:val="20"/>
        </w:rPr>
        <w:t>Arango</w:t>
      </w:r>
      <w:proofErr w:type="spellEnd"/>
      <w:r w:rsidRPr="005C16CA">
        <w:rPr>
          <w:rFonts w:ascii="Arial" w:hAnsi="Arial" w:cs="Arial"/>
          <w:sz w:val="20"/>
          <w:szCs w:val="20"/>
        </w:rPr>
        <w:t xml:space="preserve"> Engineers and the City of Linden; and </w:t>
      </w:r>
    </w:p>
    <w:p w:rsidR="005C16CA" w:rsidRDefault="005C16CA" w:rsidP="005C16CA">
      <w:pPr>
        <w:rPr>
          <w:rFonts w:ascii="Arial" w:hAnsi="Arial" w:cs="Arial"/>
          <w:sz w:val="20"/>
          <w:szCs w:val="20"/>
        </w:rPr>
      </w:pPr>
      <w:r w:rsidRPr="005C16CA">
        <w:rPr>
          <w:rFonts w:ascii="Arial" w:hAnsi="Arial" w:cs="Arial"/>
          <w:b/>
          <w:bCs/>
          <w:sz w:val="20"/>
          <w:szCs w:val="20"/>
        </w:rPr>
        <w:t>BE IT FURTHER RESOLVED</w:t>
      </w:r>
      <w:r w:rsidRPr="005C16CA">
        <w:rPr>
          <w:rFonts w:ascii="Arial" w:hAnsi="Arial" w:cs="Arial"/>
          <w:sz w:val="20"/>
          <w:szCs w:val="20"/>
        </w:rPr>
        <w:t xml:space="preserve"> that a notice of this action shall be published in accordance with applicable law</w:t>
      </w:r>
      <w:r>
        <w:rPr>
          <w:rFonts w:ascii="Arial" w:hAnsi="Arial" w:cs="Arial"/>
          <w:sz w:val="20"/>
          <w:szCs w:val="20"/>
        </w:rPr>
        <w:t xml:space="preserve">. </w:t>
      </w:r>
    </w:p>
    <w:p w:rsidR="001F34CF" w:rsidRDefault="001F34CF" w:rsidP="005C16CA">
      <w:pPr>
        <w:rPr>
          <w:rFonts w:ascii="Arial" w:hAnsi="Arial" w:cs="Arial"/>
          <w:sz w:val="20"/>
          <w:szCs w:val="20"/>
        </w:rPr>
      </w:pPr>
    </w:p>
    <w:p w:rsidR="001F34CF" w:rsidRPr="001F34CF" w:rsidRDefault="001F34CF" w:rsidP="001F34CF">
      <w:pPr>
        <w:rPr>
          <w:rFonts w:ascii="Arial" w:hAnsi="Arial" w:cs="Arial"/>
          <w:b/>
          <w:bCs/>
          <w:sz w:val="20"/>
          <w:szCs w:val="20"/>
          <w:u w:val="single"/>
        </w:rPr>
      </w:pPr>
      <w:r w:rsidRPr="001F34CF">
        <w:rPr>
          <w:rFonts w:ascii="Arial" w:hAnsi="Arial" w:cs="Arial"/>
          <w:b/>
          <w:bCs/>
          <w:sz w:val="20"/>
          <w:szCs w:val="20"/>
        </w:rPr>
        <w:t xml:space="preserve">RESOLUTION: </w:t>
      </w:r>
      <w:r w:rsidRPr="001F34CF">
        <w:rPr>
          <w:rFonts w:ascii="Arial" w:hAnsi="Arial" w:cs="Arial"/>
          <w:b/>
          <w:bCs/>
          <w:sz w:val="20"/>
          <w:szCs w:val="20"/>
          <w:u w:val="single"/>
        </w:rPr>
        <w:t>2017-345</w:t>
      </w:r>
    </w:p>
    <w:p w:rsidR="001F34CF" w:rsidRPr="001F34CF" w:rsidRDefault="001F34CF" w:rsidP="001F34CF">
      <w:pPr>
        <w:jc w:val="both"/>
        <w:rPr>
          <w:rFonts w:ascii="Arial" w:hAnsi="Arial" w:cs="Arial"/>
          <w:sz w:val="20"/>
          <w:szCs w:val="20"/>
        </w:rPr>
      </w:pPr>
    </w:p>
    <w:p w:rsidR="001F34CF" w:rsidRPr="001F34CF" w:rsidRDefault="001F34CF" w:rsidP="001F34CF">
      <w:pPr>
        <w:jc w:val="center"/>
        <w:rPr>
          <w:rFonts w:ascii="Arial" w:hAnsi="Arial" w:cs="Arial"/>
          <w:sz w:val="20"/>
          <w:szCs w:val="20"/>
        </w:rPr>
      </w:pPr>
      <w:r w:rsidRPr="001F34CF">
        <w:rPr>
          <w:rFonts w:ascii="Arial" w:hAnsi="Arial" w:cs="Arial"/>
          <w:b/>
          <w:bCs/>
          <w:sz w:val="20"/>
          <w:szCs w:val="20"/>
        </w:rPr>
        <w:t>RESOLUTION AUTHORIZING AN AMENDMENT TO THE CONTRACT WITH ABRAHAM GENERAL CONSTRUCTION, LLC  FOR THE RECONSTRUCTION OF CURBS &amp; WALKS IN THE CITY OF LINDEN</w:t>
      </w:r>
    </w:p>
    <w:p w:rsidR="001F34CF" w:rsidRPr="001F34CF" w:rsidRDefault="001F34CF" w:rsidP="001F34CF">
      <w:pPr>
        <w:rPr>
          <w:rFonts w:ascii="Arial" w:hAnsi="Arial" w:cs="Arial"/>
          <w:sz w:val="20"/>
          <w:szCs w:val="20"/>
        </w:rPr>
      </w:pPr>
    </w:p>
    <w:p w:rsidR="001F34CF" w:rsidRPr="001F34CF" w:rsidRDefault="001F34CF" w:rsidP="001F34CF">
      <w:pPr>
        <w:ind w:firstLine="720"/>
        <w:rPr>
          <w:rFonts w:ascii="Arial" w:hAnsi="Arial" w:cs="Arial"/>
          <w:sz w:val="20"/>
          <w:szCs w:val="20"/>
        </w:rPr>
      </w:pPr>
      <w:r w:rsidRPr="001F34CF">
        <w:rPr>
          <w:rFonts w:ascii="Arial" w:hAnsi="Arial" w:cs="Arial"/>
          <w:b/>
          <w:bCs/>
          <w:sz w:val="20"/>
          <w:szCs w:val="20"/>
        </w:rPr>
        <w:t>WHEREAS</w:t>
      </w:r>
      <w:r w:rsidRPr="001F34CF">
        <w:rPr>
          <w:rFonts w:ascii="Arial" w:hAnsi="Arial" w:cs="Arial"/>
          <w:sz w:val="20"/>
          <w:szCs w:val="20"/>
        </w:rPr>
        <w:t>, the City Council of the City of Linden passed a Resolution No. 2017-317 on September 19, 2017 approving an award of a contract to Abraham General Construction, LLC for the reconstruction of curbs and walks in the City of Linden in the amount of $63,300.00; and</w:t>
      </w:r>
    </w:p>
    <w:p w:rsidR="001F34CF" w:rsidRPr="001F34CF" w:rsidRDefault="001F34CF" w:rsidP="001F34CF">
      <w:pPr>
        <w:ind w:firstLine="720"/>
        <w:rPr>
          <w:rFonts w:ascii="Arial" w:hAnsi="Arial" w:cs="Arial"/>
          <w:sz w:val="20"/>
          <w:szCs w:val="20"/>
        </w:rPr>
      </w:pPr>
      <w:r w:rsidRPr="001F34CF">
        <w:rPr>
          <w:rFonts w:ascii="Arial" w:hAnsi="Arial" w:cs="Arial"/>
          <w:b/>
          <w:sz w:val="20"/>
          <w:szCs w:val="20"/>
        </w:rPr>
        <w:t>WHEREAS</w:t>
      </w:r>
      <w:r w:rsidRPr="001F34CF">
        <w:rPr>
          <w:rFonts w:ascii="Arial" w:hAnsi="Arial" w:cs="Arial"/>
          <w:sz w:val="20"/>
          <w:szCs w:val="20"/>
        </w:rPr>
        <w:t>, a change order in the amount of $12,000.00 is required to extend the project; and</w:t>
      </w:r>
    </w:p>
    <w:p w:rsidR="001F34CF" w:rsidRPr="001F34CF" w:rsidRDefault="001F34CF" w:rsidP="001F34CF">
      <w:pPr>
        <w:ind w:firstLine="720"/>
        <w:rPr>
          <w:rFonts w:ascii="Arial" w:hAnsi="Arial" w:cs="Arial"/>
          <w:bCs/>
          <w:sz w:val="20"/>
          <w:szCs w:val="20"/>
        </w:rPr>
      </w:pPr>
      <w:r w:rsidRPr="001F34CF">
        <w:rPr>
          <w:rFonts w:ascii="Arial" w:hAnsi="Arial" w:cs="Arial"/>
          <w:b/>
          <w:sz w:val="20"/>
          <w:szCs w:val="20"/>
        </w:rPr>
        <w:t>WHEREAS</w:t>
      </w:r>
      <w:r w:rsidRPr="001F34CF">
        <w:rPr>
          <w:rFonts w:ascii="Arial" w:hAnsi="Arial" w:cs="Arial"/>
          <w:sz w:val="20"/>
          <w:szCs w:val="20"/>
        </w:rPr>
        <w:t xml:space="preserve">, inclusive of these additional funds the total expenditures for said contract is $75,300.00; and  </w:t>
      </w:r>
    </w:p>
    <w:p w:rsidR="001F34CF" w:rsidRPr="001F34CF" w:rsidRDefault="001F34CF" w:rsidP="001F34CF">
      <w:pPr>
        <w:ind w:firstLine="720"/>
        <w:rPr>
          <w:rFonts w:ascii="Arial" w:hAnsi="Arial" w:cs="Arial"/>
          <w:sz w:val="20"/>
          <w:szCs w:val="20"/>
        </w:rPr>
      </w:pPr>
      <w:r w:rsidRPr="001F34CF">
        <w:rPr>
          <w:rFonts w:ascii="Arial" w:hAnsi="Arial" w:cs="Arial"/>
          <w:b/>
          <w:bCs/>
          <w:sz w:val="20"/>
          <w:szCs w:val="20"/>
        </w:rPr>
        <w:t>WHEREAS</w:t>
      </w:r>
      <w:r w:rsidRPr="001F34CF">
        <w:rPr>
          <w:rFonts w:ascii="Arial" w:hAnsi="Arial" w:cs="Arial"/>
          <w:sz w:val="20"/>
          <w:szCs w:val="20"/>
        </w:rPr>
        <w:t>, the Chief Financial Officer or her designee has certified to the availability of funds for this purpose, to be charged to Account No. C-04-55-901-671-919;</w:t>
      </w:r>
    </w:p>
    <w:p w:rsidR="001F34CF" w:rsidRPr="001F34CF" w:rsidRDefault="001F34CF" w:rsidP="001F34CF">
      <w:pPr>
        <w:ind w:firstLine="720"/>
        <w:rPr>
          <w:rFonts w:ascii="Arial" w:hAnsi="Arial" w:cs="Arial"/>
          <w:sz w:val="20"/>
          <w:szCs w:val="20"/>
        </w:rPr>
      </w:pPr>
      <w:r w:rsidRPr="001F34CF">
        <w:rPr>
          <w:rFonts w:ascii="Arial" w:hAnsi="Arial" w:cs="Arial"/>
          <w:b/>
          <w:bCs/>
          <w:sz w:val="20"/>
          <w:szCs w:val="20"/>
        </w:rPr>
        <w:t xml:space="preserve">NOW, THEREFORE, BE IT RESOLVED BY THE CITY COUNCIL OF THE CITY OF LINDEN </w:t>
      </w:r>
      <w:r w:rsidRPr="001F34CF">
        <w:rPr>
          <w:rFonts w:ascii="Arial" w:hAnsi="Arial" w:cs="Arial"/>
          <w:sz w:val="20"/>
          <w:szCs w:val="20"/>
        </w:rPr>
        <w:t>that the agreement awarded to Abraham General Construction, LLC , 39 Condit Terrace, West Orange, NJ 07052 is hereby amended to increase the contract by the additional sum of $12,000.00, for a total contract of $75,300.00</w:t>
      </w:r>
      <w:r w:rsidRPr="001F34CF">
        <w:rPr>
          <w:rFonts w:ascii="Arial" w:hAnsi="Arial" w:cs="Arial"/>
          <w:bCs/>
          <w:sz w:val="20"/>
          <w:szCs w:val="20"/>
        </w:rPr>
        <w:t>; and</w:t>
      </w:r>
    </w:p>
    <w:p w:rsidR="001F34CF" w:rsidRPr="001F34CF" w:rsidRDefault="001F34CF" w:rsidP="001F34CF">
      <w:pPr>
        <w:ind w:firstLine="720"/>
        <w:rPr>
          <w:rFonts w:ascii="Arial" w:hAnsi="Arial" w:cs="Arial"/>
          <w:sz w:val="20"/>
          <w:szCs w:val="20"/>
        </w:rPr>
      </w:pPr>
      <w:r w:rsidRPr="001F34CF">
        <w:rPr>
          <w:rFonts w:ascii="Arial" w:hAnsi="Arial" w:cs="Arial"/>
          <w:b/>
          <w:bCs/>
          <w:sz w:val="20"/>
          <w:szCs w:val="20"/>
        </w:rPr>
        <w:t>BE IT FURTHER RESOLVED</w:t>
      </w:r>
      <w:r w:rsidRPr="001F34CF">
        <w:rPr>
          <w:rFonts w:ascii="Arial" w:hAnsi="Arial" w:cs="Arial"/>
          <w:sz w:val="20"/>
          <w:szCs w:val="20"/>
        </w:rPr>
        <w:t xml:space="preserve"> that this Resolution is expressly contingent upon the negotiation and execution of the necessary amended contract documents between Abraham General Construction, LLC and the City of Linden; and </w:t>
      </w:r>
    </w:p>
    <w:p w:rsidR="001F34CF" w:rsidRPr="001F34CF" w:rsidRDefault="001F34CF" w:rsidP="001F34CF">
      <w:pPr>
        <w:ind w:firstLine="720"/>
        <w:rPr>
          <w:rFonts w:ascii="Arial" w:hAnsi="Arial" w:cs="Arial"/>
          <w:sz w:val="20"/>
          <w:szCs w:val="20"/>
        </w:rPr>
      </w:pPr>
      <w:r w:rsidRPr="001F34CF">
        <w:rPr>
          <w:rFonts w:ascii="Arial" w:hAnsi="Arial" w:cs="Arial"/>
          <w:b/>
          <w:bCs/>
          <w:sz w:val="20"/>
          <w:szCs w:val="20"/>
        </w:rPr>
        <w:t xml:space="preserve">BE IT FURTHER RESOLVED </w:t>
      </w:r>
      <w:r w:rsidRPr="001F34CF">
        <w:rPr>
          <w:rFonts w:ascii="Arial" w:hAnsi="Arial" w:cs="Arial"/>
          <w:sz w:val="20"/>
          <w:szCs w:val="20"/>
        </w:rPr>
        <w:t xml:space="preserve">that the Mayor and City Clerk be and hereby are empowered and directed to execute an amendatory agreement with Abraham General Construction, LLC; and </w:t>
      </w:r>
    </w:p>
    <w:p w:rsidR="001F34CF" w:rsidRPr="001F34CF" w:rsidRDefault="001F34CF" w:rsidP="001F34CF">
      <w:pPr>
        <w:ind w:firstLine="720"/>
        <w:rPr>
          <w:rFonts w:ascii="Arial" w:hAnsi="Arial" w:cs="Arial"/>
          <w:sz w:val="20"/>
          <w:szCs w:val="20"/>
        </w:rPr>
      </w:pPr>
      <w:r w:rsidRPr="001F34CF">
        <w:rPr>
          <w:rFonts w:ascii="Arial" w:hAnsi="Arial" w:cs="Arial"/>
          <w:b/>
          <w:bCs/>
          <w:sz w:val="20"/>
          <w:szCs w:val="20"/>
        </w:rPr>
        <w:t>BE IT FURTHER RESOLVED</w:t>
      </w:r>
      <w:r w:rsidRPr="001F34CF">
        <w:rPr>
          <w:rFonts w:ascii="Arial" w:hAnsi="Arial" w:cs="Arial"/>
          <w:sz w:val="20"/>
          <w:szCs w:val="20"/>
        </w:rPr>
        <w:t xml:space="preserve"> that a notice of this action shall be published in accordance with applicable law. </w:t>
      </w:r>
    </w:p>
    <w:p w:rsidR="001F34CF" w:rsidRDefault="001F34CF" w:rsidP="001F34CF">
      <w:pPr>
        <w:rPr>
          <w:rFonts w:ascii="Arial" w:hAnsi="Arial" w:cs="Arial"/>
          <w:b/>
          <w:sz w:val="20"/>
          <w:szCs w:val="20"/>
        </w:rPr>
      </w:pPr>
    </w:p>
    <w:p w:rsidR="00154806" w:rsidRPr="00154806" w:rsidRDefault="00154806" w:rsidP="00154806">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154806">
        <w:rPr>
          <w:rFonts w:asciiTheme="minorHAnsi" w:eastAsiaTheme="minorEastAsia" w:hAnsiTheme="minorHAnsi" w:cstheme="minorHAnsi"/>
          <w:b/>
          <w:bCs/>
          <w:sz w:val="16"/>
          <w:szCs w:val="16"/>
        </w:rPr>
        <w:t>RESOLUTION:</w:t>
      </w:r>
      <w:r w:rsidRPr="00154806">
        <w:rPr>
          <w:rFonts w:asciiTheme="minorHAnsi" w:eastAsiaTheme="minorEastAsia" w:hAnsiTheme="minorHAnsi" w:cstheme="minorHAnsi"/>
          <w:b/>
          <w:bCs/>
          <w:sz w:val="16"/>
          <w:szCs w:val="16"/>
          <w:u w:val="single"/>
        </w:rPr>
        <w:t xml:space="preserve"> 2017-346</w:t>
      </w:r>
    </w:p>
    <w:p w:rsidR="00154806" w:rsidRPr="00154806" w:rsidRDefault="00154806" w:rsidP="00154806">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154806" w:rsidRPr="00154806" w:rsidRDefault="00154806" w:rsidP="00154806">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154806">
        <w:rPr>
          <w:rFonts w:asciiTheme="minorHAnsi" w:eastAsiaTheme="minorEastAsia" w:hAnsiTheme="minorHAnsi" w:cstheme="minorHAnsi"/>
          <w:b/>
          <w:bCs/>
          <w:sz w:val="16"/>
          <w:szCs w:val="16"/>
        </w:rPr>
        <w:t>CITY OF LINDEN RESOLUTION</w:t>
      </w:r>
    </w:p>
    <w:p w:rsidR="00154806" w:rsidRPr="00154806" w:rsidRDefault="00154806" w:rsidP="00154806">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154806">
        <w:rPr>
          <w:rFonts w:asciiTheme="minorHAnsi" w:eastAsiaTheme="minorEastAsia" w:hAnsiTheme="minorHAnsi" w:cstheme="minorHAnsi"/>
          <w:b/>
          <w:bCs/>
          <w:sz w:val="16"/>
          <w:szCs w:val="16"/>
        </w:rPr>
        <w:t>WHEREAS,</w:t>
      </w:r>
      <w:r w:rsidRPr="00154806">
        <w:rPr>
          <w:rFonts w:asciiTheme="minorHAnsi" w:eastAsiaTheme="minorEastAsia" w:hAnsiTheme="minorHAnsi" w:cstheme="minorHAnsi"/>
          <w:sz w:val="16"/>
          <w:szCs w:val="16"/>
        </w:rPr>
        <w:t xml:space="preserve"> there were certain payments made by the Municipal Treasurer during the month of September, 2017 which do not appear on the Claims list,</w:t>
      </w:r>
    </w:p>
    <w:p w:rsidR="00154806" w:rsidRPr="00154806" w:rsidRDefault="00154806" w:rsidP="00154806">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154806">
        <w:rPr>
          <w:rFonts w:asciiTheme="minorHAnsi" w:eastAsiaTheme="minorEastAsia" w:hAnsiTheme="minorHAnsi" w:cstheme="minorHAnsi"/>
          <w:b/>
          <w:bCs/>
          <w:sz w:val="16"/>
          <w:szCs w:val="16"/>
        </w:rPr>
        <w:t xml:space="preserve">WHEREAS, </w:t>
      </w:r>
      <w:r w:rsidRPr="00154806">
        <w:rPr>
          <w:rFonts w:asciiTheme="minorHAnsi" w:eastAsiaTheme="minorEastAsia" w:hAnsiTheme="minorHAnsi" w:cstheme="minorHAnsi"/>
          <w:sz w:val="16"/>
          <w:szCs w:val="16"/>
        </w:rPr>
        <w:t>said payment must be ratified by the Governing Body of the City of Linden,</w:t>
      </w:r>
    </w:p>
    <w:p w:rsidR="00154806" w:rsidRPr="00154806" w:rsidRDefault="00154806" w:rsidP="00154806">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154806">
        <w:rPr>
          <w:rFonts w:asciiTheme="minorHAnsi" w:eastAsiaTheme="minorEastAsia" w:hAnsiTheme="minorHAnsi" w:cstheme="minorHAnsi"/>
          <w:b/>
          <w:bCs/>
          <w:sz w:val="16"/>
          <w:szCs w:val="16"/>
        </w:rPr>
        <w:t>NOW, THEREFORE, BE IT RESOLVED</w:t>
      </w:r>
      <w:r w:rsidRPr="00154806">
        <w:rPr>
          <w:rFonts w:asciiTheme="minorHAnsi" w:eastAsiaTheme="minorEastAsia" w:hAnsiTheme="minorHAnsi" w:cstheme="minorHAnsi"/>
          <w:sz w:val="16"/>
          <w:szCs w:val="16"/>
        </w:rPr>
        <w:t xml:space="preserve"> that the following payments be and hereby are approved:</w:t>
      </w:r>
    </w:p>
    <w:p w:rsidR="00154806" w:rsidRPr="00154806" w:rsidRDefault="00154806" w:rsidP="00154806">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154806">
        <w:rPr>
          <w:rFonts w:asciiTheme="minorHAnsi" w:eastAsiaTheme="minorEastAsia" w:hAnsiTheme="minorHAnsi" w:cstheme="minorHAnsi"/>
          <w:b/>
          <w:bCs/>
          <w:sz w:val="16"/>
          <w:szCs w:val="16"/>
        </w:rPr>
        <w:t>CURRENT</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54806">
        <w:rPr>
          <w:rFonts w:asciiTheme="minorHAnsi" w:eastAsiaTheme="minorEastAsia" w:hAnsiTheme="minorHAnsi" w:cstheme="minorHAnsi"/>
          <w:b/>
          <w:bCs/>
          <w:sz w:val="16"/>
          <w:szCs w:val="16"/>
          <w:u w:val="single"/>
        </w:rPr>
        <w:t>CK#</w:t>
      </w:r>
      <w:r w:rsidRPr="00154806">
        <w:rPr>
          <w:rFonts w:asciiTheme="minorHAnsi" w:eastAsiaTheme="minorEastAsia" w:hAnsiTheme="minorHAnsi" w:cstheme="minorHAnsi"/>
          <w:b/>
          <w:bCs/>
          <w:sz w:val="16"/>
          <w:szCs w:val="16"/>
        </w:rPr>
        <w:tab/>
      </w:r>
      <w:r w:rsidRPr="00154806">
        <w:rPr>
          <w:rFonts w:asciiTheme="minorHAnsi" w:eastAsiaTheme="minorEastAsia" w:hAnsiTheme="minorHAnsi" w:cstheme="minorHAnsi"/>
          <w:b/>
          <w:bCs/>
          <w:sz w:val="16"/>
          <w:szCs w:val="16"/>
          <w:u w:val="single"/>
        </w:rPr>
        <w:t>DATE</w:t>
      </w:r>
      <w:r w:rsidRPr="00154806">
        <w:rPr>
          <w:rFonts w:asciiTheme="minorHAnsi" w:eastAsiaTheme="minorEastAsia" w:hAnsiTheme="minorHAnsi" w:cstheme="minorHAnsi"/>
          <w:b/>
          <w:bCs/>
          <w:sz w:val="16"/>
          <w:szCs w:val="16"/>
        </w:rPr>
        <w:tab/>
      </w:r>
      <w:r w:rsidRPr="00154806">
        <w:rPr>
          <w:rFonts w:asciiTheme="minorHAnsi" w:eastAsiaTheme="minorEastAsia" w:hAnsiTheme="minorHAnsi" w:cstheme="minorHAnsi"/>
          <w:b/>
          <w:bCs/>
          <w:sz w:val="16"/>
          <w:szCs w:val="16"/>
        </w:rPr>
        <w:tab/>
      </w:r>
      <w:r w:rsidRPr="00154806">
        <w:rPr>
          <w:rFonts w:asciiTheme="minorHAnsi" w:eastAsiaTheme="minorEastAsia" w:hAnsiTheme="minorHAnsi" w:cstheme="minorHAnsi"/>
          <w:b/>
          <w:bCs/>
          <w:sz w:val="16"/>
          <w:szCs w:val="16"/>
          <w:u w:val="single"/>
        </w:rPr>
        <w:t>PAYABLE TO:</w:t>
      </w:r>
      <w:r w:rsidRPr="00154806">
        <w:rPr>
          <w:rFonts w:asciiTheme="minorHAnsi" w:eastAsiaTheme="minorEastAsia" w:hAnsiTheme="minorHAnsi" w:cstheme="minorHAnsi"/>
          <w:b/>
          <w:bCs/>
          <w:sz w:val="16"/>
          <w:szCs w:val="16"/>
        </w:rPr>
        <w:tab/>
      </w:r>
      <w:r w:rsidRPr="00154806">
        <w:rPr>
          <w:rFonts w:asciiTheme="minorHAnsi" w:eastAsiaTheme="minorEastAsia" w:hAnsiTheme="minorHAnsi" w:cstheme="minorHAnsi"/>
          <w:b/>
          <w:bCs/>
          <w:sz w:val="16"/>
          <w:szCs w:val="16"/>
          <w:u w:val="single"/>
        </w:rPr>
        <w:t>PURPOSE</w:t>
      </w:r>
      <w:r w:rsidRPr="00154806">
        <w:rPr>
          <w:rFonts w:asciiTheme="minorHAnsi" w:eastAsiaTheme="minorEastAsia" w:hAnsiTheme="minorHAnsi" w:cstheme="minorHAnsi"/>
          <w:b/>
          <w:bCs/>
          <w:sz w:val="16"/>
          <w:szCs w:val="16"/>
        </w:rPr>
        <w:tab/>
      </w:r>
      <w:r w:rsidRPr="00154806">
        <w:rPr>
          <w:rFonts w:asciiTheme="minorHAnsi" w:eastAsiaTheme="minorEastAsia" w:hAnsiTheme="minorHAnsi" w:cstheme="minorHAnsi"/>
          <w:b/>
          <w:bCs/>
          <w:sz w:val="16"/>
          <w:szCs w:val="16"/>
          <w:u w:val="single"/>
        </w:rPr>
        <w:t xml:space="preserve"> AMOUNT</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9/7/17</w:t>
      </w:r>
      <w:r w:rsidRPr="00154806">
        <w:rPr>
          <w:rFonts w:asciiTheme="minorHAnsi" w:eastAsiaTheme="minorEastAsia" w:hAnsiTheme="minorHAnsi" w:cstheme="minorHAnsi"/>
          <w:bCs/>
          <w:sz w:val="16"/>
          <w:szCs w:val="16"/>
        </w:rPr>
        <w:tab/>
        <w:t>Worker’s Comp.</w:t>
      </w:r>
      <w:r w:rsidRPr="00154806">
        <w:rPr>
          <w:rFonts w:asciiTheme="minorHAnsi" w:eastAsiaTheme="minorEastAsia" w:hAnsiTheme="minorHAnsi" w:cstheme="minorHAnsi"/>
          <w:bCs/>
          <w:sz w:val="16"/>
          <w:szCs w:val="16"/>
        </w:rPr>
        <w:tab/>
        <w:t>claims</w:t>
      </w:r>
      <w:r w:rsidRPr="00154806">
        <w:rPr>
          <w:rFonts w:asciiTheme="minorHAnsi" w:eastAsiaTheme="minorEastAsia" w:hAnsiTheme="minorHAnsi" w:cstheme="minorHAnsi"/>
          <w:bCs/>
          <w:sz w:val="16"/>
          <w:szCs w:val="16"/>
        </w:rPr>
        <w:tab/>
        <w:t>10,186.34</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9/7/17</w:t>
      </w:r>
      <w:r w:rsidRPr="00154806">
        <w:rPr>
          <w:rFonts w:asciiTheme="minorHAnsi" w:eastAsiaTheme="minorEastAsia" w:hAnsiTheme="minorHAnsi" w:cstheme="minorHAnsi"/>
          <w:bCs/>
          <w:sz w:val="16"/>
          <w:szCs w:val="16"/>
        </w:rPr>
        <w:tab/>
        <w:t>Medco</w:t>
      </w:r>
      <w:r w:rsidRPr="00154806">
        <w:rPr>
          <w:rFonts w:asciiTheme="minorHAnsi" w:eastAsiaTheme="minorEastAsia" w:hAnsiTheme="minorHAnsi" w:cstheme="minorHAnsi"/>
          <w:bCs/>
          <w:sz w:val="16"/>
          <w:szCs w:val="16"/>
        </w:rPr>
        <w:tab/>
        <w:t>claims</w:t>
      </w:r>
      <w:r w:rsidRPr="00154806">
        <w:rPr>
          <w:rFonts w:asciiTheme="minorHAnsi" w:eastAsiaTheme="minorEastAsia" w:hAnsiTheme="minorHAnsi" w:cstheme="minorHAnsi"/>
          <w:bCs/>
          <w:sz w:val="16"/>
          <w:szCs w:val="16"/>
        </w:rPr>
        <w:tab/>
        <w:t>79,352.74</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9/8/17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1,820,854.01</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9/11/17</w:t>
      </w:r>
      <w:r w:rsidRPr="00154806">
        <w:rPr>
          <w:rFonts w:asciiTheme="minorHAnsi" w:eastAsiaTheme="minorEastAsia" w:hAnsiTheme="minorHAnsi" w:cstheme="minorHAnsi"/>
          <w:bCs/>
          <w:sz w:val="16"/>
          <w:szCs w:val="16"/>
        </w:rPr>
        <w:tab/>
        <w:t>SHBP Retirees</w:t>
      </w:r>
      <w:r w:rsidRPr="00154806">
        <w:rPr>
          <w:rFonts w:asciiTheme="minorHAnsi" w:eastAsiaTheme="minorEastAsia" w:hAnsiTheme="minorHAnsi" w:cstheme="minorHAnsi"/>
          <w:bCs/>
          <w:sz w:val="16"/>
          <w:szCs w:val="16"/>
        </w:rPr>
        <w:tab/>
        <w:t>Sept. premium</w:t>
      </w:r>
      <w:r w:rsidRPr="00154806">
        <w:rPr>
          <w:rFonts w:asciiTheme="minorHAnsi" w:eastAsiaTheme="minorEastAsia" w:hAnsiTheme="minorHAnsi" w:cstheme="minorHAnsi"/>
          <w:bCs/>
          <w:sz w:val="16"/>
          <w:szCs w:val="16"/>
        </w:rPr>
        <w:tab/>
        <w:t>628,325.84</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9/11/17</w:t>
      </w:r>
      <w:r w:rsidRPr="00154806">
        <w:rPr>
          <w:rFonts w:asciiTheme="minorHAnsi" w:eastAsiaTheme="minorEastAsia" w:hAnsiTheme="minorHAnsi" w:cstheme="minorHAnsi"/>
          <w:bCs/>
          <w:sz w:val="16"/>
          <w:szCs w:val="16"/>
        </w:rPr>
        <w:tab/>
        <w:t>SHBP Active</w:t>
      </w:r>
      <w:r w:rsidRPr="00154806">
        <w:rPr>
          <w:rFonts w:asciiTheme="minorHAnsi" w:eastAsiaTheme="minorEastAsia" w:hAnsiTheme="minorHAnsi" w:cstheme="minorHAnsi"/>
          <w:bCs/>
          <w:sz w:val="16"/>
          <w:szCs w:val="16"/>
        </w:rPr>
        <w:tab/>
        <w:t>July premium</w:t>
      </w:r>
      <w:r w:rsidRPr="00154806">
        <w:rPr>
          <w:rFonts w:asciiTheme="minorHAnsi" w:eastAsiaTheme="minorEastAsia" w:hAnsiTheme="minorHAnsi" w:cstheme="minorHAnsi"/>
          <w:bCs/>
          <w:sz w:val="16"/>
          <w:szCs w:val="16"/>
        </w:rPr>
        <w:tab/>
        <w:t>666,890.60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9/12/17</w:t>
      </w:r>
      <w:r w:rsidRPr="00154806">
        <w:rPr>
          <w:rFonts w:asciiTheme="minorHAnsi" w:eastAsiaTheme="minorEastAsia" w:hAnsiTheme="minorHAnsi" w:cstheme="minorHAnsi"/>
          <w:bCs/>
          <w:sz w:val="16"/>
          <w:szCs w:val="16"/>
        </w:rPr>
        <w:tab/>
        <w:t>Medco</w:t>
      </w:r>
      <w:r w:rsidRPr="00154806">
        <w:rPr>
          <w:rFonts w:asciiTheme="minorHAnsi" w:eastAsiaTheme="minorEastAsia" w:hAnsiTheme="minorHAnsi" w:cstheme="minorHAnsi"/>
          <w:bCs/>
          <w:sz w:val="16"/>
          <w:szCs w:val="16"/>
        </w:rPr>
        <w:tab/>
        <w:t>claims</w:t>
      </w:r>
      <w:r w:rsidRPr="00154806">
        <w:rPr>
          <w:rFonts w:asciiTheme="minorHAnsi" w:eastAsiaTheme="minorEastAsia" w:hAnsiTheme="minorHAnsi" w:cstheme="minorHAnsi"/>
          <w:bCs/>
          <w:sz w:val="16"/>
          <w:szCs w:val="16"/>
        </w:rPr>
        <w:tab/>
        <w:t>86,541.00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9/12/17</w:t>
      </w:r>
      <w:r w:rsidRPr="00154806">
        <w:rPr>
          <w:rFonts w:asciiTheme="minorHAnsi" w:eastAsiaTheme="minorEastAsia" w:hAnsiTheme="minorHAnsi" w:cstheme="minorHAnsi"/>
          <w:bCs/>
          <w:sz w:val="16"/>
          <w:szCs w:val="16"/>
        </w:rPr>
        <w:tab/>
        <w:t>Worker’s Comp.</w:t>
      </w:r>
      <w:r w:rsidRPr="00154806">
        <w:rPr>
          <w:rFonts w:asciiTheme="minorHAnsi" w:eastAsiaTheme="minorEastAsia" w:hAnsiTheme="minorHAnsi" w:cstheme="minorHAnsi"/>
          <w:bCs/>
          <w:sz w:val="16"/>
          <w:szCs w:val="16"/>
        </w:rPr>
        <w:tab/>
        <w:t>claims</w:t>
      </w:r>
      <w:r w:rsidRPr="00154806">
        <w:rPr>
          <w:rFonts w:asciiTheme="minorHAnsi" w:eastAsiaTheme="minorEastAsia" w:hAnsiTheme="minorHAnsi" w:cstheme="minorHAnsi"/>
          <w:bCs/>
          <w:sz w:val="16"/>
          <w:szCs w:val="16"/>
        </w:rPr>
        <w:tab/>
        <w:t>64,227.21</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167095</w:t>
      </w:r>
      <w:r w:rsidRPr="00154806">
        <w:rPr>
          <w:rFonts w:asciiTheme="minorHAnsi" w:eastAsiaTheme="minorEastAsia" w:hAnsiTheme="minorHAnsi" w:cstheme="minorHAnsi"/>
          <w:bCs/>
          <w:sz w:val="16"/>
          <w:szCs w:val="16"/>
        </w:rPr>
        <w:tab/>
        <w:t>9/14/17</w:t>
      </w:r>
      <w:r w:rsidRPr="00154806">
        <w:rPr>
          <w:rFonts w:asciiTheme="minorHAnsi" w:eastAsiaTheme="minorEastAsia" w:hAnsiTheme="minorHAnsi" w:cstheme="minorHAnsi"/>
          <w:bCs/>
          <w:sz w:val="16"/>
          <w:szCs w:val="16"/>
        </w:rPr>
        <w:tab/>
        <w:t>Admin Fees</w:t>
      </w:r>
      <w:r w:rsidRPr="00154806">
        <w:rPr>
          <w:rFonts w:asciiTheme="minorHAnsi" w:eastAsiaTheme="minorEastAsia" w:hAnsiTheme="minorHAnsi" w:cstheme="minorHAnsi"/>
          <w:bCs/>
          <w:sz w:val="16"/>
          <w:szCs w:val="16"/>
        </w:rPr>
        <w:tab/>
        <w:t>claims</w:t>
      </w:r>
      <w:r w:rsidRPr="00154806">
        <w:rPr>
          <w:rFonts w:asciiTheme="minorHAnsi" w:eastAsiaTheme="minorEastAsia" w:hAnsiTheme="minorHAnsi" w:cstheme="minorHAnsi"/>
          <w:bCs/>
          <w:sz w:val="16"/>
          <w:szCs w:val="16"/>
        </w:rPr>
        <w:tab/>
        <w:t>3,250.00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167094</w:t>
      </w:r>
      <w:r w:rsidRPr="00154806">
        <w:rPr>
          <w:rFonts w:asciiTheme="minorHAnsi" w:eastAsiaTheme="minorEastAsia" w:hAnsiTheme="minorHAnsi" w:cstheme="minorHAnsi"/>
          <w:bCs/>
          <w:sz w:val="16"/>
          <w:szCs w:val="16"/>
        </w:rPr>
        <w:tab/>
        <w:t>9/14/17</w:t>
      </w:r>
      <w:r w:rsidRPr="00154806">
        <w:rPr>
          <w:rFonts w:asciiTheme="minorHAnsi" w:eastAsiaTheme="minorEastAsia" w:hAnsiTheme="minorHAnsi" w:cstheme="minorHAnsi"/>
          <w:bCs/>
          <w:sz w:val="16"/>
          <w:szCs w:val="16"/>
        </w:rPr>
        <w:tab/>
        <w:t>Filing Fee</w:t>
      </w:r>
      <w:r w:rsidRPr="00154806">
        <w:rPr>
          <w:rFonts w:asciiTheme="minorHAnsi" w:eastAsiaTheme="minorEastAsia" w:hAnsiTheme="minorHAnsi" w:cstheme="minorHAnsi"/>
          <w:bCs/>
          <w:sz w:val="16"/>
          <w:szCs w:val="16"/>
        </w:rPr>
        <w:tab/>
        <w:t>claims</w:t>
      </w:r>
      <w:r w:rsidRPr="00154806">
        <w:rPr>
          <w:rFonts w:asciiTheme="minorHAnsi" w:eastAsiaTheme="minorEastAsia" w:hAnsiTheme="minorHAnsi" w:cstheme="minorHAnsi"/>
          <w:bCs/>
          <w:sz w:val="16"/>
          <w:szCs w:val="16"/>
        </w:rPr>
        <w:tab/>
        <w:t>13.00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167096</w:t>
      </w:r>
      <w:r w:rsidRPr="00154806">
        <w:rPr>
          <w:rFonts w:asciiTheme="minorHAnsi" w:eastAsiaTheme="minorEastAsia" w:hAnsiTheme="minorHAnsi" w:cstheme="minorHAnsi"/>
          <w:bCs/>
          <w:sz w:val="16"/>
          <w:szCs w:val="16"/>
        </w:rPr>
        <w:tab/>
        <w:t>9/14/17</w:t>
      </w:r>
      <w:r w:rsidRPr="00154806">
        <w:rPr>
          <w:rFonts w:asciiTheme="minorHAnsi" w:eastAsiaTheme="minorEastAsia" w:hAnsiTheme="minorHAnsi" w:cstheme="minorHAnsi"/>
          <w:bCs/>
          <w:sz w:val="16"/>
          <w:szCs w:val="16"/>
        </w:rPr>
        <w:tab/>
        <w:t>Police Cars</w:t>
      </w:r>
      <w:r w:rsidRPr="00154806">
        <w:rPr>
          <w:rFonts w:asciiTheme="minorHAnsi" w:eastAsiaTheme="minorEastAsia" w:hAnsiTheme="minorHAnsi" w:cstheme="minorHAnsi"/>
          <w:bCs/>
          <w:sz w:val="16"/>
          <w:szCs w:val="16"/>
        </w:rPr>
        <w:tab/>
        <w:t>claims</w:t>
      </w:r>
      <w:r w:rsidRPr="00154806">
        <w:rPr>
          <w:rFonts w:asciiTheme="minorHAnsi" w:eastAsiaTheme="minorEastAsia" w:hAnsiTheme="minorHAnsi" w:cstheme="minorHAnsi"/>
          <w:bCs/>
          <w:sz w:val="16"/>
          <w:szCs w:val="16"/>
        </w:rPr>
        <w:tab/>
        <w:t>240.00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167093</w:t>
      </w:r>
      <w:r w:rsidRPr="00154806">
        <w:rPr>
          <w:rFonts w:asciiTheme="minorHAnsi" w:eastAsiaTheme="minorEastAsia" w:hAnsiTheme="minorHAnsi" w:cstheme="minorHAnsi"/>
          <w:bCs/>
          <w:sz w:val="16"/>
          <w:szCs w:val="16"/>
        </w:rPr>
        <w:tab/>
        <w:t>9/14/17</w:t>
      </w:r>
      <w:r w:rsidRPr="00154806">
        <w:rPr>
          <w:rFonts w:asciiTheme="minorHAnsi" w:eastAsiaTheme="minorEastAsia" w:hAnsiTheme="minorHAnsi" w:cstheme="minorHAnsi"/>
          <w:bCs/>
          <w:sz w:val="16"/>
          <w:szCs w:val="16"/>
        </w:rPr>
        <w:tab/>
        <w:t>Earth Day Winner</w:t>
      </w:r>
      <w:r w:rsidRPr="00154806">
        <w:rPr>
          <w:rFonts w:asciiTheme="minorHAnsi" w:eastAsiaTheme="minorEastAsia" w:hAnsiTheme="minorHAnsi" w:cstheme="minorHAnsi"/>
          <w:bCs/>
          <w:sz w:val="16"/>
          <w:szCs w:val="16"/>
        </w:rPr>
        <w:tab/>
        <w:t>claims</w:t>
      </w:r>
      <w:r w:rsidRPr="00154806">
        <w:rPr>
          <w:rFonts w:asciiTheme="minorHAnsi" w:eastAsiaTheme="minorEastAsia" w:hAnsiTheme="minorHAnsi" w:cstheme="minorHAnsi"/>
          <w:bCs/>
          <w:sz w:val="16"/>
          <w:szCs w:val="16"/>
        </w:rPr>
        <w:tab/>
        <w:t>1,550.00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9/21/17</w:t>
      </w:r>
      <w:r w:rsidRPr="00154806">
        <w:rPr>
          <w:rFonts w:asciiTheme="minorHAnsi" w:eastAsiaTheme="minorEastAsia" w:hAnsiTheme="minorHAnsi" w:cstheme="minorHAnsi"/>
          <w:bCs/>
          <w:sz w:val="16"/>
          <w:szCs w:val="16"/>
        </w:rPr>
        <w:tab/>
        <w:t>City of Linden</w:t>
      </w:r>
      <w:r w:rsidRPr="00154806">
        <w:rPr>
          <w:rFonts w:asciiTheme="minorHAnsi" w:eastAsiaTheme="minorEastAsia" w:hAnsiTheme="minorHAnsi" w:cstheme="minorHAnsi"/>
          <w:bCs/>
          <w:sz w:val="16"/>
          <w:szCs w:val="16"/>
        </w:rPr>
        <w:tab/>
        <w:t>Dental</w:t>
      </w:r>
      <w:r w:rsidRPr="00154806">
        <w:rPr>
          <w:rFonts w:asciiTheme="minorHAnsi" w:eastAsiaTheme="minorEastAsia" w:hAnsiTheme="minorHAnsi" w:cstheme="minorHAnsi"/>
          <w:bCs/>
          <w:sz w:val="16"/>
          <w:szCs w:val="16"/>
        </w:rPr>
        <w:tab/>
        <w:t>39,572.44</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9/21/17</w:t>
      </w:r>
      <w:r w:rsidRPr="00154806">
        <w:rPr>
          <w:rFonts w:asciiTheme="minorHAnsi" w:eastAsiaTheme="minorEastAsia" w:hAnsiTheme="minorHAnsi" w:cstheme="minorHAnsi"/>
          <w:bCs/>
          <w:sz w:val="16"/>
          <w:szCs w:val="16"/>
        </w:rPr>
        <w:tab/>
        <w:t>Sewerage</w:t>
      </w:r>
      <w:r w:rsidRPr="00154806">
        <w:rPr>
          <w:rFonts w:asciiTheme="minorHAnsi" w:eastAsiaTheme="minorEastAsia" w:hAnsiTheme="minorHAnsi" w:cstheme="minorHAnsi"/>
          <w:bCs/>
          <w:sz w:val="16"/>
          <w:szCs w:val="16"/>
        </w:rPr>
        <w:tab/>
        <w:t>“</w:t>
      </w:r>
      <w:r w:rsidRPr="00154806">
        <w:rPr>
          <w:rFonts w:asciiTheme="minorHAnsi" w:eastAsiaTheme="minorEastAsia" w:hAnsiTheme="minorHAnsi" w:cstheme="minorHAnsi"/>
          <w:bCs/>
          <w:sz w:val="16"/>
          <w:szCs w:val="16"/>
        </w:rPr>
        <w:tab/>
        <w:t>3,089.71</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9/21/17</w:t>
      </w:r>
      <w:r w:rsidRPr="00154806">
        <w:rPr>
          <w:rFonts w:asciiTheme="minorHAnsi" w:eastAsiaTheme="minorEastAsia" w:hAnsiTheme="minorHAnsi" w:cstheme="minorHAnsi"/>
          <w:bCs/>
          <w:sz w:val="16"/>
          <w:szCs w:val="16"/>
        </w:rPr>
        <w:tab/>
        <w:t>Housing</w:t>
      </w:r>
      <w:r w:rsidRPr="00154806">
        <w:rPr>
          <w:rFonts w:asciiTheme="minorHAnsi" w:eastAsiaTheme="minorEastAsia" w:hAnsiTheme="minorHAnsi" w:cstheme="minorHAnsi"/>
          <w:bCs/>
          <w:sz w:val="16"/>
          <w:szCs w:val="16"/>
        </w:rPr>
        <w:tab/>
        <w:t>“</w:t>
      </w:r>
      <w:r w:rsidRPr="00154806">
        <w:rPr>
          <w:rFonts w:asciiTheme="minorHAnsi" w:eastAsiaTheme="minorEastAsia" w:hAnsiTheme="minorHAnsi" w:cstheme="minorHAnsi"/>
          <w:bCs/>
          <w:sz w:val="16"/>
          <w:szCs w:val="16"/>
        </w:rPr>
        <w:tab/>
        <w:t>1,369.76</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9/21/17</w:t>
      </w:r>
      <w:r w:rsidRPr="00154806">
        <w:rPr>
          <w:rFonts w:asciiTheme="minorHAnsi" w:eastAsiaTheme="minorEastAsia" w:hAnsiTheme="minorHAnsi" w:cstheme="minorHAnsi"/>
          <w:bCs/>
          <w:sz w:val="16"/>
          <w:szCs w:val="16"/>
        </w:rPr>
        <w:tab/>
        <w:t>Library</w:t>
      </w:r>
      <w:r w:rsidRPr="00154806">
        <w:rPr>
          <w:rFonts w:asciiTheme="minorHAnsi" w:eastAsiaTheme="minorEastAsia" w:hAnsiTheme="minorHAnsi" w:cstheme="minorHAnsi"/>
          <w:bCs/>
          <w:sz w:val="16"/>
          <w:szCs w:val="16"/>
        </w:rPr>
        <w:tab/>
        <w:t>“</w:t>
      </w:r>
      <w:r w:rsidRPr="00154806">
        <w:rPr>
          <w:rFonts w:asciiTheme="minorHAnsi" w:eastAsiaTheme="minorEastAsia" w:hAnsiTheme="minorHAnsi" w:cstheme="minorHAnsi"/>
          <w:bCs/>
          <w:sz w:val="16"/>
          <w:szCs w:val="16"/>
        </w:rPr>
        <w:tab/>
        <w:t>900.31</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9/21/17</w:t>
      </w:r>
      <w:r w:rsidRPr="00154806">
        <w:rPr>
          <w:rFonts w:asciiTheme="minorHAnsi" w:eastAsiaTheme="minorEastAsia" w:hAnsiTheme="minorHAnsi" w:cstheme="minorHAnsi"/>
          <w:bCs/>
          <w:sz w:val="16"/>
          <w:szCs w:val="16"/>
        </w:rPr>
        <w:tab/>
        <w:t>Cobra</w:t>
      </w:r>
      <w:r w:rsidRPr="00154806">
        <w:rPr>
          <w:rFonts w:asciiTheme="minorHAnsi" w:eastAsiaTheme="minorEastAsia" w:hAnsiTheme="minorHAnsi" w:cstheme="minorHAnsi"/>
          <w:bCs/>
          <w:sz w:val="16"/>
          <w:szCs w:val="16"/>
        </w:rPr>
        <w:tab/>
        <w:t>“</w:t>
      </w:r>
      <w:r w:rsidRPr="00154806">
        <w:rPr>
          <w:rFonts w:asciiTheme="minorHAnsi" w:eastAsiaTheme="minorEastAsia" w:hAnsiTheme="minorHAnsi" w:cstheme="minorHAnsi"/>
          <w:bCs/>
          <w:sz w:val="16"/>
          <w:szCs w:val="16"/>
        </w:rPr>
        <w:tab/>
        <w:t>349.62</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9/22/17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1,821,489.62</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167383</w:t>
      </w:r>
      <w:r w:rsidRPr="00154806">
        <w:rPr>
          <w:rFonts w:asciiTheme="minorHAnsi" w:eastAsiaTheme="minorEastAsia" w:hAnsiTheme="minorHAnsi" w:cstheme="minorHAnsi"/>
          <w:bCs/>
          <w:sz w:val="16"/>
          <w:szCs w:val="16"/>
        </w:rPr>
        <w:tab/>
        <w:t>9/25/17</w:t>
      </w:r>
      <w:r w:rsidRPr="00154806">
        <w:rPr>
          <w:rFonts w:asciiTheme="minorHAnsi" w:eastAsiaTheme="minorEastAsia" w:hAnsiTheme="minorHAnsi" w:cstheme="minorHAnsi"/>
          <w:bCs/>
          <w:sz w:val="16"/>
          <w:szCs w:val="16"/>
        </w:rPr>
        <w:tab/>
        <w:t>Language Line</w:t>
      </w:r>
      <w:r w:rsidRPr="00154806">
        <w:rPr>
          <w:rFonts w:asciiTheme="minorHAnsi" w:eastAsiaTheme="minorEastAsia" w:hAnsiTheme="minorHAnsi" w:cstheme="minorHAnsi"/>
          <w:bCs/>
          <w:sz w:val="16"/>
          <w:szCs w:val="16"/>
        </w:rPr>
        <w:tab/>
        <w:t>O/S invoice</w:t>
      </w:r>
      <w:r w:rsidRPr="00154806">
        <w:rPr>
          <w:rFonts w:asciiTheme="minorHAnsi" w:eastAsiaTheme="minorEastAsia" w:hAnsiTheme="minorHAnsi" w:cstheme="minorHAnsi"/>
          <w:bCs/>
          <w:sz w:val="16"/>
          <w:szCs w:val="16"/>
        </w:rPr>
        <w:tab/>
        <w:t>527.00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167382</w:t>
      </w:r>
      <w:r w:rsidRPr="00154806">
        <w:rPr>
          <w:rFonts w:asciiTheme="minorHAnsi" w:eastAsiaTheme="minorEastAsia" w:hAnsiTheme="minorHAnsi" w:cstheme="minorHAnsi"/>
          <w:bCs/>
          <w:sz w:val="16"/>
          <w:szCs w:val="16"/>
        </w:rPr>
        <w:tab/>
        <w:t>9/25/17</w:t>
      </w:r>
      <w:r w:rsidRPr="00154806">
        <w:rPr>
          <w:rFonts w:asciiTheme="minorHAnsi" w:eastAsiaTheme="minorEastAsia" w:hAnsiTheme="minorHAnsi" w:cstheme="minorHAnsi"/>
          <w:bCs/>
          <w:sz w:val="16"/>
          <w:szCs w:val="16"/>
        </w:rPr>
        <w:tab/>
        <w:t>Superior Court</w:t>
      </w:r>
      <w:r w:rsidRPr="00154806">
        <w:rPr>
          <w:rFonts w:asciiTheme="minorHAnsi" w:eastAsiaTheme="minorEastAsia" w:hAnsiTheme="minorHAnsi" w:cstheme="minorHAnsi"/>
          <w:bCs/>
          <w:sz w:val="16"/>
          <w:szCs w:val="16"/>
        </w:rPr>
        <w:tab/>
        <w:t>filing fee</w:t>
      </w:r>
      <w:r w:rsidRPr="00154806">
        <w:rPr>
          <w:rFonts w:asciiTheme="minorHAnsi" w:eastAsiaTheme="minorEastAsia" w:hAnsiTheme="minorHAnsi" w:cstheme="minorHAnsi"/>
          <w:bCs/>
          <w:sz w:val="16"/>
          <w:szCs w:val="16"/>
        </w:rPr>
        <w:tab/>
        <w:t>93.00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9/26/17</w:t>
      </w:r>
      <w:r w:rsidRPr="00154806">
        <w:rPr>
          <w:rFonts w:asciiTheme="minorHAnsi" w:eastAsiaTheme="minorEastAsia" w:hAnsiTheme="minorHAnsi" w:cstheme="minorHAnsi"/>
          <w:bCs/>
          <w:sz w:val="16"/>
          <w:szCs w:val="16"/>
        </w:rPr>
        <w:tab/>
        <w:t>Worker’s Comp.</w:t>
      </w:r>
      <w:r w:rsidRPr="00154806">
        <w:rPr>
          <w:rFonts w:asciiTheme="minorHAnsi" w:eastAsiaTheme="minorEastAsia" w:hAnsiTheme="minorHAnsi" w:cstheme="minorHAnsi"/>
          <w:bCs/>
          <w:sz w:val="16"/>
          <w:szCs w:val="16"/>
        </w:rPr>
        <w:tab/>
        <w:t>claims</w:t>
      </w:r>
      <w:r w:rsidRPr="00154806">
        <w:rPr>
          <w:rFonts w:asciiTheme="minorHAnsi" w:eastAsiaTheme="minorEastAsia" w:hAnsiTheme="minorHAnsi" w:cstheme="minorHAnsi"/>
          <w:bCs/>
          <w:sz w:val="16"/>
          <w:szCs w:val="16"/>
        </w:rPr>
        <w:tab/>
        <w:t>28,145.11</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9/26/17</w:t>
      </w:r>
      <w:r w:rsidRPr="00154806">
        <w:rPr>
          <w:rFonts w:asciiTheme="minorHAnsi" w:eastAsiaTheme="minorEastAsia" w:hAnsiTheme="minorHAnsi" w:cstheme="minorHAnsi"/>
          <w:bCs/>
          <w:sz w:val="16"/>
          <w:szCs w:val="16"/>
        </w:rPr>
        <w:tab/>
        <w:t>Medco</w:t>
      </w:r>
      <w:r w:rsidRPr="00154806">
        <w:rPr>
          <w:rFonts w:asciiTheme="minorHAnsi" w:eastAsiaTheme="minorEastAsia" w:hAnsiTheme="minorHAnsi" w:cstheme="minorHAnsi"/>
          <w:bCs/>
          <w:sz w:val="16"/>
          <w:szCs w:val="16"/>
        </w:rPr>
        <w:tab/>
        <w:t>claims</w:t>
      </w:r>
      <w:r w:rsidRPr="00154806">
        <w:rPr>
          <w:rFonts w:asciiTheme="minorHAnsi" w:eastAsiaTheme="minorEastAsia" w:hAnsiTheme="minorHAnsi" w:cstheme="minorHAnsi"/>
          <w:bCs/>
          <w:sz w:val="16"/>
          <w:szCs w:val="16"/>
        </w:rPr>
        <w:tab/>
        <w:t>65,647.87</w:t>
      </w:r>
      <w:r w:rsidRPr="00154806">
        <w:rPr>
          <w:rFonts w:asciiTheme="minorHAnsi" w:eastAsiaTheme="minorEastAsia" w:hAnsiTheme="minorHAnsi" w:cstheme="minorHAnsi"/>
          <w:bCs/>
          <w:sz w:val="16"/>
          <w:szCs w:val="16"/>
        </w:rPr>
        <w:tab/>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54806">
        <w:rPr>
          <w:rFonts w:asciiTheme="minorHAnsi" w:eastAsiaTheme="minorEastAsia" w:hAnsiTheme="minorHAnsi" w:cstheme="minorHAnsi"/>
          <w:b/>
          <w:bCs/>
          <w:sz w:val="16"/>
          <w:szCs w:val="16"/>
        </w:rPr>
        <w:tab/>
      </w:r>
      <w:r w:rsidRPr="00154806">
        <w:rPr>
          <w:rFonts w:asciiTheme="minorHAnsi" w:eastAsiaTheme="minorEastAsia" w:hAnsiTheme="minorHAnsi" w:cstheme="minorHAnsi"/>
          <w:b/>
          <w:bCs/>
          <w:sz w:val="16"/>
          <w:szCs w:val="16"/>
        </w:rPr>
        <w:tab/>
      </w:r>
      <w:r w:rsidRPr="00154806">
        <w:rPr>
          <w:rFonts w:asciiTheme="minorHAnsi" w:eastAsiaTheme="minorEastAsia" w:hAnsiTheme="minorHAnsi" w:cstheme="minorHAnsi"/>
          <w:b/>
          <w:bCs/>
          <w:sz w:val="16"/>
          <w:szCs w:val="16"/>
        </w:rPr>
        <w:tab/>
      </w:r>
      <w:r w:rsidRPr="00154806">
        <w:rPr>
          <w:rFonts w:asciiTheme="minorHAnsi" w:eastAsiaTheme="minorEastAsia" w:hAnsiTheme="minorHAnsi" w:cstheme="minorHAnsi"/>
          <w:b/>
          <w:bCs/>
          <w:sz w:val="16"/>
          <w:szCs w:val="16"/>
        </w:rPr>
        <w:tab/>
      </w:r>
      <w:r w:rsidRPr="00154806">
        <w:rPr>
          <w:rFonts w:asciiTheme="minorHAnsi" w:eastAsiaTheme="minorEastAsia" w:hAnsiTheme="minorHAnsi" w:cstheme="minorHAnsi"/>
          <w:b/>
          <w:bCs/>
          <w:sz w:val="16"/>
          <w:szCs w:val="16"/>
        </w:rPr>
        <w:tab/>
      </w:r>
      <w:r w:rsidRPr="00154806">
        <w:rPr>
          <w:rFonts w:asciiTheme="minorHAnsi" w:eastAsiaTheme="minorEastAsia" w:hAnsiTheme="minorHAnsi" w:cstheme="minorHAnsi"/>
          <w:b/>
          <w:bCs/>
          <w:sz w:val="16"/>
          <w:szCs w:val="16"/>
          <w:u w:val="single"/>
        </w:rPr>
        <w:t>TRUST</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9/8/17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83,203.17</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9/22/17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59,183.42</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167384</w:t>
      </w:r>
      <w:r w:rsidRPr="00154806">
        <w:rPr>
          <w:rFonts w:asciiTheme="minorHAnsi" w:eastAsiaTheme="minorEastAsia" w:hAnsiTheme="minorHAnsi" w:cstheme="minorHAnsi"/>
          <w:bCs/>
          <w:sz w:val="16"/>
          <w:szCs w:val="16"/>
        </w:rPr>
        <w:tab/>
        <w:t>9/25/17</w:t>
      </w:r>
      <w:r w:rsidRPr="00154806">
        <w:rPr>
          <w:rFonts w:asciiTheme="minorHAnsi" w:eastAsiaTheme="minorEastAsia" w:hAnsiTheme="minorHAnsi" w:cstheme="minorHAnsi"/>
          <w:bCs/>
          <w:sz w:val="16"/>
          <w:szCs w:val="16"/>
        </w:rPr>
        <w:tab/>
        <w:t>Northfield Bank</w:t>
      </w:r>
      <w:r w:rsidRPr="00154806">
        <w:rPr>
          <w:rFonts w:asciiTheme="minorHAnsi" w:eastAsiaTheme="minorEastAsia" w:hAnsiTheme="minorHAnsi" w:cstheme="minorHAnsi"/>
          <w:bCs/>
          <w:sz w:val="16"/>
          <w:szCs w:val="16"/>
        </w:rPr>
        <w:tab/>
        <w:t>bank checks</w:t>
      </w:r>
      <w:r w:rsidRPr="00154806">
        <w:rPr>
          <w:rFonts w:asciiTheme="minorHAnsi" w:eastAsiaTheme="minorEastAsia" w:hAnsiTheme="minorHAnsi" w:cstheme="minorHAnsi"/>
          <w:bCs/>
          <w:sz w:val="16"/>
          <w:szCs w:val="16"/>
        </w:rPr>
        <w:tab/>
        <w:t>350.00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167385</w:t>
      </w:r>
      <w:r w:rsidRPr="00154806">
        <w:rPr>
          <w:rFonts w:asciiTheme="minorHAnsi" w:eastAsiaTheme="minorEastAsia" w:hAnsiTheme="minorHAnsi" w:cstheme="minorHAnsi"/>
          <w:bCs/>
          <w:sz w:val="16"/>
          <w:szCs w:val="16"/>
        </w:rPr>
        <w:tab/>
        <w:t>9/25/17</w:t>
      </w:r>
      <w:r w:rsidRPr="00154806">
        <w:rPr>
          <w:rFonts w:asciiTheme="minorHAnsi" w:eastAsiaTheme="minorEastAsia" w:hAnsiTheme="minorHAnsi" w:cstheme="minorHAnsi"/>
          <w:bCs/>
          <w:sz w:val="16"/>
          <w:szCs w:val="16"/>
        </w:rPr>
        <w:tab/>
        <w:t>NASA Soccer</w:t>
      </w:r>
      <w:r w:rsidRPr="00154806">
        <w:rPr>
          <w:rFonts w:asciiTheme="minorHAnsi" w:eastAsiaTheme="minorEastAsia" w:hAnsiTheme="minorHAnsi" w:cstheme="minorHAnsi"/>
          <w:bCs/>
          <w:sz w:val="16"/>
          <w:szCs w:val="16"/>
        </w:rPr>
        <w:tab/>
        <w:t>fall soccer</w:t>
      </w:r>
      <w:r w:rsidRPr="00154806">
        <w:rPr>
          <w:rFonts w:asciiTheme="minorHAnsi" w:eastAsiaTheme="minorEastAsia" w:hAnsiTheme="minorHAnsi" w:cstheme="minorHAnsi"/>
          <w:bCs/>
          <w:sz w:val="16"/>
          <w:szCs w:val="16"/>
        </w:rPr>
        <w:tab/>
        <w:t>3,407.00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54806">
        <w:rPr>
          <w:rFonts w:asciiTheme="minorHAnsi" w:eastAsiaTheme="minorEastAsia" w:hAnsiTheme="minorHAnsi" w:cstheme="minorHAnsi"/>
          <w:sz w:val="16"/>
          <w:szCs w:val="16"/>
        </w:rPr>
        <w:tab/>
      </w:r>
      <w:r w:rsidRPr="00154806">
        <w:rPr>
          <w:rFonts w:asciiTheme="minorHAnsi" w:eastAsiaTheme="minorEastAsia" w:hAnsiTheme="minorHAnsi" w:cstheme="minorHAnsi"/>
          <w:sz w:val="16"/>
          <w:szCs w:val="16"/>
        </w:rPr>
        <w:tab/>
      </w:r>
      <w:r w:rsidRPr="00154806">
        <w:rPr>
          <w:rFonts w:asciiTheme="minorHAnsi" w:eastAsiaTheme="minorEastAsia" w:hAnsiTheme="minorHAnsi" w:cstheme="minorHAnsi"/>
          <w:sz w:val="16"/>
          <w:szCs w:val="16"/>
        </w:rPr>
        <w:tab/>
      </w:r>
      <w:r w:rsidRPr="00154806">
        <w:rPr>
          <w:rFonts w:asciiTheme="minorHAnsi" w:eastAsiaTheme="minorEastAsia" w:hAnsiTheme="minorHAnsi" w:cstheme="minorHAnsi"/>
          <w:sz w:val="16"/>
          <w:szCs w:val="16"/>
        </w:rPr>
        <w:tab/>
      </w:r>
      <w:r w:rsidRPr="00154806">
        <w:rPr>
          <w:rFonts w:asciiTheme="minorHAnsi" w:eastAsiaTheme="minorEastAsia" w:hAnsiTheme="minorHAnsi" w:cstheme="minorHAnsi"/>
          <w:sz w:val="16"/>
          <w:szCs w:val="16"/>
        </w:rPr>
        <w:tab/>
      </w:r>
      <w:r w:rsidRPr="00154806">
        <w:rPr>
          <w:rFonts w:asciiTheme="minorHAnsi" w:eastAsiaTheme="minorEastAsia" w:hAnsiTheme="minorHAnsi" w:cstheme="minorHAnsi"/>
          <w:sz w:val="16"/>
          <w:szCs w:val="16"/>
        </w:rPr>
        <w:tab/>
      </w:r>
      <w:r w:rsidRPr="00154806">
        <w:rPr>
          <w:rFonts w:asciiTheme="minorHAnsi" w:eastAsiaTheme="minorEastAsia" w:hAnsiTheme="minorHAnsi" w:cstheme="minorHAnsi"/>
          <w:b/>
          <w:bCs/>
          <w:sz w:val="16"/>
          <w:szCs w:val="16"/>
          <w:u w:val="single"/>
        </w:rPr>
        <w:t>GRANT</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9/8/17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6,721.24</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9/22/17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11,048.27</w:t>
      </w:r>
      <w:r w:rsidRPr="00154806">
        <w:rPr>
          <w:rFonts w:asciiTheme="minorHAnsi" w:eastAsiaTheme="minorEastAsia" w:hAnsiTheme="minorHAnsi" w:cstheme="minorHAnsi"/>
          <w:bCs/>
          <w:sz w:val="16"/>
          <w:szCs w:val="16"/>
        </w:rPr>
        <w:tab/>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
          <w:bCs/>
          <w:sz w:val="16"/>
          <w:szCs w:val="16"/>
          <w:u w:val="single"/>
        </w:rPr>
        <w:t>SANITARY LANDFILL</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9/8/17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2,560.00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9/22/17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2,560.00</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
          <w:bCs/>
          <w:sz w:val="16"/>
          <w:szCs w:val="16"/>
          <w:u w:val="single"/>
        </w:rPr>
        <w:t>CAPITAL</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9/8/17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799.12</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9/22/17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807.52</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167386</w:t>
      </w:r>
      <w:r w:rsidRPr="00154806">
        <w:rPr>
          <w:rFonts w:asciiTheme="minorHAnsi" w:eastAsiaTheme="minorEastAsia" w:hAnsiTheme="minorHAnsi" w:cstheme="minorHAnsi"/>
          <w:bCs/>
          <w:sz w:val="16"/>
          <w:szCs w:val="16"/>
        </w:rPr>
        <w:tab/>
        <w:t>9/25/17</w:t>
      </w:r>
      <w:r w:rsidRPr="00154806">
        <w:rPr>
          <w:rFonts w:asciiTheme="minorHAnsi" w:eastAsiaTheme="minorEastAsia" w:hAnsiTheme="minorHAnsi" w:cstheme="minorHAnsi"/>
          <w:bCs/>
          <w:sz w:val="16"/>
          <w:szCs w:val="16"/>
        </w:rPr>
        <w:tab/>
        <w:t>Conrail</w:t>
      </w:r>
      <w:r w:rsidRPr="00154806">
        <w:rPr>
          <w:rFonts w:asciiTheme="minorHAnsi" w:eastAsiaTheme="minorEastAsia" w:hAnsiTheme="minorHAnsi" w:cstheme="minorHAnsi"/>
          <w:bCs/>
          <w:sz w:val="16"/>
          <w:szCs w:val="16"/>
        </w:rPr>
        <w:tab/>
        <w:t>quiet zone</w:t>
      </w:r>
      <w:r w:rsidRPr="00154806">
        <w:rPr>
          <w:rFonts w:asciiTheme="minorHAnsi" w:eastAsiaTheme="minorEastAsia" w:hAnsiTheme="minorHAnsi" w:cstheme="minorHAnsi"/>
          <w:bCs/>
          <w:sz w:val="16"/>
          <w:szCs w:val="16"/>
        </w:rPr>
        <w:tab/>
        <w:t>68,849.00</w:t>
      </w:r>
      <w:r w:rsidRPr="00154806">
        <w:rPr>
          <w:rFonts w:asciiTheme="minorHAnsi" w:eastAsiaTheme="minorEastAsia" w:hAnsiTheme="minorHAnsi" w:cstheme="minorHAnsi"/>
          <w:bCs/>
          <w:sz w:val="16"/>
          <w:szCs w:val="16"/>
        </w:rPr>
        <w:tab/>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Cs/>
          <w:sz w:val="16"/>
          <w:szCs w:val="16"/>
        </w:rPr>
        <w:tab/>
      </w:r>
      <w:r w:rsidRPr="00154806">
        <w:rPr>
          <w:rFonts w:asciiTheme="minorHAnsi" w:eastAsiaTheme="minorEastAsia" w:hAnsiTheme="minorHAnsi" w:cstheme="minorHAnsi"/>
          <w:b/>
          <w:bCs/>
          <w:sz w:val="16"/>
          <w:szCs w:val="16"/>
          <w:u w:val="single"/>
        </w:rPr>
        <w:t>UNEMPLOYMENT</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9/8/17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251.54</w:t>
      </w:r>
    </w:p>
    <w:p w:rsidR="00154806" w:rsidRPr="00154806" w:rsidRDefault="00154806" w:rsidP="001548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54806">
        <w:rPr>
          <w:rFonts w:asciiTheme="minorHAnsi" w:eastAsiaTheme="minorEastAsia" w:hAnsiTheme="minorHAnsi" w:cstheme="minorHAnsi"/>
          <w:bCs/>
          <w:sz w:val="16"/>
          <w:szCs w:val="16"/>
        </w:rPr>
        <w:tab/>
        <w:t>9/22/17</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payroll</w:t>
      </w:r>
      <w:r w:rsidRPr="00154806">
        <w:rPr>
          <w:rFonts w:asciiTheme="minorHAnsi" w:eastAsiaTheme="minorEastAsia" w:hAnsiTheme="minorHAnsi" w:cstheme="minorHAnsi"/>
          <w:bCs/>
          <w:sz w:val="16"/>
          <w:szCs w:val="16"/>
        </w:rPr>
        <w:tab/>
        <w:t>166.85</w:t>
      </w:r>
    </w:p>
    <w:p w:rsidR="00B425DE" w:rsidRDefault="00B425DE" w:rsidP="001F34CF">
      <w:pPr>
        <w:rPr>
          <w:rFonts w:ascii="Arial" w:hAnsi="Arial" w:cs="Arial"/>
          <w:b/>
          <w:sz w:val="20"/>
          <w:szCs w:val="20"/>
        </w:rPr>
      </w:pPr>
    </w:p>
    <w:p w:rsidR="00F9283A" w:rsidRDefault="00F9283A" w:rsidP="001F34CF">
      <w:pPr>
        <w:rPr>
          <w:rFonts w:ascii="Arial" w:hAnsi="Arial" w:cs="Arial"/>
          <w:b/>
          <w:sz w:val="20"/>
          <w:szCs w:val="20"/>
        </w:rPr>
      </w:pPr>
    </w:p>
    <w:p w:rsidR="00F9283A" w:rsidRPr="00F9283A" w:rsidRDefault="00F9283A" w:rsidP="00F9283A">
      <w:pPr>
        <w:rPr>
          <w:rFonts w:ascii="Arial" w:hAnsi="Arial" w:cs="Arial"/>
          <w:b/>
          <w:bCs/>
          <w:sz w:val="20"/>
          <w:szCs w:val="20"/>
          <w:u w:val="single"/>
        </w:rPr>
      </w:pPr>
      <w:r w:rsidRPr="00F9283A">
        <w:rPr>
          <w:rFonts w:ascii="Arial" w:hAnsi="Arial" w:cs="Arial"/>
          <w:b/>
          <w:bCs/>
          <w:sz w:val="20"/>
          <w:szCs w:val="20"/>
        </w:rPr>
        <w:t xml:space="preserve">RESOLUTION: </w:t>
      </w:r>
      <w:r w:rsidRPr="00F9283A">
        <w:rPr>
          <w:rFonts w:ascii="Arial" w:hAnsi="Arial" w:cs="Arial"/>
          <w:b/>
          <w:bCs/>
          <w:sz w:val="20"/>
          <w:szCs w:val="20"/>
          <w:u w:val="single"/>
        </w:rPr>
        <w:t>2017-347</w:t>
      </w:r>
    </w:p>
    <w:p w:rsidR="00F9283A" w:rsidRPr="00F9283A" w:rsidRDefault="00F9283A" w:rsidP="00F9283A">
      <w:pPr>
        <w:jc w:val="center"/>
        <w:rPr>
          <w:rFonts w:ascii="Arial" w:hAnsi="Arial" w:cs="Arial"/>
          <w:b/>
          <w:bCs/>
          <w:sz w:val="20"/>
          <w:szCs w:val="20"/>
        </w:rPr>
      </w:pPr>
    </w:p>
    <w:p w:rsidR="00F9283A" w:rsidRPr="00F9283A" w:rsidRDefault="00F9283A" w:rsidP="00F9283A">
      <w:pPr>
        <w:jc w:val="center"/>
        <w:rPr>
          <w:rFonts w:ascii="Arial" w:hAnsi="Arial" w:cs="Arial"/>
          <w:b/>
          <w:bCs/>
          <w:sz w:val="20"/>
          <w:szCs w:val="20"/>
        </w:rPr>
      </w:pPr>
      <w:r w:rsidRPr="00F9283A">
        <w:rPr>
          <w:rFonts w:ascii="Arial" w:hAnsi="Arial" w:cs="Arial"/>
          <w:b/>
          <w:bCs/>
          <w:sz w:val="20"/>
          <w:szCs w:val="20"/>
        </w:rPr>
        <w:t xml:space="preserve">RESOLUTION APPROVING THE AWARD OF A CONTRACT TO </w:t>
      </w:r>
    </w:p>
    <w:p w:rsidR="00F9283A" w:rsidRPr="00F9283A" w:rsidRDefault="00F9283A" w:rsidP="00F9283A">
      <w:pPr>
        <w:jc w:val="center"/>
        <w:rPr>
          <w:rFonts w:ascii="Arial" w:hAnsi="Arial" w:cs="Arial"/>
          <w:b/>
          <w:bCs/>
          <w:sz w:val="20"/>
          <w:szCs w:val="20"/>
        </w:rPr>
      </w:pPr>
      <w:r w:rsidRPr="00F9283A">
        <w:rPr>
          <w:rFonts w:ascii="Arial" w:hAnsi="Arial" w:cs="Arial"/>
          <w:b/>
          <w:bCs/>
          <w:sz w:val="20"/>
          <w:szCs w:val="20"/>
        </w:rPr>
        <w:t>JTG CONSTRUCTION, INC.  FOR THE RESURFACING OF BOWER STREET AND W. 12</w:t>
      </w:r>
      <w:r w:rsidRPr="00F9283A">
        <w:rPr>
          <w:rFonts w:ascii="Arial" w:hAnsi="Arial" w:cs="Arial"/>
          <w:b/>
          <w:bCs/>
          <w:sz w:val="20"/>
          <w:szCs w:val="20"/>
          <w:vertAlign w:val="superscript"/>
        </w:rPr>
        <w:t>TH</w:t>
      </w:r>
      <w:r w:rsidRPr="00F9283A">
        <w:rPr>
          <w:rFonts w:ascii="Arial" w:hAnsi="Arial" w:cs="Arial"/>
          <w:b/>
          <w:bCs/>
          <w:sz w:val="20"/>
          <w:szCs w:val="20"/>
        </w:rPr>
        <w:t xml:space="preserve"> STREET IN THE CITY OF LINDEN</w:t>
      </w:r>
    </w:p>
    <w:p w:rsidR="00F9283A" w:rsidRPr="00F9283A" w:rsidRDefault="00F9283A" w:rsidP="00F9283A">
      <w:pPr>
        <w:rPr>
          <w:rFonts w:ascii="Arial" w:hAnsi="Arial" w:cs="Arial"/>
          <w:b/>
          <w:bCs/>
          <w:sz w:val="20"/>
          <w:szCs w:val="20"/>
        </w:rPr>
      </w:pPr>
    </w:p>
    <w:p w:rsidR="00F9283A" w:rsidRPr="00F9283A" w:rsidRDefault="00F9283A" w:rsidP="00F9283A">
      <w:pPr>
        <w:ind w:firstLine="720"/>
        <w:rPr>
          <w:rFonts w:ascii="Arial" w:hAnsi="Arial" w:cs="Arial"/>
          <w:sz w:val="20"/>
          <w:szCs w:val="20"/>
        </w:rPr>
      </w:pPr>
      <w:r w:rsidRPr="00F9283A">
        <w:rPr>
          <w:rFonts w:ascii="Arial" w:hAnsi="Arial" w:cs="Arial"/>
          <w:b/>
          <w:bCs/>
          <w:sz w:val="20"/>
          <w:szCs w:val="20"/>
        </w:rPr>
        <w:t xml:space="preserve">WHEREAS, </w:t>
      </w:r>
      <w:r w:rsidRPr="00F9283A">
        <w:rPr>
          <w:rFonts w:ascii="Arial" w:hAnsi="Arial" w:cs="Arial"/>
          <w:sz w:val="20"/>
          <w:szCs w:val="20"/>
        </w:rPr>
        <w:t>sealed bids were received by the Purchasing Agent on October 5, 2017 for the resurfacing of Bower Street and W. 12</w:t>
      </w:r>
      <w:r w:rsidRPr="00F9283A">
        <w:rPr>
          <w:rFonts w:ascii="Arial" w:hAnsi="Arial" w:cs="Arial"/>
          <w:sz w:val="20"/>
          <w:szCs w:val="20"/>
          <w:vertAlign w:val="superscript"/>
        </w:rPr>
        <w:t>th</w:t>
      </w:r>
      <w:r w:rsidRPr="00F9283A">
        <w:rPr>
          <w:rFonts w:ascii="Arial" w:hAnsi="Arial" w:cs="Arial"/>
          <w:sz w:val="20"/>
          <w:szCs w:val="20"/>
        </w:rPr>
        <w:t xml:space="preserve"> Street in the City of Linden; and  </w:t>
      </w:r>
    </w:p>
    <w:p w:rsidR="00F9283A" w:rsidRPr="00F9283A" w:rsidRDefault="00F9283A" w:rsidP="00F9283A">
      <w:pPr>
        <w:rPr>
          <w:rFonts w:ascii="Arial" w:hAnsi="Arial" w:cs="Arial"/>
          <w:sz w:val="20"/>
          <w:szCs w:val="20"/>
        </w:rPr>
      </w:pPr>
      <w:r w:rsidRPr="00F9283A">
        <w:rPr>
          <w:rFonts w:ascii="Arial" w:hAnsi="Arial" w:cs="Arial"/>
          <w:sz w:val="20"/>
          <w:szCs w:val="20"/>
        </w:rPr>
        <w:t xml:space="preserve">   </w:t>
      </w:r>
      <w:r w:rsidRPr="00F9283A">
        <w:rPr>
          <w:rFonts w:ascii="Arial" w:hAnsi="Arial" w:cs="Arial"/>
          <w:b/>
          <w:bCs/>
          <w:sz w:val="20"/>
          <w:szCs w:val="20"/>
        </w:rPr>
        <w:tab/>
        <w:t>WHEREAS,</w:t>
      </w:r>
      <w:r w:rsidRPr="00F9283A">
        <w:rPr>
          <w:rFonts w:ascii="Arial" w:hAnsi="Arial" w:cs="Arial"/>
          <w:sz w:val="20"/>
          <w:szCs w:val="20"/>
        </w:rPr>
        <w:t xml:space="preserve"> a notice to bidders for said purpose was properly and legally advertised in the official publication(s); and</w:t>
      </w:r>
    </w:p>
    <w:p w:rsidR="00F9283A" w:rsidRPr="00F9283A" w:rsidRDefault="00F9283A" w:rsidP="00F9283A">
      <w:pPr>
        <w:ind w:firstLine="720"/>
        <w:rPr>
          <w:rFonts w:ascii="Arial" w:hAnsi="Arial" w:cs="Arial"/>
          <w:sz w:val="20"/>
          <w:szCs w:val="20"/>
        </w:rPr>
      </w:pPr>
      <w:r w:rsidRPr="00F9283A">
        <w:rPr>
          <w:rFonts w:ascii="Arial" w:hAnsi="Arial" w:cs="Arial"/>
          <w:b/>
          <w:bCs/>
          <w:sz w:val="20"/>
          <w:szCs w:val="20"/>
        </w:rPr>
        <w:t>WHEREAS,</w:t>
      </w:r>
      <w:r w:rsidRPr="00F9283A">
        <w:rPr>
          <w:rFonts w:ascii="Arial" w:hAnsi="Arial" w:cs="Arial"/>
          <w:sz w:val="20"/>
          <w:szCs w:val="20"/>
        </w:rPr>
        <w:t xml:space="preserve">  the Chief Financial Officer or her designee has certified as to the availability of funds for this purpose, as attached hereto, which will be charged to account/line item No. C-04-55-901-664-919; and </w:t>
      </w:r>
    </w:p>
    <w:p w:rsidR="00F9283A" w:rsidRPr="00F9283A" w:rsidRDefault="00F9283A" w:rsidP="00F9283A">
      <w:pPr>
        <w:ind w:firstLine="720"/>
        <w:rPr>
          <w:rFonts w:ascii="Arial" w:hAnsi="Arial" w:cs="Arial"/>
          <w:sz w:val="20"/>
          <w:szCs w:val="20"/>
        </w:rPr>
      </w:pPr>
      <w:r w:rsidRPr="00F9283A">
        <w:rPr>
          <w:rFonts w:ascii="Arial" w:hAnsi="Arial" w:cs="Arial"/>
          <w:b/>
          <w:bCs/>
          <w:sz w:val="20"/>
          <w:szCs w:val="20"/>
        </w:rPr>
        <w:t>WHEREAS</w:t>
      </w:r>
      <w:r w:rsidRPr="00F9283A">
        <w:rPr>
          <w:rFonts w:ascii="Arial" w:hAnsi="Arial" w:cs="Arial"/>
          <w:sz w:val="20"/>
          <w:szCs w:val="20"/>
        </w:rPr>
        <w:t xml:space="preserve">, JTG Construction, Inc. was the lowest responsible bidder at their bid of $176,350.00; and </w:t>
      </w:r>
    </w:p>
    <w:p w:rsidR="00F9283A" w:rsidRPr="00F9283A" w:rsidRDefault="00F9283A" w:rsidP="00F9283A">
      <w:pPr>
        <w:ind w:firstLine="720"/>
        <w:rPr>
          <w:rFonts w:ascii="Arial" w:hAnsi="Arial" w:cs="Arial"/>
          <w:sz w:val="20"/>
          <w:szCs w:val="20"/>
        </w:rPr>
      </w:pPr>
      <w:r w:rsidRPr="00F9283A">
        <w:rPr>
          <w:rFonts w:ascii="Arial" w:hAnsi="Arial" w:cs="Arial"/>
          <w:b/>
          <w:bCs/>
          <w:sz w:val="20"/>
          <w:szCs w:val="20"/>
        </w:rPr>
        <w:t>WHEREAS,</w:t>
      </w:r>
      <w:r w:rsidRPr="00F9283A">
        <w:rPr>
          <w:rFonts w:ascii="Arial" w:hAnsi="Arial" w:cs="Arial"/>
          <w:sz w:val="20"/>
          <w:szCs w:val="20"/>
        </w:rPr>
        <w:t xml:space="preserve"> the Local Public Contracts Law (</w:t>
      </w:r>
      <w:r w:rsidRPr="00F9283A">
        <w:rPr>
          <w:rFonts w:ascii="Arial" w:hAnsi="Arial" w:cs="Arial"/>
          <w:sz w:val="20"/>
          <w:szCs w:val="20"/>
          <w:u w:val="single"/>
        </w:rPr>
        <w:t>N.J.S.A</w:t>
      </w:r>
      <w:r w:rsidRPr="00F9283A">
        <w:rPr>
          <w:rFonts w:ascii="Arial" w:hAnsi="Arial" w:cs="Arial"/>
          <w:sz w:val="20"/>
          <w:szCs w:val="20"/>
        </w:rPr>
        <w:t xml:space="preserve">. 40A:11-1 </w:t>
      </w:r>
      <w:r w:rsidRPr="00F9283A">
        <w:rPr>
          <w:rFonts w:ascii="Arial" w:hAnsi="Arial" w:cs="Arial"/>
          <w:sz w:val="20"/>
          <w:szCs w:val="20"/>
          <w:u w:val="single"/>
        </w:rPr>
        <w:t>et</w:t>
      </w:r>
      <w:r w:rsidRPr="00F9283A">
        <w:rPr>
          <w:rFonts w:ascii="Arial" w:hAnsi="Arial" w:cs="Arial"/>
          <w:sz w:val="20"/>
          <w:szCs w:val="20"/>
        </w:rPr>
        <w:t xml:space="preserve"> </w:t>
      </w:r>
      <w:r w:rsidRPr="00F9283A">
        <w:rPr>
          <w:rFonts w:ascii="Arial" w:hAnsi="Arial" w:cs="Arial"/>
          <w:sz w:val="20"/>
          <w:szCs w:val="20"/>
          <w:u w:val="single"/>
        </w:rPr>
        <w:t>seq</w:t>
      </w:r>
      <w:r w:rsidRPr="00F9283A">
        <w:rPr>
          <w:rFonts w:ascii="Arial" w:hAnsi="Arial" w:cs="Arial"/>
          <w:sz w:val="20"/>
          <w:szCs w:val="20"/>
        </w:rPr>
        <w:t>.) requires that Council pass a Resolution authorizing the award of contracts;</w:t>
      </w:r>
    </w:p>
    <w:p w:rsidR="00F9283A" w:rsidRPr="00F9283A" w:rsidRDefault="00F9283A" w:rsidP="00F9283A">
      <w:pPr>
        <w:ind w:firstLine="720"/>
        <w:rPr>
          <w:rFonts w:ascii="Arial" w:hAnsi="Arial" w:cs="Arial"/>
          <w:sz w:val="20"/>
          <w:szCs w:val="20"/>
        </w:rPr>
      </w:pPr>
      <w:r w:rsidRPr="00F9283A">
        <w:rPr>
          <w:rFonts w:ascii="Arial" w:hAnsi="Arial" w:cs="Arial"/>
          <w:b/>
          <w:bCs/>
          <w:sz w:val="20"/>
          <w:szCs w:val="20"/>
        </w:rPr>
        <w:t>NOW, THEREFORE, BE IT RESOLVED BY THE COUNCIL OF THE CITY OF LINDEN</w:t>
      </w:r>
      <w:r w:rsidRPr="00F9283A">
        <w:rPr>
          <w:rFonts w:ascii="Arial" w:hAnsi="Arial" w:cs="Arial"/>
          <w:sz w:val="20"/>
          <w:szCs w:val="20"/>
        </w:rPr>
        <w:t xml:space="preserve"> as follows:</w:t>
      </w:r>
    </w:p>
    <w:p w:rsidR="00F9283A" w:rsidRPr="00F9283A" w:rsidRDefault="00F9283A" w:rsidP="00F9283A">
      <w:pPr>
        <w:ind w:firstLine="720"/>
        <w:rPr>
          <w:rFonts w:ascii="Arial" w:hAnsi="Arial" w:cs="Arial"/>
          <w:sz w:val="20"/>
          <w:szCs w:val="20"/>
        </w:rPr>
      </w:pPr>
      <w:r w:rsidRPr="00F9283A">
        <w:rPr>
          <w:rFonts w:ascii="Arial" w:hAnsi="Arial" w:cs="Arial"/>
          <w:sz w:val="20"/>
          <w:szCs w:val="20"/>
        </w:rPr>
        <w:t>1.  A contract is awarded to JTG Construction, Inc. at their bid of $176,350.00.</w:t>
      </w:r>
    </w:p>
    <w:p w:rsidR="00F9283A" w:rsidRPr="00F9283A" w:rsidRDefault="00F9283A" w:rsidP="00F9283A">
      <w:pPr>
        <w:rPr>
          <w:rFonts w:ascii="Arial" w:hAnsi="Arial" w:cs="Arial"/>
          <w:sz w:val="20"/>
          <w:szCs w:val="20"/>
        </w:rPr>
      </w:pPr>
      <w:r w:rsidRPr="00F9283A">
        <w:rPr>
          <w:rFonts w:ascii="Arial" w:hAnsi="Arial" w:cs="Arial"/>
          <w:sz w:val="20"/>
          <w:szCs w:val="20"/>
        </w:rPr>
        <w:tab/>
        <w:t>2. This Resolution is expressly contingent upon the negotiation and execution of the necessary contract documents between JTG Construction, Inc. and the City of Linden.</w:t>
      </w:r>
    </w:p>
    <w:p w:rsidR="00F9283A" w:rsidRPr="00F9283A" w:rsidRDefault="00F9283A" w:rsidP="00F9283A">
      <w:pPr>
        <w:ind w:firstLine="720"/>
        <w:rPr>
          <w:rFonts w:ascii="Arial" w:hAnsi="Arial" w:cs="Arial"/>
          <w:sz w:val="20"/>
          <w:szCs w:val="20"/>
        </w:rPr>
      </w:pPr>
      <w:r w:rsidRPr="00F9283A">
        <w:rPr>
          <w:rFonts w:ascii="Arial" w:hAnsi="Arial" w:cs="Arial"/>
          <w:sz w:val="20"/>
          <w:szCs w:val="20"/>
        </w:rPr>
        <w:t>3.  The Mayor and City Clerk are hereby authorized to execute all documents to effectuate the purposes herein above expressed.</w:t>
      </w:r>
    </w:p>
    <w:p w:rsidR="00F9283A" w:rsidRDefault="00F9283A" w:rsidP="00F9283A">
      <w:pPr>
        <w:rPr>
          <w:rFonts w:ascii="Arial" w:hAnsi="Arial" w:cs="Arial"/>
          <w:b/>
          <w:sz w:val="20"/>
          <w:szCs w:val="20"/>
        </w:rPr>
      </w:pPr>
    </w:p>
    <w:p w:rsidR="00DA576A" w:rsidRDefault="00DA576A" w:rsidP="00F9283A">
      <w:pPr>
        <w:rPr>
          <w:rFonts w:ascii="Arial" w:hAnsi="Arial" w:cs="Arial"/>
          <w:b/>
          <w:sz w:val="20"/>
          <w:szCs w:val="20"/>
        </w:rPr>
      </w:pPr>
    </w:p>
    <w:p w:rsidR="00F619C4" w:rsidRPr="00F619C4" w:rsidRDefault="00F619C4" w:rsidP="00F619C4">
      <w:pPr>
        <w:rPr>
          <w:rFonts w:ascii="Arial" w:hAnsi="Arial" w:cs="Arial"/>
          <w:b/>
          <w:bCs/>
          <w:sz w:val="20"/>
          <w:szCs w:val="20"/>
          <w:u w:val="single"/>
        </w:rPr>
      </w:pPr>
      <w:r w:rsidRPr="00F619C4">
        <w:rPr>
          <w:rFonts w:ascii="Arial" w:hAnsi="Arial" w:cs="Arial"/>
          <w:b/>
          <w:bCs/>
          <w:sz w:val="20"/>
          <w:szCs w:val="20"/>
        </w:rPr>
        <w:t xml:space="preserve">RESOLUTION: </w:t>
      </w:r>
      <w:r w:rsidRPr="00F619C4">
        <w:rPr>
          <w:rFonts w:ascii="Arial" w:hAnsi="Arial" w:cs="Arial"/>
          <w:b/>
          <w:bCs/>
          <w:sz w:val="20"/>
          <w:szCs w:val="20"/>
          <w:u w:val="single"/>
        </w:rPr>
        <w:t>2017-348</w:t>
      </w:r>
    </w:p>
    <w:p w:rsidR="00F619C4" w:rsidRPr="00F619C4" w:rsidRDefault="00F619C4" w:rsidP="00F619C4">
      <w:pPr>
        <w:jc w:val="center"/>
        <w:rPr>
          <w:rFonts w:ascii="Arial" w:hAnsi="Arial" w:cs="Arial"/>
          <w:b/>
          <w:bCs/>
          <w:sz w:val="20"/>
          <w:szCs w:val="20"/>
        </w:rPr>
      </w:pPr>
    </w:p>
    <w:p w:rsidR="00F619C4" w:rsidRPr="00F619C4" w:rsidRDefault="00F619C4" w:rsidP="00F619C4">
      <w:pPr>
        <w:jc w:val="center"/>
        <w:rPr>
          <w:rFonts w:ascii="Arial" w:hAnsi="Arial" w:cs="Arial"/>
          <w:b/>
          <w:bCs/>
          <w:sz w:val="20"/>
          <w:szCs w:val="20"/>
        </w:rPr>
      </w:pPr>
      <w:r w:rsidRPr="00F619C4">
        <w:rPr>
          <w:rFonts w:ascii="Arial" w:hAnsi="Arial" w:cs="Arial"/>
          <w:b/>
          <w:bCs/>
          <w:sz w:val="20"/>
          <w:szCs w:val="20"/>
        </w:rPr>
        <w:t xml:space="preserve">RESOLUTION APPROVING THE AWARD OF A CONTRACT TO </w:t>
      </w:r>
    </w:p>
    <w:p w:rsidR="00F619C4" w:rsidRPr="00F619C4" w:rsidRDefault="00F619C4" w:rsidP="00F619C4">
      <w:pPr>
        <w:jc w:val="center"/>
        <w:rPr>
          <w:rFonts w:ascii="Arial" w:hAnsi="Arial" w:cs="Arial"/>
          <w:b/>
          <w:bCs/>
          <w:sz w:val="20"/>
          <w:szCs w:val="20"/>
        </w:rPr>
      </w:pPr>
      <w:r w:rsidRPr="00F619C4">
        <w:rPr>
          <w:rFonts w:ascii="Arial" w:hAnsi="Arial" w:cs="Arial"/>
          <w:b/>
          <w:bCs/>
          <w:sz w:val="20"/>
          <w:szCs w:val="20"/>
        </w:rPr>
        <w:t>MARK PAVING CO., INC.  FOR THE RESURFACING OF LOWER ROAD AND PARK AVENUE IN THE CITY OF LINDEN</w:t>
      </w:r>
    </w:p>
    <w:p w:rsidR="00F619C4" w:rsidRPr="00F619C4" w:rsidRDefault="00F619C4" w:rsidP="00F619C4">
      <w:pPr>
        <w:rPr>
          <w:rFonts w:ascii="Arial" w:hAnsi="Arial" w:cs="Arial"/>
          <w:b/>
          <w:bCs/>
          <w:sz w:val="20"/>
          <w:szCs w:val="20"/>
        </w:rPr>
      </w:pPr>
    </w:p>
    <w:p w:rsidR="00F619C4" w:rsidRPr="00F619C4" w:rsidRDefault="00F619C4" w:rsidP="00F619C4">
      <w:pPr>
        <w:rPr>
          <w:rFonts w:ascii="Arial" w:hAnsi="Arial" w:cs="Arial"/>
          <w:b/>
          <w:bCs/>
          <w:sz w:val="20"/>
          <w:szCs w:val="20"/>
        </w:rPr>
      </w:pPr>
    </w:p>
    <w:p w:rsidR="00F619C4" w:rsidRPr="00F619C4" w:rsidRDefault="00F619C4" w:rsidP="00F619C4">
      <w:pPr>
        <w:ind w:firstLine="720"/>
        <w:rPr>
          <w:rFonts w:ascii="Arial" w:hAnsi="Arial" w:cs="Arial"/>
          <w:sz w:val="20"/>
          <w:szCs w:val="20"/>
        </w:rPr>
      </w:pPr>
      <w:r w:rsidRPr="00F619C4">
        <w:rPr>
          <w:rFonts w:ascii="Arial" w:hAnsi="Arial" w:cs="Arial"/>
          <w:b/>
          <w:bCs/>
          <w:sz w:val="20"/>
          <w:szCs w:val="20"/>
        </w:rPr>
        <w:t xml:space="preserve">WHEREAS, </w:t>
      </w:r>
      <w:r w:rsidRPr="00F619C4">
        <w:rPr>
          <w:rFonts w:ascii="Arial" w:hAnsi="Arial" w:cs="Arial"/>
          <w:sz w:val="20"/>
          <w:szCs w:val="20"/>
        </w:rPr>
        <w:t xml:space="preserve">sealed bids were received by the Purchasing Agent on October 5, 2017 for the resurfacing of Lower Road and Park Avenue in the City of Linden; and  </w:t>
      </w:r>
    </w:p>
    <w:p w:rsidR="00F619C4" w:rsidRPr="00F619C4" w:rsidRDefault="00F619C4" w:rsidP="00F619C4">
      <w:pPr>
        <w:rPr>
          <w:rFonts w:ascii="Arial" w:hAnsi="Arial" w:cs="Arial"/>
          <w:sz w:val="20"/>
          <w:szCs w:val="20"/>
        </w:rPr>
      </w:pPr>
      <w:r w:rsidRPr="00F619C4">
        <w:rPr>
          <w:rFonts w:ascii="Arial" w:hAnsi="Arial" w:cs="Arial"/>
          <w:sz w:val="20"/>
          <w:szCs w:val="20"/>
        </w:rPr>
        <w:t xml:space="preserve">   </w:t>
      </w:r>
      <w:r w:rsidRPr="00F619C4">
        <w:rPr>
          <w:rFonts w:ascii="Arial" w:hAnsi="Arial" w:cs="Arial"/>
          <w:b/>
          <w:bCs/>
          <w:sz w:val="20"/>
          <w:szCs w:val="20"/>
        </w:rPr>
        <w:tab/>
        <w:t>WHEREAS,</w:t>
      </w:r>
      <w:r w:rsidRPr="00F619C4">
        <w:rPr>
          <w:rFonts w:ascii="Arial" w:hAnsi="Arial" w:cs="Arial"/>
          <w:sz w:val="20"/>
          <w:szCs w:val="20"/>
        </w:rPr>
        <w:t xml:space="preserve"> a notice to bidders for said purpose was properly and legally advertised in the official publication(s); and</w:t>
      </w:r>
    </w:p>
    <w:p w:rsidR="00F619C4" w:rsidRPr="00F619C4" w:rsidRDefault="00F619C4" w:rsidP="00F619C4">
      <w:pPr>
        <w:ind w:firstLine="720"/>
        <w:rPr>
          <w:rFonts w:ascii="Arial" w:hAnsi="Arial" w:cs="Arial"/>
          <w:sz w:val="20"/>
          <w:szCs w:val="20"/>
        </w:rPr>
      </w:pPr>
      <w:r w:rsidRPr="00F619C4">
        <w:rPr>
          <w:rFonts w:ascii="Arial" w:hAnsi="Arial" w:cs="Arial"/>
          <w:b/>
          <w:bCs/>
          <w:sz w:val="20"/>
          <w:szCs w:val="20"/>
        </w:rPr>
        <w:t>WHEREAS,</w:t>
      </w:r>
      <w:r w:rsidRPr="00F619C4">
        <w:rPr>
          <w:rFonts w:ascii="Arial" w:hAnsi="Arial" w:cs="Arial"/>
          <w:sz w:val="20"/>
          <w:szCs w:val="20"/>
        </w:rPr>
        <w:t xml:space="preserve">  the Chief Financial Officer or her designee has certified as to the availability of funds for this purpose, as attached hereto, which will be charged to account/line item No. C-04-55-901-664-919; and </w:t>
      </w:r>
    </w:p>
    <w:p w:rsidR="00F619C4" w:rsidRPr="00F619C4" w:rsidRDefault="00F619C4" w:rsidP="00F619C4">
      <w:pPr>
        <w:ind w:firstLine="720"/>
        <w:rPr>
          <w:rFonts w:ascii="Arial" w:hAnsi="Arial" w:cs="Arial"/>
          <w:sz w:val="20"/>
          <w:szCs w:val="20"/>
        </w:rPr>
      </w:pPr>
      <w:r w:rsidRPr="00F619C4">
        <w:rPr>
          <w:rFonts w:ascii="Arial" w:hAnsi="Arial" w:cs="Arial"/>
          <w:b/>
          <w:bCs/>
          <w:sz w:val="20"/>
          <w:szCs w:val="20"/>
        </w:rPr>
        <w:t>WHEREAS</w:t>
      </w:r>
      <w:r w:rsidRPr="00F619C4">
        <w:rPr>
          <w:rFonts w:ascii="Arial" w:hAnsi="Arial" w:cs="Arial"/>
          <w:sz w:val="20"/>
          <w:szCs w:val="20"/>
        </w:rPr>
        <w:t xml:space="preserve">, Mark Paving Co., Inc. was the lowest responsible bidder at their bid of $287,436.02; and </w:t>
      </w:r>
    </w:p>
    <w:p w:rsidR="00F619C4" w:rsidRPr="00F619C4" w:rsidRDefault="00F619C4" w:rsidP="00F619C4">
      <w:pPr>
        <w:ind w:firstLine="720"/>
        <w:rPr>
          <w:rFonts w:ascii="Arial" w:hAnsi="Arial" w:cs="Arial"/>
          <w:sz w:val="20"/>
          <w:szCs w:val="20"/>
        </w:rPr>
      </w:pPr>
      <w:r w:rsidRPr="00F619C4">
        <w:rPr>
          <w:rFonts w:ascii="Arial" w:hAnsi="Arial" w:cs="Arial"/>
          <w:b/>
          <w:bCs/>
          <w:sz w:val="20"/>
          <w:szCs w:val="20"/>
        </w:rPr>
        <w:t>WHEREAS,</w:t>
      </w:r>
      <w:r w:rsidRPr="00F619C4">
        <w:rPr>
          <w:rFonts w:ascii="Arial" w:hAnsi="Arial" w:cs="Arial"/>
          <w:sz w:val="20"/>
          <w:szCs w:val="20"/>
        </w:rPr>
        <w:t xml:space="preserve"> the Local Public Contracts Law (</w:t>
      </w:r>
      <w:r w:rsidRPr="00F619C4">
        <w:rPr>
          <w:rFonts w:ascii="Arial" w:hAnsi="Arial" w:cs="Arial"/>
          <w:sz w:val="20"/>
          <w:szCs w:val="20"/>
          <w:u w:val="single"/>
        </w:rPr>
        <w:t>N.J.S.A</w:t>
      </w:r>
      <w:r w:rsidRPr="00F619C4">
        <w:rPr>
          <w:rFonts w:ascii="Arial" w:hAnsi="Arial" w:cs="Arial"/>
          <w:sz w:val="20"/>
          <w:szCs w:val="20"/>
        </w:rPr>
        <w:t xml:space="preserve">. 40A:11-1 </w:t>
      </w:r>
      <w:r w:rsidRPr="00F619C4">
        <w:rPr>
          <w:rFonts w:ascii="Arial" w:hAnsi="Arial" w:cs="Arial"/>
          <w:sz w:val="20"/>
          <w:szCs w:val="20"/>
          <w:u w:val="single"/>
        </w:rPr>
        <w:t>et</w:t>
      </w:r>
      <w:r w:rsidRPr="00F619C4">
        <w:rPr>
          <w:rFonts w:ascii="Arial" w:hAnsi="Arial" w:cs="Arial"/>
          <w:sz w:val="20"/>
          <w:szCs w:val="20"/>
        </w:rPr>
        <w:t xml:space="preserve"> </w:t>
      </w:r>
      <w:r w:rsidRPr="00F619C4">
        <w:rPr>
          <w:rFonts w:ascii="Arial" w:hAnsi="Arial" w:cs="Arial"/>
          <w:sz w:val="20"/>
          <w:szCs w:val="20"/>
          <w:u w:val="single"/>
        </w:rPr>
        <w:t>seq</w:t>
      </w:r>
      <w:r w:rsidRPr="00F619C4">
        <w:rPr>
          <w:rFonts w:ascii="Arial" w:hAnsi="Arial" w:cs="Arial"/>
          <w:sz w:val="20"/>
          <w:szCs w:val="20"/>
        </w:rPr>
        <w:t>.) requires that Council pass a Resolution authorizing the award of contracts;</w:t>
      </w:r>
    </w:p>
    <w:p w:rsidR="00F619C4" w:rsidRPr="00F619C4" w:rsidRDefault="00F619C4" w:rsidP="00F619C4">
      <w:pPr>
        <w:ind w:firstLine="720"/>
        <w:rPr>
          <w:rFonts w:ascii="Arial" w:hAnsi="Arial" w:cs="Arial"/>
          <w:sz w:val="20"/>
          <w:szCs w:val="20"/>
        </w:rPr>
      </w:pPr>
      <w:r w:rsidRPr="00F619C4">
        <w:rPr>
          <w:rFonts w:ascii="Arial" w:hAnsi="Arial" w:cs="Arial"/>
          <w:b/>
          <w:bCs/>
          <w:sz w:val="20"/>
          <w:szCs w:val="20"/>
        </w:rPr>
        <w:t>NOW, THEREFORE, BE IT RESOLVED BY THE COUNCIL OF THE CITY OF LINDEN</w:t>
      </w:r>
      <w:r w:rsidRPr="00F619C4">
        <w:rPr>
          <w:rFonts w:ascii="Arial" w:hAnsi="Arial" w:cs="Arial"/>
          <w:sz w:val="20"/>
          <w:szCs w:val="20"/>
        </w:rPr>
        <w:t xml:space="preserve"> as follows:</w:t>
      </w:r>
    </w:p>
    <w:p w:rsidR="00F619C4" w:rsidRPr="00F619C4" w:rsidRDefault="00F619C4" w:rsidP="00F619C4">
      <w:pPr>
        <w:ind w:firstLine="720"/>
        <w:rPr>
          <w:rFonts w:ascii="Arial" w:hAnsi="Arial" w:cs="Arial"/>
          <w:sz w:val="20"/>
          <w:szCs w:val="20"/>
        </w:rPr>
      </w:pPr>
      <w:r w:rsidRPr="00F619C4">
        <w:rPr>
          <w:rFonts w:ascii="Arial" w:hAnsi="Arial" w:cs="Arial"/>
          <w:sz w:val="20"/>
          <w:szCs w:val="20"/>
        </w:rPr>
        <w:t>1.  The Council of the City of Linden hereby recommends to the New Jersey Department of Transportation that the contract for resurfacing Lower Road and Park Avenue in the City of Linden, County of Union be awarded to Mark Paving Co., Inc. whose bid amounted to $287,436.02, subject to the approval of the Department.</w:t>
      </w:r>
    </w:p>
    <w:p w:rsidR="00F619C4" w:rsidRPr="00F619C4" w:rsidRDefault="00F619C4" w:rsidP="00F619C4">
      <w:pPr>
        <w:rPr>
          <w:rFonts w:ascii="Arial" w:hAnsi="Arial" w:cs="Arial"/>
          <w:sz w:val="20"/>
          <w:szCs w:val="20"/>
        </w:rPr>
      </w:pPr>
      <w:r w:rsidRPr="00F619C4">
        <w:rPr>
          <w:rFonts w:ascii="Arial" w:hAnsi="Arial" w:cs="Arial"/>
          <w:sz w:val="20"/>
          <w:szCs w:val="20"/>
        </w:rPr>
        <w:tab/>
        <w:t>2. This Resolution is expressly contingent upon the negotiation and execution of the necessary contract documents between Mark Paving Co., Inc. and the City of Linden.</w:t>
      </w:r>
    </w:p>
    <w:p w:rsidR="00F619C4" w:rsidRPr="00F619C4" w:rsidRDefault="00F619C4" w:rsidP="00F619C4">
      <w:pPr>
        <w:ind w:firstLine="720"/>
        <w:rPr>
          <w:rFonts w:ascii="Arial" w:hAnsi="Arial" w:cs="Arial"/>
          <w:sz w:val="20"/>
          <w:szCs w:val="20"/>
        </w:rPr>
      </w:pPr>
      <w:r w:rsidRPr="00F619C4">
        <w:rPr>
          <w:rFonts w:ascii="Arial" w:hAnsi="Arial" w:cs="Arial"/>
          <w:sz w:val="20"/>
          <w:szCs w:val="20"/>
        </w:rPr>
        <w:t>3.  The Mayor and City Clerk are hereby authorized to execute all documents to effectuate the purposes herein above expressed.</w:t>
      </w:r>
    </w:p>
    <w:p w:rsidR="00DA576A" w:rsidRDefault="00DA576A" w:rsidP="00F619C4">
      <w:pPr>
        <w:rPr>
          <w:rFonts w:ascii="Arial" w:hAnsi="Arial" w:cs="Arial"/>
          <w:b/>
          <w:sz w:val="20"/>
          <w:szCs w:val="20"/>
        </w:rPr>
      </w:pPr>
    </w:p>
    <w:p w:rsidR="00F619C4" w:rsidRDefault="00F619C4" w:rsidP="00F619C4">
      <w:pPr>
        <w:rPr>
          <w:rFonts w:ascii="Arial" w:hAnsi="Arial" w:cs="Arial"/>
          <w:b/>
          <w:sz w:val="20"/>
          <w:szCs w:val="20"/>
        </w:rPr>
      </w:pPr>
    </w:p>
    <w:p w:rsidR="00A36311" w:rsidRPr="00A36311" w:rsidRDefault="00A36311" w:rsidP="00A36311">
      <w:pPr>
        <w:rPr>
          <w:rFonts w:ascii="Arial" w:hAnsi="Arial" w:cs="Arial"/>
          <w:b/>
          <w:bCs/>
          <w:sz w:val="20"/>
          <w:szCs w:val="20"/>
          <w:u w:val="single"/>
        </w:rPr>
      </w:pPr>
      <w:r w:rsidRPr="00A36311">
        <w:rPr>
          <w:rFonts w:ascii="Arial" w:hAnsi="Arial" w:cs="Arial"/>
          <w:b/>
          <w:bCs/>
          <w:sz w:val="20"/>
          <w:szCs w:val="20"/>
        </w:rPr>
        <w:t xml:space="preserve">RESOLUTION: </w:t>
      </w:r>
      <w:r w:rsidRPr="00A36311">
        <w:rPr>
          <w:rFonts w:ascii="Arial" w:hAnsi="Arial" w:cs="Arial"/>
          <w:b/>
          <w:bCs/>
          <w:sz w:val="20"/>
          <w:szCs w:val="20"/>
          <w:u w:val="single"/>
        </w:rPr>
        <w:t>2017-349</w:t>
      </w:r>
    </w:p>
    <w:p w:rsidR="00A36311" w:rsidRPr="00A36311" w:rsidRDefault="00A36311" w:rsidP="00A36311">
      <w:pPr>
        <w:rPr>
          <w:rFonts w:ascii="Arial" w:hAnsi="Arial" w:cs="Arial"/>
          <w:b/>
          <w:bCs/>
          <w:sz w:val="20"/>
          <w:szCs w:val="20"/>
        </w:rPr>
      </w:pPr>
    </w:p>
    <w:p w:rsidR="00A36311" w:rsidRPr="00A36311" w:rsidRDefault="00A36311" w:rsidP="00A36311">
      <w:pPr>
        <w:jc w:val="center"/>
        <w:rPr>
          <w:rFonts w:ascii="Arial" w:hAnsi="Arial" w:cs="Arial"/>
          <w:b/>
          <w:bCs/>
          <w:sz w:val="20"/>
          <w:szCs w:val="20"/>
        </w:rPr>
      </w:pPr>
      <w:r w:rsidRPr="00A36311">
        <w:rPr>
          <w:rFonts w:ascii="Arial" w:hAnsi="Arial" w:cs="Arial"/>
          <w:b/>
          <w:bCs/>
          <w:sz w:val="20"/>
          <w:szCs w:val="20"/>
        </w:rPr>
        <w:t>RESOLUTION AUTHORIZING A SHELTER AGREEMENT WITH THE</w:t>
      </w:r>
    </w:p>
    <w:p w:rsidR="00A36311" w:rsidRPr="00A36311" w:rsidRDefault="00A36311" w:rsidP="00A36311">
      <w:pPr>
        <w:jc w:val="center"/>
        <w:rPr>
          <w:rFonts w:ascii="Arial" w:hAnsi="Arial" w:cs="Arial"/>
          <w:b/>
          <w:bCs/>
          <w:sz w:val="20"/>
          <w:szCs w:val="20"/>
        </w:rPr>
      </w:pPr>
      <w:r w:rsidRPr="00A36311">
        <w:rPr>
          <w:rFonts w:ascii="Arial" w:hAnsi="Arial" w:cs="Arial"/>
          <w:b/>
          <w:bCs/>
          <w:sz w:val="20"/>
          <w:szCs w:val="20"/>
        </w:rPr>
        <w:t>AMERICAN RED CROSS AND THE CITY OF LINDEN</w:t>
      </w:r>
    </w:p>
    <w:p w:rsidR="00A36311" w:rsidRPr="00A36311" w:rsidRDefault="00A36311" w:rsidP="00A36311">
      <w:pPr>
        <w:jc w:val="center"/>
        <w:rPr>
          <w:rFonts w:ascii="Arial" w:hAnsi="Arial" w:cs="Arial"/>
          <w:b/>
          <w:bCs/>
          <w:sz w:val="20"/>
          <w:szCs w:val="20"/>
        </w:rPr>
      </w:pPr>
    </w:p>
    <w:p w:rsidR="00A36311" w:rsidRPr="00A36311" w:rsidRDefault="00A36311" w:rsidP="00A36311">
      <w:pPr>
        <w:ind w:firstLine="720"/>
        <w:rPr>
          <w:rFonts w:ascii="Arial" w:hAnsi="Arial" w:cs="Arial"/>
          <w:sz w:val="20"/>
          <w:szCs w:val="20"/>
        </w:rPr>
      </w:pPr>
      <w:r w:rsidRPr="00A36311">
        <w:rPr>
          <w:rFonts w:ascii="Arial" w:hAnsi="Arial" w:cs="Arial"/>
          <w:b/>
          <w:bCs/>
          <w:sz w:val="20"/>
          <w:szCs w:val="20"/>
        </w:rPr>
        <w:t>WHEREAS,</w:t>
      </w:r>
      <w:r w:rsidRPr="00A36311">
        <w:rPr>
          <w:rFonts w:ascii="Arial" w:hAnsi="Arial" w:cs="Arial"/>
          <w:sz w:val="20"/>
          <w:szCs w:val="20"/>
        </w:rPr>
        <w:t xml:space="preserve"> in the event of an emergency or disaster, it may be necessary to render emergency services to individuals and families within the City of Linden; </w:t>
      </w:r>
    </w:p>
    <w:p w:rsidR="00A36311" w:rsidRPr="00A36311" w:rsidRDefault="00A36311" w:rsidP="00A36311">
      <w:pPr>
        <w:ind w:firstLine="720"/>
        <w:rPr>
          <w:rFonts w:ascii="Arial" w:hAnsi="Arial" w:cs="Arial"/>
          <w:sz w:val="20"/>
          <w:szCs w:val="20"/>
        </w:rPr>
      </w:pPr>
      <w:r w:rsidRPr="00A36311">
        <w:rPr>
          <w:rFonts w:ascii="Arial" w:hAnsi="Arial" w:cs="Arial"/>
          <w:b/>
          <w:bCs/>
          <w:sz w:val="20"/>
          <w:szCs w:val="20"/>
        </w:rPr>
        <w:t xml:space="preserve">NOW, THEREFORE, BE IT RESOLVED BY THE GOVERNING BODY OF THE CITY OF LINDEN </w:t>
      </w:r>
      <w:r w:rsidRPr="00A36311">
        <w:rPr>
          <w:rFonts w:ascii="Arial" w:hAnsi="Arial" w:cs="Arial"/>
          <w:sz w:val="20"/>
          <w:szCs w:val="20"/>
        </w:rPr>
        <w:t xml:space="preserve">that the American Red Cross be and hereby is granted permission to utilize certain Linden buildings and facilities, as may be agreed upon, for the aforesaid purpose, in the event of such emergency or disaster; and </w:t>
      </w:r>
    </w:p>
    <w:p w:rsidR="00A36311" w:rsidRPr="00A36311" w:rsidRDefault="00A36311" w:rsidP="00A36311">
      <w:pPr>
        <w:ind w:firstLine="720"/>
        <w:rPr>
          <w:rFonts w:ascii="Arial" w:hAnsi="Arial" w:cs="Arial"/>
          <w:sz w:val="20"/>
          <w:szCs w:val="20"/>
        </w:rPr>
      </w:pPr>
      <w:r w:rsidRPr="00A36311">
        <w:rPr>
          <w:rFonts w:ascii="Arial" w:hAnsi="Arial" w:cs="Arial"/>
          <w:b/>
          <w:bCs/>
          <w:sz w:val="20"/>
          <w:szCs w:val="20"/>
        </w:rPr>
        <w:t>BE IT FURTHER RESOLVED</w:t>
      </w:r>
      <w:r w:rsidRPr="00A36311">
        <w:rPr>
          <w:rFonts w:ascii="Arial" w:hAnsi="Arial" w:cs="Arial"/>
          <w:sz w:val="20"/>
          <w:szCs w:val="20"/>
        </w:rPr>
        <w:t xml:space="preserve"> that the Mayor and City Clerk be and hereby are authorized and empowered to execute an agreement with the American National Red Cross Northern Jersey Region, 707 Alexander Road, Suite 101, Princeton, New Jersey 08540 to effectuate the foregoing; and </w:t>
      </w:r>
    </w:p>
    <w:p w:rsidR="00A36311" w:rsidRDefault="00A36311" w:rsidP="00A36311">
      <w:pPr>
        <w:ind w:firstLine="720"/>
        <w:rPr>
          <w:rFonts w:ascii="Arial" w:hAnsi="Arial" w:cs="Arial"/>
          <w:sz w:val="20"/>
          <w:szCs w:val="20"/>
        </w:rPr>
      </w:pPr>
      <w:r w:rsidRPr="00A36311">
        <w:rPr>
          <w:rFonts w:ascii="Arial" w:hAnsi="Arial" w:cs="Arial"/>
          <w:b/>
          <w:bCs/>
          <w:sz w:val="20"/>
          <w:szCs w:val="20"/>
        </w:rPr>
        <w:t>BE IT FURTHER RESOLVED</w:t>
      </w:r>
      <w:r w:rsidRPr="00A36311">
        <w:rPr>
          <w:rFonts w:ascii="Arial" w:hAnsi="Arial" w:cs="Arial"/>
          <w:sz w:val="20"/>
          <w:szCs w:val="20"/>
        </w:rPr>
        <w:t xml:space="preserve"> that this Resolution shall take effect pursuant to law.  </w:t>
      </w:r>
    </w:p>
    <w:p w:rsidR="00B0470A" w:rsidRDefault="00B0470A" w:rsidP="00B0470A">
      <w:pPr>
        <w:rPr>
          <w:rFonts w:ascii="Arial" w:hAnsi="Arial" w:cs="Arial"/>
          <w:sz w:val="20"/>
          <w:szCs w:val="20"/>
        </w:rPr>
      </w:pPr>
    </w:p>
    <w:p w:rsidR="00B0470A" w:rsidRPr="00A36311" w:rsidRDefault="00B0470A" w:rsidP="00B0470A">
      <w:pPr>
        <w:rPr>
          <w:rFonts w:ascii="Arial" w:hAnsi="Arial" w:cs="Arial"/>
          <w:sz w:val="20"/>
          <w:szCs w:val="20"/>
        </w:rPr>
      </w:pPr>
      <w:r>
        <w:rPr>
          <w:rFonts w:ascii="Arial" w:hAnsi="Arial" w:cs="Arial"/>
          <w:sz w:val="20"/>
          <w:szCs w:val="20"/>
        </w:rPr>
        <w:t xml:space="preserve">Virginia Malik, 1633 Lenape Road. Ms. Malik asked what the agreement was about. President Alvarez responded with an explanation, and that it involved the use of City buildings and facilities. </w:t>
      </w:r>
    </w:p>
    <w:p w:rsidR="00F619C4" w:rsidRDefault="00F619C4" w:rsidP="00A36311">
      <w:pPr>
        <w:rPr>
          <w:rFonts w:ascii="Arial" w:hAnsi="Arial" w:cs="Arial"/>
          <w:b/>
          <w:sz w:val="20"/>
          <w:szCs w:val="20"/>
        </w:rPr>
      </w:pPr>
    </w:p>
    <w:p w:rsidR="00583E7B" w:rsidRPr="00583E7B" w:rsidRDefault="00583E7B" w:rsidP="00583E7B">
      <w:pPr>
        <w:rPr>
          <w:rFonts w:ascii="Arial" w:hAnsi="Arial" w:cs="Arial"/>
          <w:b/>
          <w:sz w:val="20"/>
          <w:szCs w:val="20"/>
          <w:u w:val="single"/>
        </w:rPr>
      </w:pPr>
      <w:r w:rsidRPr="00583E7B">
        <w:rPr>
          <w:rFonts w:ascii="Arial" w:hAnsi="Arial" w:cs="Arial"/>
          <w:b/>
          <w:sz w:val="20"/>
          <w:szCs w:val="20"/>
        </w:rPr>
        <w:t xml:space="preserve">RESOLUTION: </w:t>
      </w:r>
      <w:r w:rsidRPr="00583E7B">
        <w:rPr>
          <w:rFonts w:ascii="Arial" w:hAnsi="Arial" w:cs="Arial"/>
          <w:b/>
          <w:sz w:val="20"/>
          <w:szCs w:val="20"/>
          <w:u w:val="single"/>
        </w:rPr>
        <w:t>2017-350</w:t>
      </w:r>
    </w:p>
    <w:p w:rsidR="00583E7B" w:rsidRPr="00583E7B" w:rsidRDefault="00583E7B" w:rsidP="00583E7B">
      <w:pPr>
        <w:jc w:val="center"/>
        <w:rPr>
          <w:rFonts w:ascii="Arial" w:hAnsi="Arial" w:cs="Arial"/>
          <w:b/>
          <w:sz w:val="20"/>
          <w:szCs w:val="20"/>
        </w:rPr>
      </w:pPr>
    </w:p>
    <w:p w:rsidR="00583E7B" w:rsidRPr="00583E7B" w:rsidRDefault="00583E7B" w:rsidP="00583E7B">
      <w:pPr>
        <w:spacing w:after="240"/>
        <w:jc w:val="center"/>
        <w:rPr>
          <w:rFonts w:ascii="Arial" w:hAnsi="Arial" w:cs="Arial"/>
          <w:b/>
          <w:sz w:val="20"/>
          <w:szCs w:val="20"/>
        </w:rPr>
      </w:pPr>
      <w:r w:rsidRPr="00583E7B">
        <w:rPr>
          <w:rFonts w:ascii="Arial" w:hAnsi="Arial" w:cs="Arial"/>
          <w:b/>
          <w:sz w:val="20"/>
          <w:szCs w:val="20"/>
        </w:rPr>
        <w:t>RESOLUTION AUTHORIZING THE MAYOR AND CITY CLERK TO EXECUTE AN AGREEMENT WITH TRIEAGLE ENERGY, LP FOR PROVISION OF ELECTRICITY GENERATION SUPPLY SERVICES FOR RESIDENTIAL GOVERNMENT ENERGY AGGREGATION</w:t>
      </w:r>
    </w:p>
    <w:p w:rsidR="00583E7B" w:rsidRPr="00583E7B" w:rsidRDefault="00583E7B" w:rsidP="00583E7B">
      <w:pPr>
        <w:jc w:val="both"/>
        <w:rPr>
          <w:rFonts w:ascii="Arial" w:hAnsi="Arial" w:cs="Arial"/>
          <w:sz w:val="20"/>
          <w:szCs w:val="20"/>
        </w:rPr>
      </w:pPr>
      <w:r w:rsidRPr="00583E7B">
        <w:rPr>
          <w:rFonts w:ascii="Arial" w:hAnsi="Arial" w:cs="Arial"/>
          <w:b/>
          <w:sz w:val="20"/>
          <w:szCs w:val="20"/>
        </w:rPr>
        <w:tab/>
        <w:t>WHEREAS</w:t>
      </w:r>
      <w:r w:rsidRPr="00583E7B">
        <w:rPr>
          <w:rFonts w:ascii="Arial" w:hAnsi="Arial" w:cs="Arial"/>
          <w:sz w:val="20"/>
          <w:szCs w:val="20"/>
        </w:rPr>
        <w:t>, pursuant to New Jersey's Government Energy Aggregation Act of 2003 (</w:t>
      </w:r>
      <w:r w:rsidRPr="00583E7B">
        <w:rPr>
          <w:rFonts w:ascii="Arial" w:hAnsi="Arial" w:cs="Arial"/>
          <w:i/>
          <w:sz w:val="20"/>
          <w:szCs w:val="20"/>
        </w:rPr>
        <w:t>N.J.S.A.</w:t>
      </w:r>
      <w:r w:rsidRPr="00583E7B">
        <w:rPr>
          <w:rFonts w:ascii="Arial" w:hAnsi="Arial" w:cs="Arial"/>
          <w:sz w:val="20"/>
          <w:szCs w:val="20"/>
        </w:rPr>
        <w:t xml:space="preserve"> 48:3-92 - </w:t>
      </w:r>
      <w:r w:rsidRPr="00583E7B">
        <w:rPr>
          <w:rFonts w:ascii="Arial" w:hAnsi="Arial" w:cs="Arial"/>
          <w:i/>
          <w:sz w:val="20"/>
          <w:szCs w:val="20"/>
        </w:rPr>
        <w:t>N.J.S.A.</w:t>
      </w:r>
      <w:r w:rsidRPr="00583E7B">
        <w:rPr>
          <w:rFonts w:ascii="Arial" w:hAnsi="Arial" w:cs="Arial"/>
          <w:sz w:val="20"/>
          <w:szCs w:val="20"/>
        </w:rPr>
        <w:t xml:space="preserve"> 48:3-95) and the New Jersey Board of Public Utilities ("BPU") implementing regulations (</w:t>
      </w:r>
      <w:r w:rsidRPr="00583E7B">
        <w:rPr>
          <w:rFonts w:ascii="Arial" w:hAnsi="Arial" w:cs="Arial"/>
          <w:i/>
          <w:sz w:val="20"/>
          <w:szCs w:val="20"/>
        </w:rPr>
        <w:t>N.J.A.C.</w:t>
      </w:r>
      <w:r w:rsidRPr="00583E7B">
        <w:rPr>
          <w:rFonts w:ascii="Arial" w:hAnsi="Arial" w:cs="Arial"/>
          <w:sz w:val="20"/>
          <w:szCs w:val="20"/>
        </w:rPr>
        <w:t xml:space="preserve"> 14:4-1 </w:t>
      </w:r>
      <w:r w:rsidRPr="00583E7B">
        <w:rPr>
          <w:rFonts w:ascii="Arial" w:hAnsi="Arial" w:cs="Arial"/>
          <w:i/>
          <w:sz w:val="20"/>
          <w:szCs w:val="20"/>
        </w:rPr>
        <w:t>et seq</w:t>
      </w:r>
      <w:r w:rsidRPr="00583E7B">
        <w:rPr>
          <w:rFonts w:ascii="Arial" w:hAnsi="Arial" w:cs="Arial"/>
          <w:sz w:val="20"/>
          <w:szCs w:val="20"/>
        </w:rPr>
        <w:t>.), as amended (collectively, the "Act"), the City of Linden has determined to undertake a Residential Governmental Energy Aggregation Program (as defined herein) and the City of Linden’s Council has been designated as a Lead Agency (as defined herein) charged with the responsibility for adopting and providing for the implementation of such Residential Governmental Energy Aggregation Program within the geographic boundaries of the City of Linden ("Program"); and</w:t>
      </w:r>
    </w:p>
    <w:p w:rsidR="00583E7B" w:rsidRPr="00583E7B" w:rsidRDefault="00583E7B" w:rsidP="00583E7B">
      <w:pPr>
        <w:jc w:val="both"/>
        <w:rPr>
          <w:rFonts w:ascii="Arial" w:hAnsi="Arial" w:cs="Arial"/>
          <w:sz w:val="20"/>
          <w:szCs w:val="20"/>
        </w:rPr>
      </w:pPr>
      <w:r w:rsidRPr="00583E7B">
        <w:rPr>
          <w:rFonts w:ascii="Arial" w:hAnsi="Arial" w:cs="Arial"/>
          <w:sz w:val="20"/>
          <w:szCs w:val="20"/>
        </w:rPr>
        <w:tab/>
      </w:r>
      <w:r w:rsidRPr="00583E7B">
        <w:rPr>
          <w:rFonts w:ascii="Arial" w:hAnsi="Arial" w:cs="Arial"/>
          <w:b/>
          <w:sz w:val="20"/>
          <w:szCs w:val="20"/>
        </w:rPr>
        <w:t>WHEREAS</w:t>
      </w:r>
      <w:r w:rsidRPr="00583E7B">
        <w:rPr>
          <w:rFonts w:ascii="Arial" w:hAnsi="Arial" w:cs="Arial"/>
          <w:sz w:val="20"/>
          <w:szCs w:val="20"/>
        </w:rPr>
        <w:t xml:space="preserve">, pursuant to the Program, the City of Linden Council is desirous to enter into a written contract for the provision of Electricity Generation Supply Service on behalf of residential customers within its geographic boundaries which will replace such customers current third party electricity </w:t>
      </w:r>
      <w:proofErr w:type="spellStart"/>
      <w:r w:rsidRPr="00583E7B">
        <w:rPr>
          <w:rFonts w:ascii="Arial" w:hAnsi="Arial" w:cs="Arial"/>
          <w:sz w:val="20"/>
          <w:szCs w:val="20"/>
        </w:rPr>
        <w:t>TriEagle</w:t>
      </w:r>
      <w:proofErr w:type="spellEnd"/>
      <w:r w:rsidRPr="00583E7B">
        <w:rPr>
          <w:rFonts w:ascii="Arial" w:hAnsi="Arial" w:cs="Arial"/>
          <w:sz w:val="20"/>
          <w:szCs w:val="20"/>
        </w:rPr>
        <w:t xml:space="preserve"> Energy, LP; and</w:t>
      </w:r>
    </w:p>
    <w:p w:rsidR="00583E7B" w:rsidRPr="00583E7B" w:rsidRDefault="00583E7B" w:rsidP="00583E7B">
      <w:pPr>
        <w:jc w:val="both"/>
        <w:rPr>
          <w:rFonts w:ascii="Arial" w:hAnsi="Arial" w:cs="Arial"/>
          <w:sz w:val="20"/>
          <w:szCs w:val="20"/>
        </w:rPr>
      </w:pPr>
      <w:r w:rsidRPr="00583E7B">
        <w:rPr>
          <w:rFonts w:ascii="Arial" w:hAnsi="Arial" w:cs="Arial"/>
          <w:sz w:val="20"/>
          <w:szCs w:val="20"/>
        </w:rPr>
        <w:tab/>
      </w:r>
      <w:r w:rsidRPr="00583E7B">
        <w:rPr>
          <w:rFonts w:ascii="Arial" w:hAnsi="Arial" w:cs="Arial"/>
          <w:b/>
          <w:sz w:val="20"/>
          <w:szCs w:val="20"/>
        </w:rPr>
        <w:t>WHEREAS,</w:t>
      </w:r>
      <w:r w:rsidRPr="00583E7B">
        <w:rPr>
          <w:rFonts w:ascii="Arial" w:hAnsi="Arial" w:cs="Arial"/>
          <w:sz w:val="20"/>
          <w:szCs w:val="20"/>
        </w:rPr>
        <w:t xml:space="preserve"> on December 18, 2013, the City of Linden Council adopted an ordinance formalizing its intent to commence the Program on behalf of all of the residential energy customers of the City of Linden that do not opt-out of the Program in accordance with the Act and pursuant to the Act; and</w:t>
      </w:r>
    </w:p>
    <w:p w:rsidR="00583E7B" w:rsidRPr="00583E7B" w:rsidRDefault="00583E7B" w:rsidP="00583E7B">
      <w:pPr>
        <w:jc w:val="both"/>
        <w:rPr>
          <w:rFonts w:ascii="Arial" w:hAnsi="Arial" w:cs="Arial"/>
          <w:sz w:val="20"/>
          <w:szCs w:val="20"/>
        </w:rPr>
      </w:pPr>
      <w:r w:rsidRPr="00583E7B">
        <w:rPr>
          <w:rFonts w:ascii="Arial" w:hAnsi="Arial" w:cs="Arial"/>
          <w:sz w:val="20"/>
          <w:szCs w:val="20"/>
        </w:rPr>
        <w:tab/>
      </w:r>
      <w:r w:rsidRPr="00583E7B">
        <w:rPr>
          <w:rFonts w:ascii="Arial" w:hAnsi="Arial" w:cs="Arial"/>
          <w:b/>
          <w:sz w:val="20"/>
          <w:szCs w:val="20"/>
        </w:rPr>
        <w:t>WHEREAS</w:t>
      </w:r>
      <w:r w:rsidRPr="00583E7B">
        <w:rPr>
          <w:rFonts w:ascii="Arial" w:hAnsi="Arial" w:cs="Arial"/>
          <w:sz w:val="20"/>
          <w:szCs w:val="20"/>
        </w:rPr>
        <w:t xml:space="preserve"> the City of Linden and its duly appointed Energy Agent engaged in a procurement process to obtain a third-party </w:t>
      </w:r>
      <w:proofErr w:type="spellStart"/>
      <w:r w:rsidRPr="00583E7B">
        <w:rPr>
          <w:rFonts w:ascii="Arial" w:hAnsi="Arial" w:cs="Arial"/>
          <w:sz w:val="20"/>
          <w:szCs w:val="20"/>
        </w:rPr>
        <w:t>TriEagle</w:t>
      </w:r>
      <w:proofErr w:type="spellEnd"/>
      <w:r w:rsidRPr="00583E7B">
        <w:rPr>
          <w:rFonts w:ascii="Arial" w:hAnsi="Arial" w:cs="Arial"/>
          <w:sz w:val="20"/>
          <w:szCs w:val="20"/>
        </w:rPr>
        <w:t xml:space="preserve"> Energy, LP of energy, duly licensed by the BPU, to implement the Program; and</w:t>
      </w:r>
    </w:p>
    <w:p w:rsidR="00583E7B" w:rsidRPr="00583E7B" w:rsidRDefault="00583E7B" w:rsidP="00583E7B">
      <w:pPr>
        <w:jc w:val="both"/>
        <w:rPr>
          <w:rFonts w:ascii="Arial" w:hAnsi="Arial" w:cs="Arial"/>
          <w:sz w:val="20"/>
          <w:szCs w:val="20"/>
        </w:rPr>
      </w:pPr>
      <w:r w:rsidRPr="00583E7B">
        <w:rPr>
          <w:rFonts w:ascii="Arial" w:hAnsi="Arial" w:cs="Arial"/>
          <w:sz w:val="20"/>
          <w:szCs w:val="20"/>
        </w:rPr>
        <w:tab/>
      </w:r>
      <w:r w:rsidRPr="00583E7B">
        <w:rPr>
          <w:rFonts w:ascii="Arial" w:hAnsi="Arial" w:cs="Arial"/>
          <w:b/>
          <w:sz w:val="20"/>
          <w:szCs w:val="20"/>
        </w:rPr>
        <w:t>WHEREAS,</w:t>
      </w:r>
      <w:r w:rsidRPr="00583E7B">
        <w:rPr>
          <w:rFonts w:ascii="Arial" w:hAnsi="Arial" w:cs="Arial"/>
          <w:sz w:val="20"/>
          <w:szCs w:val="20"/>
        </w:rPr>
        <w:t xml:space="preserve"> on August 30, 2017, the City of Linden issued a Request for Proposals ("RFP") for Third-Party Energy </w:t>
      </w:r>
      <w:proofErr w:type="spellStart"/>
      <w:r w:rsidRPr="00583E7B">
        <w:rPr>
          <w:rFonts w:ascii="Arial" w:hAnsi="Arial" w:cs="Arial"/>
          <w:sz w:val="20"/>
          <w:szCs w:val="20"/>
        </w:rPr>
        <w:t>TriEagle</w:t>
      </w:r>
      <w:proofErr w:type="spellEnd"/>
      <w:r w:rsidRPr="00583E7B">
        <w:rPr>
          <w:rFonts w:ascii="Arial" w:hAnsi="Arial" w:cs="Arial"/>
          <w:sz w:val="20"/>
          <w:szCs w:val="20"/>
        </w:rPr>
        <w:t xml:space="preserve"> Energy, LP pursuant to the Act; and</w:t>
      </w:r>
    </w:p>
    <w:p w:rsidR="00583E7B" w:rsidRPr="00583E7B" w:rsidRDefault="00583E7B" w:rsidP="00583E7B">
      <w:pPr>
        <w:jc w:val="both"/>
        <w:rPr>
          <w:rFonts w:ascii="Arial" w:hAnsi="Arial" w:cs="Arial"/>
          <w:sz w:val="20"/>
          <w:szCs w:val="20"/>
        </w:rPr>
      </w:pPr>
      <w:r w:rsidRPr="00583E7B">
        <w:rPr>
          <w:rFonts w:ascii="Arial" w:hAnsi="Arial" w:cs="Arial"/>
          <w:sz w:val="20"/>
          <w:szCs w:val="20"/>
        </w:rPr>
        <w:tab/>
      </w:r>
      <w:r w:rsidRPr="00583E7B">
        <w:rPr>
          <w:rFonts w:ascii="Arial" w:hAnsi="Arial" w:cs="Arial"/>
          <w:b/>
          <w:sz w:val="20"/>
          <w:szCs w:val="20"/>
        </w:rPr>
        <w:t>WHEREAS,</w:t>
      </w:r>
      <w:r w:rsidRPr="00583E7B">
        <w:rPr>
          <w:rFonts w:ascii="Arial" w:hAnsi="Arial" w:cs="Arial"/>
          <w:sz w:val="20"/>
          <w:szCs w:val="20"/>
        </w:rPr>
        <w:t xml:space="preserve"> based upon </w:t>
      </w:r>
      <w:proofErr w:type="spellStart"/>
      <w:r w:rsidRPr="00583E7B">
        <w:rPr>
          <w:rFonts w:ascii="Arial" w:hAnsi="Arial" w:cs="Arial"/>
          <w:sz w:val="20"/>
          <w:szCs w:val="20"/>
        </w:rPr>
        <w:t>TriEagle</w:t>
      </w:r>
      <w:proofErr w:type="spellEnd"/>
      <w:r w:rsidRPr="00583E7B">
        <w:rPr>
          <w:rFonts w:ascii="Arial" w:hAnsi="Arial" w:cs="Arial"/>
          <w:sz w:val="20"/>
          <w:szCs w:val="20"/>
        </w:rPr>
        <w:t xml:space="preserve"> Energy, LP’s response to the RFP, dated September 11, 2017, the City has determined that the </w:t>
      </w:r>
      <w:proofErr w:type="spellStart"/>
      <w:r w:rsidRPr="00583E7B">
        <w:rPr>
          <w:rFonts w:ascii="Arial" w:hAnsi="Arial" w:cs="Arial"/>
          <w:sz w:val="20"/>
          <w:szCs w:val="20"/>
        </w:rPr>
        <w:t>TriEagle</w:t>
      </w:r>
      <w:proofErr w:type="spellEnd"/>
      <w:r w:rsidRPr="00583E7B">
        <w:rPr>
          <w:rFonts w:ascii="Arial" w:hAnsi="Arial" w:cs="Arial"/>
          <w:sz w:val="20"/>
          <w:szCs w:val="20"/>
        </w:rPr>
        <w:t xml:space="preserve"> Energy, LP possesses the minimum acceptable financial, technical and administrative qualifications including, but not limited to, any and all required authorizations to operate within the Public Service Electric &amp; Gas (PSE&amp;G) Local Distribution Area, necessary to provide energy supply services, and thereafter designated the </w:t>
      </w:r>
      <w:proofErr w:type="spellStart"/>
      <w:r w:rsidRPr="00583E7B">
        <w:rPr>
          <w:rFonts w:ascii="Arial" w:hAnsi="Arial" w:cs="Arial"/>
          <w:sz w:val="20"/>
          <w:szCs w:val="20"/>
        </w:rPr>
        <w:t>TriEagle</w:t>
      </w:r>
      <w:proofErr w:type="spellEnd"/>
      <w:r w:rsidRPr="00583E7B">
        <w:rPr>
          <w:rFonts w:ascii="Arial" w:hAnsi="Arial" w:cs="Arial"/>
          <w:sz w:val="20"/>
          <w:szCs w:val="20"/>
        </w:rPr>
        <w:t xml:space="preserve"> Energy, LP as a qualified vendor; and</w:t>
      </w:r>
    </w:p>
    <w:p w:rsidR="00583E7B" w:rsidRPr="00583E7B" w:rsidRDefault="00583E7B" w:rsidP="00583E7B">
      <w:pPr>
        <w:jc w:val="both"/>
        <w:rPr>
          <w:rFonts w:ascii="Arial" w:hAnsi="Arial" w:cs="Arial"/>
          <w:sz w:val="20"/>
          <w:szCs w:val="20"/>
        </w:rPr>
      </w:pPr>
      <w:r w:rsidRPr="00583E7B">
        <w:rPr>
          <w:rFonts w:ascii="Arial" w:hAnsi="Arial" w:cs="Arial"/>
          <w:sz w:val="20"/>
          <w:szCs w:val="20"/>
        </w:rPr>
        <w:tab/>
      </w:r>
      <w:r w:rsidRPr="00583E7B">
        <w:rPr>
          <w:rFonts w:ascii="Arial" w:hAnsi="Arial" w:cs="Arial"/>
          <w:b/>
          <w:sz w:val="20"/>
          <w:szCs w:val="20"/>
        </w:rPr>
        <w:t>WHEREAS,</w:t>
      </w:r>
      <w:r w:rsidRPr="00583E7B">
        <w:rPr>
          <w:rFonts w:ascii="Arial" w:hAnsi="Arial" w:cs="Arial"/>
          <w:sz w:val="20"/>
          <w:szCs w:val="20"/>
        </w:rPr>
        <w:t xml:space="preserve"> after the City of Linden’s evaluation of all of the proposals submitted by qualified vendors in response to the RFP, has determined that the </w:t>
      </w:r>
      <w:proofErr w:type="spellStart"/>
      <w:r w:rsidRPr="00583E7B">
        <w:rPr>
          <w:rFonts w:ascii="Arial" w:hAnsi="Arial" w:cs="Arial"/>
          <w:sz w:val="20"/>
          <w:szCs w:val="20"/>
        </w:rPr>
        <w:t>TriEagle</w:t>
      </w:r>
      <w:proofErr w:type="spellEnd"/>
      <w:r w:rsidRPr="00583E7B">
        <w:rPr>
          <w:rFonts w:ascii="Arial" w:hAnsi="Arial" w:cs="Arial"/>
          <w:sz w:val="20"/>
          <w:szCs w:val="20"/>
        </w:rPr>
        <w:t xml:space="preserve"> Energy, LP proposal serves the interests of the City of Linden and has resolved to recommend award of a contract for such services to the </w:t>
      </w:r>
      <w:proofErr w:type="spellStart"/>
      <w:r w:rsidRPr="00583E7B">
        <w:rPr>
          <w:rFonts w:ascii="Arial" w:hAnsi="Arial" w:cs="Arial"/>
          <w:sz w:val="20"/>
          <w:szCs w:val="20"/>
        </w:rPr>
        <w:t>TriEagle</w:t>
      </w:r>
      <w:proofErr w:type="spellEnd"/>
      <w:r w:rsidRPr="00583E7B">
        <w:rPr>
          <w:rFonts w:ascii="Arial" w:hAnsi="Arial" w:cs="Arial"/>
          <w:sz w:val="20"/>
          <w:szCs w:val="20"/>
        </w:rPr>
        <w:t xml:space="preserve"> Energy, LP; and </w:t>
      </w:r>
    </w:p>
    <w:p w:rsidR="00583E7B" w:rsidRPr="00583E7B" w:rsidRDefault="00583E7B" w:rsidP="00583E7B">
      <w:pPr>
        <w:jc w:val="both"/>
        <w:rPr>
          <w:rFonts w:ascii="Arial" w:hAnsi="Arial" w:cs="Arial"/>
          <w:sz w:val="20"/>
          <w:szCs w:val="20"/>
        </w:rPr>
      </w:pPr>
      <w:r w:rsidRPr="00583E7B">
        <w:rPr>
          <w:rFonts w:ascii="Arial" w:hAnsi="Arial" w:cs="Arial"/>
          <w:sz w:val="20"/>
          <w:szCs w:val="20"/>
        </w:rPr>
        <w:tab/>
      </w:r>
      <w:r w:rsidRPr="00583E7B">
        <w:rPr>
          <w:rFonts w:ascii="Arial" w:hAnsi="Arial" w:cs="Arial"/>
          <w:b/>
          <w:sz w:val="20"/>
          <w:szCs w:val="20"/>
        </w:rPr>
        <w:t>WHEREAS,</w:t>
      </w:r>
      <w:r w:rsidRPr="00583E7B">
        <w:rPr>
          <w:rFonts w:ascii="Arial" w:hAnsi="Arial" w:cs="Arial"/>
          <w:sz w:val="20"/>
          <w:szCs w:val="20"/>
        </w:rPr>
        <w:t xml:space="preserve"> the City of Linden and the </w:t>
      </w:r>
      <w:proofErr w:type="spellStart"/>
      <w:r w:rsidRPr="00583E7B">
        <w:rPr>
          <w:rFonts w:ascii="Arial" w:hAnsi="Arial" w:cs="Arial"/>
          <w:sz w:val="20"/>
          <w:szCs w:val="20"/>
        </w:rPr>
        <w:t>TriEagle</w:t>
      </w:r>
      <w:proofErr w:type="spellEnd"/>
      <w:r w:rsidRPr="00583E7B">
        <w:rPr>
          <w:rFonts w:ascii="Arial" w:hAnsi="Arial" w:cs="Arial"/>
          <w:sz w:val="20"/>
          <w:szCs w:val="20"/>
        </w:rPr>
        <w:t xml:space="preserve"> Energy, LP now desire to enter into this Agreement for the supply of electricity generation supply services all in accordance with the terms and conditions of the Act, the RFP and this Agreement.</w:t>
      </w:r>
    </w:p>
    <w:p w:rsidR="00583E7B" w:rsidRPr="00583E7B" w:rsidRDefault="00583E7B" w:rsidP="00583E7B">
      <w:pPr>
        <w:spacing w:after="240"/>
        <w:rPr>
          <w:rFonts w:ascii="Arial" w:hAnsi="Arial" w:cs="Arial"/>
          <w:sz w:val="20"/>
          <w:szCs w:val="20"/>
        </w:rPr>
      </w:pPr>
      <w:r w:rsidRPr="00583E7B">
        <w:rPr>
          <w:rFonts w:ascii="Arial" w:hAnsi="Arial" w:cs="Arial"/>
          <w:sz w:val="20"/>
          <w:szCs w:val="20"/>
        </w:rPr>
        <w:tab/>
      </w:r>
      <w:r w:rsidRPr="00583E7B">
        <w:rPr>
          <w:rFonts w:ascii="Arial" w:hAnsi="Arial" w:cs="Arial"/>
          <w:b/>
          <w:sz w:val="20"/>
          <w:szCs w:val="20"/>
        </w:rPr>
        <w:t>NOW, THEREFORE, BE IT RESOLVED</w:t>
      </w:r>
      <w:r w:rsidRPr="00583E7B">
        <w:rPr>
          <w:rFonts w:ascii="Arial" w:hAnsi="Arial" w:cs="Arial"/>
          <w:sz w:val="20"/>
          <w:szCs w:val="20"/>
        </w:rPr>
        <w:t>, by the Mayor and Council of the City of Linden</w:t>
      </w:r>
      <w:r w:rsidRPr="00583E7B">
        <w:rPr>
          <w:rFonts w:ascii="Arial" w:hAnsi="Arial" w:cs="Arial"/>
          <w:sz w:val="20"/>
          <w:szCs w:val="20"/>
          <w:u w:val="single"/>
        </w:rPr>
        <w:t>,</w:t>
      </w:r>
      <w:r w:rsidRPr="00583E7B">
        <w:rPr>
          <w:rFonts w:ascii="Arial" w:hAnsi="Arial" w:cs="Arial"/>
          <w:sz w:val="20"/>
          <w:szCs w:val="20"/>
        </w:rPr>
        <w:t xml:space="preserve"> County of Union, State of New Jersey that the City of Linden is authorized to execute said agreement for the purpose of purchasing electricity from third party, </w:t>
      </w:r>
      <w:proofErr w:type="spellStart"/>
      <w:r w:rsidRPr="00583E7B">
        <w:rPr>
          <w:rFonts w:ascii="Arial" w:hAnsi="Arial" w:cs="Arial"/>
          <w:sz w:val="20"/>
          <w:szCs w:val="20"/>
        </w:rPr>
        <w:t>TriEagle</w:t>
      </w:r>
      <w:proofErr w:type="spellEnd"/>
      <w:r w:rsidRPr="00583E7B">
        <w:rPr>
          <w:rFonts w:ascii="Arial" w:hAnsi="Arial" w:cs="Arial"/>
          <w:sz w:val="20"/>
          <w:szCs w:val="20"/>
        </w:rPr>
        <w:t xml:space="preserve"> Energy, LP, for use by the City of Linden</w:t>
      </w:r>
    </w:p>
    <w:p w:rsidR="00583E7B" w:rsidRPr="00583E7B" w:rsidRDefault="00583E7B" w:rsidP="00583E7B">
      <w:pPr>
        <w:spacing w:after="240"/>
        <w:rPr>
          <w:rFonts w:ascii="Arial" w:hAnsi="Arial" w:cs="Arial"/>
          <w:sz w:val="20"/>
          <w:szCs w:val="20"/>
        </w:rPr>
      </w:pPr>
      <w:r w:rsidRPr="00583E7B">
        <w:rPr>
          <w:rFonts w:ascii="Arial" w:hAnsi="Arial" w:cs="Arial"/>
          <w:sz w:val="20"/>
          <w:szCs w:val="20"/>
        </w:rPr>
        <w:tab/>
      </w:r>
      <w:r w:rsidRPr="00583E7B">
        <w:rPr>
          <w:rFonts w:ascii="Arial" w:hAnsi="Arial" w:cs="Arial"/>
          <w:b/>
          <w:sz w:val="20"/>
          <w:szCs w:val="20"/>
        </w:rPr>
        <w:t>BE IT FURTHER RESOLVED</w:t>
      </w:r>
      <w:r w:rsidRPr="00583E7B">
        <w:rPr>
          <w:rFonts w:ascii="Arial" w:hAnsi="Arial" w:cs="Arial"/>
          <w:sz w:val="20"/>
          <w:szCs w:val="20"/>
        </w:rPr>
        <w:t xml:space="preserve"> that the Mayor and City Clerk are hereby authorized to execute said agreement subject to review and final approval by the City of Linden Law Department.</w:t>
      </w:r>
    </w:p>
    <w:p w:rsidR="00A36311" w:rsidRPr="00B0470A" w:rsidRDefault="00583E7B" w:rsidP="00A36311">
      <w:pPr>
        <w:rPr>
          <w:rFonts w:ascii="Arial" w:hAnsi="Arial" w:cs="Arial"/>
          <w:sz w:val="20"/>
          <w:szCs w:val="20"/>
        </w:rPr>
      </w:pPr>
      <w:r>
        <w:rPr>
          <w:rFonts w:ascii="Arial" w:hAnsi="Arial" w:cs="Arial"/>
          <w:b/>
          <w:sz w:val="20"/>
          <w:szCs w:val="20"/>
        </w:rPr>
        <w:t>Virginia Malik, 1633 Lenape Road</w:t>
      </w:r>
      <w:r w:rsidR="00B0470A">
        <w:rPr>
          <w:rFonts w:ascii="Arial" w:hAnsi="Arial" w:cs="Arial"/>
          <w:b/>
          <w:sz w:val="20"/>
          <w:szCs w:val="20"/>
        </w:rPr>
        <w:t xml:space="preserve">. </w:t>
      </w:r>
      <w:r w:rsidR="00B0470A">
        <w:rPr>
          <w:rFonts w:ascii="Arial" w:hAnsi="Arial" w:cs="Arial"/>
          <w:sz w:val="20"/>
          <w:szCs w:val="20"/>
        </w:rPr>
        <w:t xml:space="preserve">Ms. Malik asked for a further explanation on the resolution. Mr. Bodek responded and answered some additional questions Ms. Malik had. </w:t>
      </w:r>
    </w:p>
    <w:p w:rsidR="00583E7B" w:rsidRDefault="00583E7B" w:rsidP="00A36311">
      <w:pPr>
        <w:rPr>
          <w:rFonts w:ascii="Arial" w:hAnsi="Arial" w:cs="Arial"/>
          <w:b/>
          <w:sz w:val="20"/>
          <w:szCs w:val="20"/>
        </w:rPr>
      </w:pPr>
    </w:p>
    <w:p w:rsidR="00583E7B" w:rsidRDefault="00583E7B" w:rsidP="00A36311">
      <w:pPr>
        <w:rPr>
          <w:rFonts w:ascii="Arial" w:hAnsi="Arial" w:cs="Arial"/>
          <w:b/>
          <w:sz w:val="20"/>
          <w:szCs w:val="20"/>
        </w:rPr>
      </w:pPr>
      <w:r>
        <w:rPr>
          <w:rFonts w:ascii="Arial" w:hAnsi="Arial" w:cs="Arial"/>
          <w:b/>
          <w:sz w:val="20"/>
          <w:szCs w:val="20"/>
        </w:rPr>
        <w:t xml:space="preserve">Mr. Brown moved for approval of resolutions #2017-335, #2017-349 and #2017-350. The motion was seconded by Mr. Javick and was unanimously ordered approved by a roll call vote. </w:t>
      </w:r>
    </w:p>
    <w:p w:rsidR="00583E7B" w:rsidRDefault="00583E7B" w:rsidP="00A36311">
      <w:pPr>
        <w:rPr>
          <w:rFonts w:ascii="Arial" w:hAnsi="Arial" w:cs="Arial"/>
          <w:b/>
          <w:sz w:val="20"/>
          <w:szCs w:val="20"/>
        </w:rPr>
      </w:pPr>
    </w:p>
    <w:p w:rsidR="00C751B8" w:rsidRPr="007A6F46" w:rsidRDefault="00C751B8" w:rsidP="00C751B8">
      <w:pPr>
        <w:tabs>
          <w:tab w:val="center" w:pos="4680"/>
        </w:tabs>
        <w:rPr>
          <w:rFonts w:ascii="Arial" w:hAnsi="Arial" w:cs="Arial"/>
          <w:sz w:val="20"/>
          <w:szCs w:val="20"/>
        </w:rPr>
      </w:pPr>
      <w:r w:rsidRPr="007A6F46">
        <w:rPr>
          <w:rFonts w:ascii="Arial" w:hAnsi="Arial" w:cs="Arial"/>
          <w:b/>
          <w:bCs/>
          <w:sz w:val="20"/>
          <w:szCs w:val="20"/>
        </w:rPr>
        <w:t xml:space="preserve">RESOLUTION: </w:t>
      </w:r>
      <w:r w:rsidRPr="007A6F46">
        <w:rPr>
          <w:rFonts w:ascii="Arial" w:hAnsi="Arial" w:cs="Arial"/>
          <w:b/>
          <w:bCs/>
          <w:sz w:val="20"/>
          <w:szCs w:val="20"/>
          <w:u w:val="single"/>
        </w:rPr>
        <w:t>2017-</w:t>
      </w:r>
      <w:r>
        <w:rPr>
          <w:rFonts w:ascii="Arial" w:hAnsi="Arial" w:cs="Arial"/>
          <w:b/>
          <w:bCs/>
          <w:sz w:val="20"/>
          <w:szCs w:val="20"/>
          <w:u w:val="single"/>
        </w:rPr>
        <w:t>351</w:t>
      </w:r>
    </w:p>
    <w:p w:rsidR="00C751B8" w:rsidRPr="007A6F46" w:rsidRDefault="00C751B8" w:rsidP="00C751B8">
      <w:pPr>
        <w:tabs>
          <w:tab w:val="left" w:pos="-2160"/>
          <w:tab w:val="left" w:pos="-1440"/>
          <w:tab w:val="left" w:pos="705"/>
          <w:tab w:val="left" w:pos="2880"/>
          <w:tab w:val="left" w:pos="3024"/>
        </w:tabs>
        <w:rPr>
          <w:rFonts w:ascii="Arial" w:hAnsi="Arial" w:cs="Arial"/>
          <w:sz w:val="20"/>
          <w:szCs w:val="20"/>
        </w:rPr>
      </w:pPr>
    </w:p>
    <w:p w:rsidR="00C751B8" w:rsidRPr="007A6F46" w:rsidRDefault="00C751B8" w:rsidP="00C751B8">
      <w:pPr>
        <w:tabs>
          <w:tab w:val="center" w:pos="4680"/>
        </w:tabs>
        <w:rPr>
          <w:rFonts w:ascii="Arial" w:hAnsi="Arial" w:cs="Arial"/>
          <w:b/>
          <w:bCs/>
          <w:sz w:val="20"/>
          <w:szCs w:val="20"/>
        </w:rPr>
      </w:pPr>
      <w:r w:rsidRPr="007A6F46">
        <w:rPr>
          <w:rFonts w:ascii="Arial" w:hAnsi="Arial" w:cs="Arial"/>
          <w:b/>
          <w:bCs/>
          <w:sz w:val="20"/>
          <w:szCs w:val="20"/>
        </w:rPr>
        <w:tab/>
        <w:t>RESOLUTION CHAPTER 159</w:t>
      </w:r>
    </w:p>
    <w:p w:rsidR="00C751B8" w:rsidRPr="007A6F46" w:rsidRDefault="00C751B8" w:rsidP="00C751B8">
      <w:pPr>
        <w:tabs>
          <w:tab w:val="left" w:pos="-2160"/>
          <w:tab w:val="left" w:pos="-1440"/>
          <w:tab w:val="left" w:pos="705"/>
          <w:tab w:val="left" w:pos="2880"/>
          <w:tab w:val="left" w:pos="3024"/>
        </w:tabs>
        <w:jc w:val="center"/>
        <w:rPr>
          <w:rFonts w:ascii="Arial" w:hAnsi="Arial" w:cs="Arial"/>
          <w:sz w:val="20"/>
          <w:szCs w:val="20"/>
        </w:rPr>
      </w:pPr>
      <w:r w:rsidRPr="007A6F46">
        <w:rPr>
          <w:rFonts w:ascii="Arial" w:hAnsi="Arial" w:cs="Arial"/>
          <w:b/>
          <w:bCs/>
          <w:sz w:val="20"/>
          <w:szCs w:val="20"/>
        </w:rPr>
        <w:t>BODY ARMOR REPLACEMENT GRANT</w:t>
      </w:r>
    </w:p>
    <w:p w:rsidR="00C751B8" w:rsidRPr="007A6F46" w:rsidRDefault="00C751B8" w:rsidP="00C751B8">
      <w:pPr>
        <w:tabs>
          <w:tab w:val="left" w:pos="-2160"/>
          <w:tab w:val="left" w:pos="-1440"/>
          <w:tab w:val="left" w:pos="705"/>
          <w:tab w:val="left" w:pos="2880"/>
          <w:tab w:val="left" w:pos="3024"/>
        </w:tabs>
        <w:rPr>
          <w:rFonts w:ascii="Arial" w:hAnsi="Arial" w:cs="Arial"/>
          <w:sz w:val="20"/>
          <w:szCs w:val="20"/>
        </w:rPr>
      </w:pPr>
    </w:p>
    <w:p w:rsidR="00C751B8" w:rsidRPr="007A6F46" w:rsidRDefault="00C751B8" w:rsidP="00C751B8">
      <w:pPr>
        <w:tabs>
          <w:tab w:val="left" w:pos="-2160"/>
          <w:tab w:val="left" w:pos="-1440"/>
          <w:tab w:val="left" w:pos="705"/>
          <w:tab w:val="left" w:pos="2880"/>
          <w:tab w:val="left" w:pos="3024"/>
        </w:tabs>
        <w:rPr>
          <w:rFonts w:ascii="Arial" w:hAnsi="Arial" w:cs="Arial"/>
          <w:sz w:val="20"/>
          <w:szCs w:val="20"/>
        </w:rPr>
      </w:pP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b/>
          <w:bCs/>
          <w:sz w:val="20"/>
          <w:szCs w:val="20"/>
        </w:rPr>
        <w:t>WHEREAS,</w:t>
      </w:r>
      <w:r w:rsidRPr="007A6F46">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C751B8" w:rsidRPr="007A6F46" w:rsidRDefault="00C751B8" w:rsidP="00C751B8">
      <w:pPr>
        <w:tabs>
          <w:tab w:val="left" w:pos="-2160"/>
          <w:tab w:val="left" w:pos="-1440"/>
          <w:tab w:val="left" w:pos="705"/>
          <w:tab w:val="left" w:pos="2880"/>
          <w:tab w:val="left" w:pos="3024"/>
        </w:tabs>
        <w:rPr>
          <w:rFonts w:ascii="Arial" w:hAnsi="Arial" w:cs="Arial"/>
          <w:sz w:val="20"/>
          <w:szCs w:val="20"/>
        </w:rPr>
      </w:pP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b/>
          <w:bCs/>
          <w:sz w:val="20"/>
          <w:szCs w:val="20"/>
        </w:rPr>
        <w:t>WHEREAS,</w:t>
      </w:r>
      <w:r w:rsidRPr="007A6F46">
        <w:rPr>
          <w:rFonts w:ascii="Arial" w:hAnsi="Arial" w:cs="Arial"/>
          <w:sz w:val="20"/>
          <w:szCs w:val="20"/>
        </w:rPr>
        <w:t xml:space="preserve"> said Director may also approve the insertion of an item of appropriation for equal amount, and</w:t>
      </w:r>
    </w:p>
    <w:p w:rsidR="00C751B8" w:rsidRPr="007A6F46" w:rsidRDefault="00C751B8" w:rsidP="00C751B8">
      <w:pPr>
        <w:tabs>
          <w:tab w:val="left" w:pos="-2160"/>
          <w:tab w:val="left" w:pos="-1440"/>
          <w:tab w:val="left" w:pos="705"/>
          <w:tab w:val="left" w:pos="2880"/>
          <w:tab w:val="left" w:pos="3024"/>
        </w:tabs>
        <w:rPr>
          <w:rFonts w:ascii="Arial" w:hAnsi="Arial" w:cs="Arial"/>
          <w:sz w:val="20"/>
          <w:szCs w:val="20"/>
        </w:rPr>
      </w:pP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b/>
          <w:bCs/>
          <w:sz w:val="20"/>
          <w:szCs w:val="20"/>
        </w:rPr>
        <w:t>WHEREAS,</w:t>
      </w:r>
      <w:r w:rsidRPr="007A6F46">
        <w:rPr>
          <w:rFonts w:ascii="Arial" w:hAnsi="Arial" w:cs="Arial"/>
          <w:sz w:val="20"/>
          <w:szCs w:val="20"/>
        </w:rPr>
        <w:t xml:space="preserve"> the City of Linden will receive $10,703.83 from the State of New Jersey Law and Public Safety and wishes to amend its 2017 Budget  to include this amount as a revenue, and</w:t>
      </w:r>
    </w:p>
    <w:p w:rsidR="00C751B8" w:rsidRPr="007A6F46" w:rsidRDefault="00C751B8" w:rsidP="00C751B8">
      <w:pPr>
        <w:tabs>
          <w:tab w:val="left" w:pos="-2160"/>
          <w:tab w:val="left" w:pos="-1440"/>
          <w:tab w:val="left" w:pos="705"/>
          <w:tab w:val="left" w:pos="2880"/>
          <w:tab w:val="left" w:pos="3024"/>
        </w:tabs>
        <w:rPr>
          <w:rFonts w:ascii="Arial" w:hAnsi="Arial" w:cs="Arial"/>
          <w:sz w:val="20"/>
          <w:szCs w:val="20"/>
        </w:rPr>
      </w:pP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b/>
          <w:bCs/>
          <w:sz w:val="20"/>
          <w:szCs w:val="20"/>
        </w:rPr>
        <w:t>NOW, THEREFORE, BE IT RESOLVED</w:t>
      </w:r>
      <w:r w:rsidRPr="007A6F46">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2017 in the sum of $10,703.83 which item is now available as a revenue from:</w:t>
      </w:r>
    </w:p>
    <w:p w:rsidR="00C751B8" w:rsidRPr="007A6F46" w:rsidRDefault="00C751B8" w:rsidP="00C751B8">
      <w:pPr>
        <w:tabs>
          <w:tab w:val="left" w:pos="-2160"/>
          <w:tab w:val="left" w:pos="-1440"/>
          <w:tab w:val="left" w:pos="705"/>
          <w:tab w:val="left" w:pos="2880"/>
          <w:tab w:val="left" w:pos="3024"/>
        </w:tabs>
        <w:rPr>
          <w:rFonts w:ascii="Arial" w:hAnsi="Arial" w:cs="Arial"/>
          <w:sz w:val="20"/>
          <w:szCs w:val="20"/>
        </w:rPr>
      </w:pP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sz w:val="20"/>
          <w:szCs w:val="20"/>
        </w:rPr>
        <w:t>Miscellaneous Revenues</w:t>
      </w: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sz w:val="20"/>
          <w:szCs w:val="20"/>
        </w:rPr>
        <w:t xml:space="preserve"> Special items of General Revenue Anticipated with</w:t>
      </w: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sz w:val="20"/>
          <w:szCs w:val="20"/>
        </w:rPr>
        <w:t xml:space="preserve"> Prior Written Consent of the Director of Local</w:t>
      </w: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sz w:val="20"/>
          <w:szCs w:val="20"/>
        </w:rPr>
        <w:t xml:space="preserve"> Government Services:</w:t>
      </w: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sz w:val="20"/>
          <w:szCs w:val="20"/>
        </w:rPr>
        <w:t xml:space="preserve">  Public and Private </w:t>
      </w:r>
      <w:proofErr w:type="gramStart"/>
      <w:r w:rsidRPr="007A6F46">
        <w:rPr>
          <w:rFonts w:ascii="Arial" w:hAnsi="Arial" w:cs="Arial"/>
          <w:sz w:val="20"/>
          <w:szCs w:val="20"/>
        </w:rPr>
        <w:t>Revenues</w:t>
      </w:r>
      <w:proofErr w:type="gramEnd"/>
      <w:r w:rsidRPr="007A6F46">
        <w:rPr>
          <w:rFonts w:ascii="Arial" w:hAnsi="Arial" w:cs="Arial"/>
          <w:sz w:val="20"/>
          <w:szCs w:val="20"/>
        </w:rPr>
        <w:t xml:space="preserve"> off-set with Appropriations:</w:t>
      </w: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sz w:val="20"/>
          <w:szCs w:val="20"/>
        </w:rPr>
        <w:t xml:space="preserve">  Body Armor Replacement Grant</w:t>
      </w:r>
    </w:p>
    <w:p w:rsidR="00C751B8" w:rsidRPr="007A6F46" w:rsidRDefault="00C751B8" w:rsidP="00C751B8">
      <w:pPr>
        <w:tabs>
          <w:tab w:val="left" w:pos="-2160"/>
          <w:tab w:val="left" w:pos="-1440"/>
          <w:tab w:val="left" w:pos="705"/>
          <w:tab w:val="left" w:pos="2880"/>
          <w:tab w:val="left" w:pos="3024"/>
        </w:tabs>
        <w:rPr>
          <w:rFonts w:ascii="Arial" w:hAnsi="Arial" w:cs="Arial"/>
          <w:sz w:val="20"/>
          <w:szCs w:val="20"/>
        </w:rPr>
      </w:pP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b/>
          <w:bCs/>
          <w:sz w:val="20"/>
          <w:szCs w:val="20"/>
        </w:rPr>
        <w:t>BE IT FURTHER RESOLVED</w:t>
      </w:r>
      <w:r w:rsidRPr="007A6F46">
        <w:rPr>
          <w:rFonts w:ascii="Arial" w:hAnsi="Arial" w:cs="Arial"/>
          <w:sz w:val="20"/>
          <w:szCs w:val="20"/>
        </w:rPr>
        <w:t xml:space="preserve"> that a like sum of $10,703.83 and the same is hereby appropriated under the caption of:</w:t>
      </w:r>
    </w:p>
    <w:p w:rsidR="00C751B8" w:rsidRPr="007A6F46" w:rsidRDefault="00C751B8" w:rsidP="00C751B8">
      <w:pPr>
        <w:tabs>
          <w:tab w:val="left" w:pos="-2160"/>
          <w:tab w:val="left" w:pos="-1440"/>
          <w:tab w:val="left" w:pos="705"/>
          <w:tab w:val="left" w:pos="2880"/>
          <w:tab w:val="left" w:pos="3024"/>
        </w:tabs>
        <w:rPr>
          <w:rFonts w:ascii="Arial" w:hAnsi="Arial" w:cs="Arial"/>
          <w:sz w:val="20"/>
          <w:szCs w:val="20"/>
        </w:rPr>
      </w:pP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sz w:val="20"/>
          <w:szCs w:val="20"/>
        </w:rPr>
        <w:t>General Appropriations</w:t>
      </w: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sz w:val="20"/>
          <w:szCs w:val="20"/>
        </w:rPr>
        <w:t xml:space="preserve"> (A) Operations excluded from "CAPS"</w:t>
      </w: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sz w:val="20"/>
          <w:szCs w:val="20"/>
        </w:rPr>
        <w:t xml:space="preserve">       Public and Private </w:t>
      </w:r>
      <w:proofErr w:type="gramStart"/>
      <w:r w:rsidRPr="007A6F46">
        <w:rPr>
          <w:rFonts w:ascii="Arial" w:hAnsi="Arial" w:cs="Arial"/>
          <w:sz w:val="20"/>
          <w:szCs w:val="20"/>
        </w:rPr>
        <w:t>Programs</w:t>
      </w:r>
      <w:proofErr w:type="gramEnd"/>
      <w:r w:rsidRPr="007A6F46">
        <w:rPr>
          <w:rFonts w:ascii="Arial" w:hAnsi="Arial" w:cs="Arial"/>
          <w:sz w:val="20"/>
          <w:szCs w:val="20"/>
        </w:rPr>
        <w:t xml:space="preserve"> off-set by revenues:</w:t>
      </w:r>
    </w:p>
    <w:p w:rsidR="00C751B8" w:rsidRPr="007A6F46" w:rsidRDefault="00C751B8" w:rsidP="00C751B8">
      <w:pPr>
        <w:tabs>
          <w:tab w:val="left" w:pos="-2160"/>
          <w:tab w:val="left" w:pos="-1440"/>
          <w:tab w:val="left" w:pos="705"/>
          <w:tab w:val="left" w:pos="2880"/>
          <w:tab w:val="left" w:pos="3024"/>
        </w:tabs>
        <w:ind w:firstLine="705"/>
        <w:rPr>
          <w:rFonts w:ascii="Arial" w:hAnsi="Arial" w:cs="Arial"/>
          <w:sz w:val="20"/>
          <w:szCs w:val="20"/>
        </w:rPr>
      </w:pPr>
      <w:r w:rsidRPr="007A6F46">
        <w:rPr>
          <w:rFonts w:ascii="Arial" w:hAnsi="Arial" w:cs="Arial"/>
          <w:sz w:val="20"/>
          <w:szCs w:val="20"/>
        </w:rPr>
        <w:t xml:space="preserve">       Body Armor Replacement Grant</w:t>
      </w:r>
    </w:p>
    <w:p w:rsidR="00C751B8" w:rsidRDefault="00C751B8" w:rsidP="00C751B8">
      <w:pPr>
        <w:tabs>
          <w:tab w:val="left" w:pos="-2160"/>
          <w:tab w:val="left" w:pos="-1440"/>
          <w:tab w:val="left" w:pos="705"/>
          <w:tab w:val="left" w:pos="2880"/>
          <w:tab w:val="left" w:pos="3024"/>
        </w:tabs>
        <w:ind w:firstLine="705"/>
        <w:rPr>
          <w:rFonts w:ascii="Arial" w:hAnsi="Arial" w:cs="Arial"/>
          <w:sz w:val="20"/>
          <w:szCs w:val="20"/>
        </w:rPr>
      </w:pPr>
    </w:p>
    <w:p w:rsidR="004734F0" w:rsidRDefault="004734F0" w:rsidP="00C751B8">
      <w:pPr>
        <w:tabs>
          <w:tab w:val="left" w:pos="-2160"/>
          <w:tab w:val="left" w:pos="-1440"/>
          <w:tab w:val="left" w:pos="705"/>
          <w:tab w:val="left" w:pos="2880"/>
          <w:tab w:val="left" w:pos="3024"/>
        </w:tabs>
        <w:ind w:firstLine="705"/>
        <w:rPr>
          <w:rFonts w:ascii="Arial" w:hAnsi="Arial" w:cs="Arial"/>
          <w:sz w:val="20"/>
          <w:szCs w:val="20"/>
        </w:rPr>
      </w:pPr>
    </w:p>
    <w:p w:rsidR="004734F0" w:rsidRPr="004734F0" w:rsidRDefault="004734F0" w:rsidP="004734F0">
      <w:pPr>
        <w:spacing w:after="160" w:line="259" w:lineRule="auto"/>
        <w:rPr>
          <w:rFonts w:ascii="Arial" w:eastAsiaTheme="minorHAnsi" w:hAnsi="Arial" w:cs="Arial"/>
          <w:sz w:val="16"/>
          <w:szCs w:val="16"/>
        </w:rPr>
      </w:pPr>
      <w:r w:rsidRPr="004734F0">
        <w:rPr>
          <w:rFonts w:ascii="Arial" w:eastAsiaTheme="minorHAnsi" w:hAnsi="Arial" w:cs="Arial"/>
          <w:b/>
          <w:sz w:val="16"/>
          <w:szCs w:val="16"/>
        </w:rPr>
        <w:t xml:space="preserve">RESOLUTION: </w:t>
      </w:r>
      <w:r w:rsidRPr="004734F0">
        <w:rPr>
          <w:rFonts w:ascii="Arial" w:eastAsiaTheme="minorHAnsi" w:hAnsi="Arial" w:cs="Arial"/>
          <w:b/>
          <w:sz w:val="16"/>
          <w:szCs w:val="16"/>
          <w:u w:val="single"/>
        </w:rPr>
        <w:t>2017-352</w:t>
      </w:r>
      <w:r w:rsidRPr="004734F0">
        <w:rPr>
          <w:rFonts w:ascii="Arial" w:eastAsiaTheme="minorHAnsi" w:hAnsi="Arial" w:cs="Arial"/>
          <w:sz w:val="16"/>
          <w:szCs w:val="16"/>
        </w:rPr>
        <w:fldChar w:fldCharType="begin"/>
      </w:r>
      <w:r w:rsidRPr="004734F0">
        <w:rPr>
          <w:rFonts w:ascii="Arial" w:eastAsiaTheme="minorHAnsi" w:hAnsi="Arial" w:cs="Arial"/>
          <w:sz w:val="16"/>
          <w:szCs w:val="16"/>
        </w:rPr>
        <w:instrText xml:space="preserve"> LINK Excel.Sheet.8 "\\\\LINDEN-FILES\\Treasury\\EXCELDAT\\RESOLUTIONS, ORDINANCES AND CHAPTER 159\\2017\\CLOSE OUT CAPITAL ACCOUNTS 2017.xls" "Reso2017!R1C1:R103C5" \a \f 4 \h  \* MERGEFORMAT </w:instrText>
      </w:r>
      <w:r w:rsidRPr="004734F0">
        <w:rPr>
          <w:rFonts w:ascii="Arial" w:eastAsiaTheme="minorHAnsi" w:hAnsi="Arial" w:cs="Arial"/>
          <w:sz w:val="16"/>
          <w:szCs w:val="16"/>
        </w:rPr>
        <w:fldChar w:fldCharType="separate"/>
      </w:r>
    </w:p>
    <w:tbl>
      <w:tblPr>
        <w:tblW w:w="11074" w:type="dxa"/>
        <w:tblLook w:val="04A0" w:firstRow="1" w:lastRow="0" w:firstColumn="1" w:lastColumn="0" w:noHBand="0" w:noVBand="1"/>
      </w:tblPr>
      <w:tblGrid>
        <w:gridCol w:w="1170"/>
        <w:gridCol w:w="447"/>
        <w:gridCol w:w="3333"/>
        <w:gridCol w:w="2610"/>
        <w:gridCol w:w="1751"/>
        <w:gridCol w:w="1763"/>
      </w:tblGrid>
      <w:tr w:rsidR="004734F0" w:rsidRPr="004734F0" w:rsidTr="004734F0">
        <w:trPr>
          <w:trHeight w:val="360"/>
        </w:trPr>
        <w:tc>
          <w:tcPr>
            <w:tcW w:w="11074" w:type="dxa"/>
            <w:gridSpan w:val="6"/>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b/>
                <w:bCs/>
                <w:sz w:val="16"/>
                <w:szCs w:val="16"/>
              </w:rPr>
            </w:pPr>
            <w:r w:rsidRPr="004734F0">
              <w:rPr>
                <w:rFonts w:ascii="Arial" w:hAnsi="Arial" w:cs="Arial"/>
                <w:b/>
                <w:bCs/>
                <w:sz w:val="16"/>
                <w:szCs w:val="16"/>
              </w:rPr>
              <w:t>CITY OF LINDEN</w:t>
            </w:r>
          </w:p>
        </w:tc>
      </w:tr>
      <w:tr w:rsidR="004734F0" w:rsidRPr="004734F0" w:rsidTr="004734F0">
        <w:trPr>
          <w:trHeight w:val="360"/>
        </w:trPr>
        <w:tc>
          <w:tcPr>
            <w:tcW w:w="11074" w:type="dxa"/>
            <w:gridSpan w:val="6"/>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b/>
                <w:bCs/>
                <w:sz w:val="16"/>
                <w:szCs w:val="16"/>
              </w:rPr>
            </w:pPr>
            <w:r w:rsidRPr="004734F0">
              <w:rPr>
                <w:rFonts w:ascii="Arial" w:hAnsi="Arial" w:cs="Arial"/>
                <w:b/>
                <w:bCs/>
                <w:sz w:val="16"/>
                <w:szCs w:val="16"/>
              </w:rPr>
              <w:t>RESOLUTION TO CLOSE OUT CAPITAL ACCOUNTS</w:t>
            </w:r>
          </w:p>
        </w:tc>
      </w:tr>
      <w:tr w:rsidR="004734F0" w:rsidRPr="004734F0" w:rsidTr="004734F0">
        <w:trPr>
          <w:trHeight w:val="315"/>
        </w:trPr>
        <w:tc>
          <w:tcPr>
            <w:tcW w:w="11074" w:type="dxa"/>
            <w:gridSpan w:val="6"/>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b/>
                <w:bCs/>
                <w:sz w:val="16"/>
                <w:szCs w:val="16"/>
              </w:rPr>
            </w:pPr>
          </w:p>
        </w:tc>
      </w:tr>
      <w:tr w:rsidR="004734F0" w:rsidRPr="004734F0" w:rsidTr="004734F0">
        <w:trPr>
          <w:trHeight w:val="525"/>
        </w:trPr>
        <w:tc>
          <w:tcPr>
            <w:tcW w:w="11074" w:type="dxa"/>
            <w:gridSpan w:val="6"/>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b/>
                <w:bCs/>
                <w:sz w:val="16"/>
                <w:szCs w:val="16"/>
              </w:rPr>
            </w:pPr>
            <w:r w:rsidRPr="004734F0">
              <w:rPr>
                <w:rFonts w:ascii="Arial" w:hAnsi="Arial" w:cs="Arial"/>
                <w:b/>
                <w:bCs/>
                <w:sz w:val="16"/>
                <w:szCs w:val="16"/>
              </w:rPr>
              <w:t>WHEREAS,</w:t>
            </w:r>
            <w:r w:rsidRPr="004734F0">
              <w:rPr>
                <w:rFonts w:ascii="Arial" w:hAnsi="Arial" w:cs="Arial"/>
                <w:sz w:val="16"/>
                <w:szCs w:val="16"/>
              </w:rPr>
              <w:t xml:space="preserve"> the City of Linden hereby authorizes the cancellation of various capital appropriations,</w:t>
            </w:r>
          </w:p>
        </w:tc>
      </w:tr>
      <w:tr w:rsidR="004734F0" w:rsidRPr="004734F0" w:rsidTr="004734F0">
        <w:trPr>
          <w:trHeight w:val="555"/>
        </w:trPr>
        <w:tc>
          <w:tcPr>
            <w:tcW w:w="9311" w:type="dxa"/>
            <w:gridSpan w:val="5"/>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b/>
                <w:bCs/>
                <w:sz w:val="16"/>
                <w:szCs w:val="16"/>
              </w:rPr>
            </w:pPr>
            <w:r w:rsidRPr="004734F0">
              <w:rPr>
                <w:rFonts w:ascii="Arial" w:hAnsi="Arial" w:cs="Arial"/>
                <w:b/>
                <w:bCs/>
                <w:sz w:val="16"/>
                <w:szCs w:val="16"/>
              </w:rPr>
              <w:t>WHEREAS,</w:t>
            </w:r>
            <w:r w:rsidRPr="004734F0">
              <w:rPr>
                <w:rFonts w:ascii="Arial" w:hAnsi="Arial" w:cs="Arial"/>
                <w:sz w:val="16"/>
                <w:szCs w:val="16"/>
              </w:rPr>
              <w:t xml:space="preserve"> there remains appropriations balances which can now be cancelled,</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b/>
                <w:bCs/>
                <w:sz w:val="16"/>
                <w:szCs w:val="16"/>
              </w:rPr>
            </w:pPr>
          </w:p>
        </w:tc>
      </w:tr>
      <w:tr w:rsidR="004734F0" w:rsidRPr="004734F0" w:rsidTr="004734F0">
        <w:trPr>
          <w:trHeight w:val="540"/>
        </w:trPr>
        <w:tc>
          <w:tcPr>
            <w:tcW w:w="11074" w:type="dxa"/>
            <w:gridSpan w:val="6"/>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b/>
                <w:bCs/>
                <w:sz w:val="16"/>
                <w:szCs w:val="16"/>
              </w:rPr>
            </w:pPr>
            <w:r w:rsidRPr="004734F0">
              <w:rPr>
                <w:rFonts w:ascii="Arial" w:hAnsi="Arial" w:cs="Arial"/>
                <w:b/>
                <w:bCs/>
                <w:sz w:val="16"/>
                <w:szCs w:val="16"/>
              </w:rPr>
              <w:t>NOW, THEREFORE, BE IT RESOLVED</w:t>
            </w:r>
            <w:r w:rsidRPr="004734F0">
              <w:rPr>
                <w:rFonts w:ascii="Arial" w:hAnsi="Arial" w:cs="Arial"/>
                <w:sz w:val="16"/>
                <w:szCs w:val="16"/>
              </w:rPr>
              <w:t xml:space="preserve"> that the following appropriation balance totals are hereby</w:t>
            </w:r>
          </w:p>
        </w:tc>
      </w:tr>
      <w:tr w:rsidR="004734F0" w:rsidRPr="004734F0" w:rsidTr="004734F0">
        <w:trPr>
          <w:trHeight w:val="270"/>
        </w:trPr>
        <w:tc>
          <w:tcPr>
            <w:tcW w:w="11074" w:type="dxa"/>
            <w:gridSpan w:val="6"/>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cancelled as set forth herein:</w:t>
            </w:r>
          </w:p>
        </w:tc>
      </w:tr>
      <w:tr w:rsidR="004734F0" w:rsidRPr="004734F0" w:rsidTr="004734F0">
        <w:trPr>
          <w:trHeight w:val="255"/>
        </w:trPr>
        <w:tc>
          <w:tcPr>
            <w:tcW w:w="117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4734F0" w:rsidRPr="004734F0" w:rsidTr="004734F0">
        <w:trPr>
          <w:trHeight w:val="255"/>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4734F0" w:rsidRPr="004734F0" w:rsidTr="004734F0">
        <w:trPr>
          <w:trHeight w:val="600"/>
        </w:trPr>
        <w:tc>
          <w:tcPr>
            <w:tcW w:w="1170" w:type="dxa"/>
            <w:tcBorders>
              <w:top w:val="nil"/>
              <w:left w:val="nil"/>
              <w:bottom w:val="nil"/>
              <w:right w:val="nil"/>
            </w:tcBorders>
            <w:shd w:val="clear" w:color="auto" w:fill="auto"/>
            <w:vAlign w:val="bottom"/>
            <w:hideMark/>
          </w:tcPr>
          <w:p w:rsidR="004734F0" w:rsidRPr="004734F0" w:rsidRDefault="004734F0" w:rsidP="004734F0">
            <w:pPr>
              <w:rPr>
                <w:rFonts w:ascii="Arial" w:hAnsi="Arial" w:cs="Arial"/>
                <w:sz w:val="16"/>
                <w:szCs w:val="16"/>
                <w:u w:val="single"/>
              </w:rPr>
            </w:pPr>
            <w:r w:rsidRPr="004734F0">
              <w:rPr>
                <w:rFonts w:ascii="Arial" w:hAnsi="Arial" w:cs="Arial"/>
                <w:sz w:val="16"/>
                <w:szCs w:val="16"/>
                <w:u w:val="single"/>
              </w:rPr>
              <w:t>Capital #</w:t>
            </w:r>
          </w:p>
        </w:tc>
        <w:tc>
          <w:tcPr>
            <w:tcW w:w="3780" w:type="dxa"/>
            <w:gridSpan w:val="2"/>
            <w:tcBorders>
              <w:top w:val="nil"/>
              <w:left w:val="nil"/>
              <w:bottom w:val="nil"/>
              <w:right w:val="nil"/>
            </w:tcBorders>
            <w:shd w:val="clear" w:color="auto" w:fill="auto"/>
            <w:vAlign w:val="bottom"/>
            <w:hideMark/>
          </w:tcPr>
          <w:p w:rsidR="004734F0" w:rsidRPr="004734F0" w:rsidRDefault="004734F0" w:rsidP="004734F0">
            <w:pPr>
              <w:rPr>
                <w:rFonts w:ascii="Arial" w:hAnsi="Arial" w:cs="Arial"/>
                <w:sz w:val="16"/>
                <w:szCs w:val="16"/>
                <w:u w:val="single"/>
              </w:rPr>
            </w:pPr>
            <w:r w:rsidRPr="004734F0">
              <w:rPr>
                <w:rFonts w:ascii="Arial" w:hAnsi="Arial" w:cs="Arial"/>
                <w:sz w:val="16"/>
                <w:szCs w:val="16"/>
                <w:u w:val="single"/>
              </w:rPr>
              <w:t>Project Name</w:t>
            </w:r>
          </w:p>
        </w:tc>
        <w:tc>
          <w:tcPr>
            <w:tcW w:w="2610" w:type="dxa"/>
            <w:tcBorders>
              <w:top w:val="nil"/>
              <w:left w:val="nil"/>
              <w:bottom w:val="nil"/>
              <w:right w:val="nil"/>
            </w:tcBorders>
            <w:shd w:val="clear" w:color="auto" w:fill="auto"/>
            <w:vAlign w:val="bottom"/>
            <w:hideMark/>
          </w:tcPr>
          <w:p w:rsidR="004734F0" w:rsidRPr="004734F0" w:rsidRDefault="004734F0" w:rsidP="004734F0">
            <w:pPr>
              <w:rPr>
                <w:rFonts w:ascii="Arial" w:hAnsi="Arial" w:cs="Arial"/>
                <w:sz w:val="16"/>
                <w:szCs w:val="16"/>
                <w:u w:val="single"/>
              </w:rPr>
            </w:pPr>
            <w:r w:rsidRPr="004734F0">
              <w:rPr>
                <w:rFonts w:ascii="Arial" w:hAnsi="Arial" w:cs="Arial"/>
                <w:sz w:val="16"/>
                <w:szCs w:val="16"/>
                <w:u w:val="single"/>
              </w:rPr>
              <w:t>Appropriation Account</w:t>
            </w:r>
          </w:p>
        </w:tc>
        <w:tc>
          <w:tcPr>
            <w:tcW w:w="1751" w:type="dxa"/>
            <w:tcBorders>
              <w:top w:val="nil"/>
              <w:left w:val="nil"/>
              <w:bottom w:val="nil"/>
              <w:right w:val="nil"/>
            </w:tcBorders>
            <w:shd w:val="clear" w:color="auto" w:fill="auto"/>
            <w:vAlign w:val="bottom"/>
            <w:hideMark/>
          </w:tcPr>
          <w:p w:rsidR="004734F0" w:rsidRPr="004734F0" w:rsidRDefault="004734F0" w:rsidP="004734F0">
            <w:pPr>
              <w:rPr>
                <w:rFonts w:ascii="Arial" w:hAnsi="Arial" w:cs="Arial"/>
                <w:sz w:val="16"/>
                <w:szCs w:val="16"/>
                <w:u w:val="single"/>
              </w:rPr>
            </w:pPr>
            <w:r w:rsidRPr="004734F0">
              <w:rPr>
                <w:rFonts w:ascii="Arial" w:hAnsi="Arial" w:cs="Arial"/>
                <w:sz w:val="16"/>
                <w:szCs w:val="16"/>
                <w:u w:val="single"/>
              </w:rPr>
              <w:t>Funded Balance</w:t>
            </w:r>
          </w:p>
        </w:tc>
        <w:tc>
          <w:tcPr>
            <w:tcW w:w="1763" w:type="dxa"/>
            <w:tcBorders>
              <w:top w:val="nil"/>
              <w:left w:val="nil"/>
              <w:bottom w:val="nil"/>
              <w:right w:val="nil"/>
            </w:tcBorders>
            <w:shd w:val="clear" w:color="auto" w:fill="auto"/>
            <w:vAlign w:val="bottom"/>
            <w:hideMark/>
          </w:tcPr>
          <w:p w:rsidR="004734F0" w:rsidRPr="004734F0" w:rsidRDefault="004734F0" w:rsidP="004734F0">
            <w:pPr>
              <w:rPr>
                <w:rFonts w:ascii="Arial" w:hAnsi="Arial" w:cs="Arial"/>
                <w:sz w:val="16"/>
                <w:szCs w:val="16"/>
                <w:u w:val="single"/>
              </w:rPr>
            </w:pPr>
            <w:r w:rsidRPr="004734F0">
              <w:rPr>
                <w:rFonts w:ascii="Arial" w:hAnsi="Arial" w:cs="Arial"/>
                <w:sz w:val="16"/>
                <w:szCs w:val="16"/>
                <w:u w:val="single"/>
              </w:rPr>
              <w:t>Unfunded Balance</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397-98</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Amend Leak City Hall Pipe</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C-04-55-904-169-919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$85,775.59</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$57,805.00</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582-03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Replace Roof City Hall</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C-04-55-904-358-919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$1,407.77</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604-05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roofErr w:type="spellStart"/>
            <w:r w:rsidRPr="004734F0">
              <w:rPr>
                <w:rFonts w:ascii="Arial" w:hAnsi="Arial" w:cs="Arial"/>
                <w:sz w:val="16"/>
                <w:szCs w:val="16"/>
              </w:rPr>
              <w:t>Acq.Riding</w:t>
            </w:r>
            <w:proofErr w:type="spellEnd"/>
            <w:r w:rsidRPr="004734F0">
              <w:rPr>
                <w:rFonts w:ascii="Arial" w:hAnsi="Arial" w:cs="Arial"/>
                <w:sz w:val="16"/>
                <w:szCs w:val="16"/>
              </w:rPr>
              <w:t xml:space="preserve"> mower DPW #604</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C-04-55-907-381-919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Pr>
                <w:rFonts w:ascii="Arial" w:hAnsi="Arial" w:cs="Arial"/>
                <w:sz w:val="16"/>
                <w:szCs w:val="16"/>
              </w:rPr>
              <w:t xml:space="preserve">         $</w:t>
            </w:r>
            <w:r w:rsidRPr="004734F0">
              <w:rPr>
                <w:rFonts w:ascii="Arial" w:hAnsi="Arial" w:cs="Arial"/>
                <w:sz w:val="16"/>
                <w:szCs w:val="16"/>
              </w:rPr>
              <w:t>5.00</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641-05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roofErr w:type="spellStart"/>
            <w:r w:rsidRPr="004734F0">
              <w:rPr>
                <w:rFonts w:ascii="Arial" w:hAnsi="Arial" w:cs="Arial"/>
                <w:sz w:val="16"/>
                <w:szCs w:val="16"/>
              </w:rPr>
              <w:t>Resurf</w:t>
            </w:r>
            <w:proofErr w:type="spellEnd"/>
            <w:r w:rsidRPr="004734F0">
              <w:rPr>
                <w:rFonts w:ascii="Arial" w:hAnsi="Arial" w:cs="Arial"/>
                <w:sz w:val="16"/>
                <w:szCs w:val="16"/>
              </w:rPr>
              <w:t xml:space="preserve"> </w:t>
            </w:r>
            <w:proofErr w:type="spellStart"/>
            <w:r w:rsidRPr="004734F0">
              <w:rPr>
                <w:rFonts w:ascii="Arial" w:hAnsi="Arial" w:cs="Arial"/>
                <w:sz w:val="16"/>
                <w:szCs w:val="16"/>
              </w:rPr>
              <w:t>Ioz</w:t>
            </w:r>
            <w:proofErr w:type="spellEnd"/>
            <w:r w:rsidRPr="004734F0">
              <w:rPr>
                <w:rFonts w:ascii="Arial" w:hAnsi="Arial" w:cs="Arial"/>
                <w:sz w:val="16"/>
                <w:szCs w:val="16"/>
              </w:rPr>
              <w:t xml:space="preserve"> &amp; Milk Park</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C-04-55-904-418-919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$12,737.36</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660-05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Playground Equipment</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C-04-55-904-437-919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$450.63</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661-05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roofErr w:type="spellStart"/>
            <w:r w:rsidRPr="004734F0">
              <w:rPr>
                <w:rFonts w:ascii="Arial" w:hAnsi="Arial" w:cs="Arial"/>
                <w:sz w:val="16"/>
                <w:szCs w:val="16"/>
              </w:rPr>
              <w:t>Hor.Recycler</w:t>
            </w:r>
            <w:proofErr w:type="spellEnd"/>
            <w:r w:rsidRPr="004734F0">
              <w:rPr>
                <w:rFonts w:ascii="Arial" w:hAnsi="Arial" w:cs="Arial"/>
                <w:sz w:val="16"/>
                <w:szCs w:val="16"/>
              </w:rPr>
              <w:t xml:space="preserve"> Grinder #661-05</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C-04-55-907-438-919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$38,141.70</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664-05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Rubber Mulch</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C-04-55-904-441-919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$1,214.90</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681-06</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Sanitary Sewer Range Road</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C-04-55-904-458-919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$30,673.91</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$11,000.00</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693-06</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Construct Maintenance </w:t>
            </w:r>
            <w:proofErr w:type="spellStart"/>
            <w:r w:rsidRPr="004734F0">
              <w:rPr>
                <w:rFonts w:ascii="Arial" w:hAnsi="Arial" w:cs="Arial"/>
                <w:sz w:val="16"/>
                <w:szCs w:val="16"/>
              </w:rPr>
              <w:t>Gargage</w:t>
            </w:r>
            <w:proofErr w:type="spellEnd"/>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C-04-55-904-470-919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$122,680.27</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711-08</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roofErr w:type="spellStart"/>
            <w:r w:rsidRPr="004734F0">
              <w:rPr>
                <w:rFonts w:ascii="Arial" w:hAnsi="Arial" w:cs="Arial"/>
                <w:sz w:val="16"/>
                <w:szCs w:val="16"/>
              </w:rPr>
              <w:t>Resur</w:t>
            </w:r>
            <w:proofErr w:type="spellEnd"/>
            <w:r w:rsidRPr="004734F0">
              <w:rPr>
                <w:rFonts w:ascii="Arial" w:hAnsi="Arial" w:cs="Arial"/>
                <w:sz w:val="16"/>
                <w:szCs w:val="16"/>
              </w:rPr>
              <w:t xml:space="preserve"> Grier Ave/Summit</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C-04-55-901-488-919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$342.30</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721-08</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Park Equipment</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C-04-55-904-498-919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$80.89</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722-08</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Fueling Station</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C-04-55-905-499-919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$31,838.82</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722-08</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Fueling Station</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C-04-55-905-499-920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$9,586.11</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0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739-09</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Asphalt DPW #739-09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C-04-55-907-516-919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$1.74</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743-10</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Energy Efficiency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C-04-55-901-520-919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$1,413.99</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$52,250.00</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744-10</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Pre </w:t>
            </w:r>
            <w:proofErr w:type="spellStart"/>
            <w:r w:rsidRPr="004734F0">
              <w:rPr>
                <w:rFonts w:ascii="Arial" w:hAnsi="Arial" w:cs="Arial"/>
                <w:sz w:val="16"/>
                <w:szCs w:val="16"/>
              </w:rPr>
              <w:t>Emp</w:t>
            </w:r>
            <w:proofErr w:type="spellEnd"/>
            <w:r w:rsidRPr="004734F0">
              <w:rPr>
                <w:rFonts w:ascii="Arial" w:hAnsi="Arial" w:cs="Arial"/>
                <w:sz w:val="16"/>
                <w:szCs w:val="16"/>
              </w:rPr>
              <w:t xml:space="preserve"> Traffic Signal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C-04-55-901-521-919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$721.29</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751-10</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Refund Bond Ordinance</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C-04-55-900-110-919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$0.00</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$469,350.00</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751-11</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Street Resurfacing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C-04-55-901-528-919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$141,037.26</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751-11</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Street Resurfacing</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C-04-55-901-528-920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$41,765.37</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754-11</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Sanitation Truck with plow #754-11</w:t>
            </w:r>
          </w:p>
        </w:tc>
        <w:tc>
          <w:tcPr>
            <w:tcW w:w="2610" w:type="dxa"/>
            <w:tcBorders>
              <w:top w:val="nil"/>
              <w:left w:val="nil"/>
              <w:bottom w:val="nil"/>
              <w:right w:val="nil"/>
            </w:tcBorders>
            <w:shd w:val="clear" w:color="auto" w:fill="auto"/>
            <w:noWrap/>
            <w:vAlign w:val="bottom"/>
            <w:hideMark/>
          </w:tcPr>
          <w:p w:rsidR="004734F0" w:rsidRPr="004734F0" w:rsidRDefault="004734F0" w:rsidP="00F00E3B">
            <w:pPr>
              <w:rPr>
                <w:rFonts w:ascii="Arial" w:hAnsi="Arial" w:cs="Arial"/>
                <w:sz w:val="16"/>
                <w:szCs w:val="16"/>
              </w:rPr>
            </w:pPr>
            <w:r w:rsidRPr="004734F0">
              <w:rPr>
                <w:rFonts w:ascii="Arial" w:hAnsi="Arial" w:cs="Arial"/>
                <w:sz w:val="16"/>
                <w:szCs w:val="16"/>
              </w:rPr>
              <w:t>C-04-55-907-531-919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$4,405.55</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754-11</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Sec.20 Sanitation Truck</w:t>
            </w:r>
          </w:p>
        </w:tc>
        <w:tc>
          <w:tcPr>
            <w:tcW w:w="2610" w:type="dxa"/>
            <w:tcBorders>
              <w:top w:val="nil"/>
              <w:left w:val="nil"/>
              <w:bottom w:val="nil"/>
              <w:right w:val="nil"/>
            </w:tcBorders>
            <w:shd w:val="clear" w:color="auto" w:fill="auto"/>
            <w:noWrap/>
            <w:vAlign w:val="bottom"/>
            <w:hideMark/>
          </w:tcPr>
          <w:p w:rsidR="004734F0" w:rsidRPr="004734F0" w:rsidRDefault="004734F0" w:rsidP="00F00E3B">
            <w:pPr>
              <w:rPr>
                <w:rFonts w:ascii="Arial" w:hAnsi="Arial" w:cs="Arial"/>
                <w:sz w:val="16"/>
                <w:szCs w:val="16"/>
              </w:rPr>
            </w:pPr>
            <w:r w:rsidRPr="004734F0">
              <w:rPr>
                <w:rFonts w:ascii="Arial" w:hAnsi="Arial" w:cs="Arial"/>
                <w:sz w:val="16"/>
                <w:szCs w:val="16"/>
              </w:rPr>
              <w:t>C-04-55-907-531-920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$22,940.05</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760-12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DeWitt S. Wood Ave </w:t>
            </w:r>
            <w:proofErr w:type="spellStart"/>
            <w:r w:rsidRPr="004734F0">
              <w:rPr>
                <w:rFonts w:ascii="Arial" w:hAnsi="Arial" w:cs="Arial"/>
                <w:sz w:val="16"/>
                <w:szCs w:val="16"/>
              </w:rPr>
              <w:t>Resurf</w:t>
            </w:r>
            <w:proofErr w:type="spellEnd"/>
          </w:p>
        </w:tc>
        <w:tc>
          <w:tcPr>
            <w:tcW w:w="2610" w:type="dxa"/>
            <w:tcBorders>
              <w:top w:val="nil"/>
              <w:left w:val="nil"/>
              <w:bottom w:val="nil"/>
              <w:right w:val="nil"/>
            </w:tcBorders>
            <w:shd w:val="clear" w:color="auto" w:fill="auto"/>
            <w:noWrap/>
            <w:vAlign w:val="bottom"/>
            <w:hideMark/>
          </w:tcPr>
          <w:p w:rsidR="004734F0" w:rsidRPr="004734F0" w:rsidRDefault="004734F0" w:rsidP="00F00E3B">
            <w:pPr>
              <w:rPr>
                <w:rFonts w:ascii="Arial" w:hAnsi="Arial" w:cs="Arial"/>
                <w:sz w:val="16"/>
                <w:szCs w:val="16"/>
              </w:rPr>
            </w:pPr>
            <w:r w:rsidRPr="004734F0">
              <w:rPr>
                <w:rFonts w:ascii="Arial" w:hAnsi="Arial" w:cs="Arial"/>
                <w:sz w:val="16"/>
                <w:szCs w:val="16"/>
              </w:rPr>
              <w:t>C-04-55-901-537-919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$107,920.93</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760-12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DeWitt S. Wood Ave</w:t>
            </w:r>
          </w:p>
        </w:tc>
        <w:tc>
          <w:tcPr>
            <w:tcW w:w="2610" w:type="dxa"/>
            <w:tcBorders>
              <w:top w:val="nil"/>
              <w:left w:val="nil"/>
              <w:bottom w:val="nil"/>
              <w:right w:val="nil"/>
            </w:tcBorders>
            <w:shd w:val="clear" w:color="auto" w:fill="auto"/>
            <w:noWrap/>
            <w:vAlign w:val="bottom"/>
            <w:hideMark/>
          </w:tcPr>
          <w:p w:rsidR="004734F0" w:rsidRPr="004734F0" w:rsidRDefault="004734F0" w:rsidP="00F00E3B">
            <w:pPr>
              <w:rPr>
                <w:rFonts w:ascii="Arial" w:hAnsi="Arial" w:cs="Arial"/>
                <w:sz w:val="16"/>
                <w:szCs w:val="16"/>
              </w:rPr>
            </w:pPr>
            <w:r w:rsidRPr="004734F0">
              <w:rPr>
                <w:rFonts w:ascii="Arial" w:hAnsi="Arial" w:cs="Arial"/>
                <w:sz w:val="16"/>
                <w:szCs w:val="16"/>
              </w:rPr>
              <w:t>C-04-55-901-537-920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$46,945.88</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761-12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Various Street Resurfacing</w:t>
            </w:r>
          </w:p>
        </w:tc>
        <w:tc>
          <w:tcPr>
            <w:tcW w:w="2610" w:type="dxa"/>
            <w:tcBorders>
              <w:top w:val="nil"/>
              <w:left w:val="nil"/>
              <w:bottom w:val="nil"/>
              <w:right w:val="nil"/>
            </w:tcBorders>
            <w:shd w:val="clear" w:color="auto" w:fill="auto"/>
            <w:noWrap/>
            <w:vAlign w:val="bottom"/>
            <w:hideMark/>
          </w:tcPr>
          <w:p w:rsidR="004734F0" w:rsidRPr="004734F0" w:rsidRDefault="004734F0" w:rsidP="00F00E3B">
            <w:pPr>
              <w:rPr>
                <w:rFonts w:ascii="Arial" w:hAnsi="Arial" w:cs="Arial"/>
                <w:sz w:val="16"/>
                <w:szCs w:val="16"/>
              </w:rPr>
            </w:pPr>
            <w:r w:rsidRPr="004734F0">
              <w:rPr>
                <w:rFonts w:ascii="Arial" w:hAnsi="Arial" w:cs="Arial"/>
                <w:sz w:val="16"/>
                <w:szCs w:val="16"/>
              </w:rPr>
              <w:t>C-04-55-901-538-919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$34,572.67</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761-12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Sect 20 Various Street </w:t>
            </w:r>
            <w:proofErr w:type="spellStart"/>
            <w:r w:rsidRPr="004734F0">
              <w:rPr>
                <w:rFonts w:ascii="Arial" w:hAnsi="Arial" w:cs="Arial"/>
                <w:sz w:val="16"/>
                <w:szCs w:val="16"/>
              </w:rPr>
              <w:t>Resurf</w:t>
            </w:r>
            <w:proofErr w:type="spellEnd"/>
          </w:p>
        </w:tc>
        <w:tc>
          <w:tcPr>
            <w:tcW w:w="2610" w:type="dxa"/>
            <w:tcBorders>
              <w:top w:val="nil"/>
              <w:left w:val="nil"/>
              <w:bottom w:val="nil"/>
              <w:right w:val="nil"/>
            </w:tcBorders>
            <w:shd w:val="clear" w:color="auto" w:fill="auto"/>
            <w:noWrap/>
            <w:vAlign w:val="bottom"/>
            <w:hideMark/>
          </w:tcPr>
          <w:p w:rsidR="004734F0" w:rsidRPr="004734F0" w:rsidRDefault="004734F0" w:rsidP="00F00E3B">
            <w:pPr>
              <w:rPr>
                <w:rFonts w:ascii="Arial" w:hAnsi="Arial" w:cs="Arial"/>
                <w:sz w:val="16"/>
                <w:szCs w:val="16"/>
              </w:rPr>
            </w:pPr>
            <w:r w:rsidRPr="004734F0">
              <w:rPr>
                <w:rFonts w:ascii="Arial" w:hAnsi="Arial" w:cs="Arial"/>
                <w:sz w:val="16"/>
                <w:szCs w:val="16"/>
              </w:rPr>
              <w:t>C-04-55-901-538-920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$37,812.51</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763-12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Curb &amp; Sidewalks</w:t>
            </w:r>
          </w:p>
        </w:tc>
        <w:tc>
          <w:tcPr>
            <w:tcW w:w="2610" w:type="dxa"/>
            <w:tcBorders>
              <w:top w:val="nil"/>
              <w:left w:val="nil"/>
              <w:bottom w:val="nil"/>
              <w:right w:val="nil"/>
            </w:tcBorders>
            <w:shd w:val="clear" w:color="auto" w:fill="auto"/>
            <w:noWrap/>
            <w:vAlign w:val="bottom"/>
            <w:hideMark/>
          </w:tcPr>
          <w:p w:rsidR="004734F0" w:rsidRPr="004734F0" w:rsidRDefault="004734F0" w:rsidP="00F00E3B">
            <w:pPr>
              <w:jc w:val="center"/>
              <w:rPr>
                <w:rFonts w:ascii="Arial" w:hAnsi="Arial" w:cs="Arial"/>
                <w:sz w:val="16"/>
                <w:szCs w:val="16"/>
              </w:rPr>
            </w:pPr>
            <w:r w:rsidRPr="004734F0">
              <w:rPr>
                <w:rFonts w:ascii="Arial" w:hAnsi="Arial" w:cs="Arial"/>
                <w:sz w:val="16"/>
                <w:szCs w:val="16"/>
              </w:rPr>
              <w:t>C-04-55-901-540-919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$1,280.49</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763-12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Curb &amp; Sidewalks</w:t>
            </w:r>
          </w:p>
        </w:tc>
        <w:tc>
          <w:tcPr>
            <w:tcW w:w="2610" w:type="dxa"/>
            <w:tcBorders>
              <w:top w:val="nil"/>
              <w:left w:val="nil"/>
              <w:bottom w:val="nil"/>
              <w:right w:val="nil"/>
            </w:tcBorders>
            <w:shd w:val="clear" w:color="auto" w:fill="auto"/>
            <w:noWrap/>
            <w:vAlign w:val="bottom"/>
            <w:hideMark/>
          </w:tcPr>
          <w:p w:rsidR="004734F0" w:rsidRPr="004734F0" w:rsidRDefault="004734F0" w:rsidP="00F00E3B">
            <w:pPr>
              <w:jc w:val="center"/>
              <w:rPr>
                <w:rFonts w:ascii="Arial" w:hAnsi="Arial" w:cs="Arial"/>
                <w:sz w:val="16"/>
                <w:szCs w:val="16"/>
              </w:rPr>
            </w:pPr>
            <w:r w:rsidRPr="004734F0">
              <w:rPr>
                <w:rFonts w:ascii="Arial" w:hAnsi="Arial" w:cs="Arial"/>
                <w:sz w:val="16"/>
                <w:szCs w:val="16"/>
              </w:rPr>
              <w:t>C-04-55-901-540-920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$6,764.98</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767-12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Mowing Machine #767-12</w:t>
            </w:r>
          </w:p>
        </w:tc>
        <w:tc>
          <w:tcPr>
            <w:tcW w:w="2610" w:type="dxa"/>
            <w:tcBorders>
              <w:top w:val="nil"/>
              <w:left w:val="nil"/>
              <w:bottom w:val="nil"/>
              <w:right w:val="nil"/>
            </w:tcBorders>
            <w:shd w:val="clear" w:color="auto" w:fill="auto"/>
            <w:noWrap/>
            <w:vAlign w:val="bottom"/>
            <w:hideMark/>
          </w:tcPr>
          <w:p w:rsidR="004734F0" w:rsidRPr="004734F0" w:rsidRDefault="004734F0" w:rsidP="00F00E3B">
            <w:pPr>
              <w:jc w:val="center"/>
              <w:rPr>
                <w:rFonts w:ascii="Arial" w:hAnsi="Arial" w:cs="Arial"/>
                <w:sz w:val="16"/>
                <w:szCs w:val="16"/>
              </w:rPr>
            </w:pPr>
            <w:r w:rsidRPr="004734F0">
              <w:rPr>
                <w:rFonts w:ascii="Arial" w:hAnsi="Arial" w:cs="Arial"/>
                <w:sz w:val="16"/>
                <w:szCs w:val="16"/>
              </w:rPr>
              <w:t>C-04-55-907-545-919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$8,923.95</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767-12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Sec.20 Mowing Machine #767-12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C-04-55-907-545-920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$3,256.83</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768-12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Hot Tar Sealer #768-12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C-04-55-907-546-919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$25,135.71</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768-12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Sec.20 Hot Tar Sealer #768-12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C-04-55-907-546-920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$6,633.65</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769-12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Asphalt DPW #769-12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C-04-55-907-547-919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$1.24</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769-12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SEC.20 Asphalt DPW #769-12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C-04-55-907-547-920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$6,301.43</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770-12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Street Sweeper #770-12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C-04-55-907-548-919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$1,198.70</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770-12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 20 Street Sweeper #770-12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C-04-55-907-548-920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$24,620.15</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771-12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15 Yard Dump Truck #771-12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C-04-55-907-549-919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$92.22</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771-12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 20 15 Yard Dump Truck #771-12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C-04-55-907-549-920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$6,465.38</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772-12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Leaf Vacuum Truck #772-12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C-04-55-907-544-919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$17,219.07</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772-12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Sec.20  Leaf Vacuum Truck #772-12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C-04-55-907-544-920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$4,974.70</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773-12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Automated Refuse Truck #773-12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C-04-55-907-550-919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$58.00</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773-12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Sec.20 Automated Refuse Truck #773-12</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C-04-55-907-550-920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$17,222.33</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777-12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Various Equipment #777-12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C-04-55-903-554-919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$1,475.67</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779-12</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Refunding Bond Ordinance</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C-04-55-900-544-919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$277,978.51</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785-13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Lawson Park Playground Equip</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C-04-55-904-562-919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$796.05</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785-13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Lawson Park Playground Equip</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C-04-55-904-562-920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$3,192.15</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796-13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Sect 20 </w:t>
            </w:r>
            <w:proofErr w:type="spellStart"/>
            <w:r w:rsidRPr="004734F0">
              <w:rPr>
                <w:rFonts w:ascii="Arial" w:hAnsi="Arial" w:cs="Arial"/>
                <w:sz w:val="16"/>
                <w:szCs w:val="16"/>
              </w:rPr>
              <w:t>Exhause</w:t>
            </w:r>
            <w:proofErr w:type="spellEnd"/>
            <w:r w:rsidRPr="004734F0">
              <w:rPr>
                <w:rFonts w:ascii="Arial" w:hAnsi="Arial" w:cs="Arial"/>
                <w:sz w:val="16"/>
                <w:szCs w:val="16"/>
              </w:rPr>
              <w:t xml:space="preserve"> System</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C-04-55-905-573-920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$1,508.01</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797-13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Vehicle Lifts</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C-04-55-905-574-919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$28.00</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797-13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Vehicle Lifts</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C-04-55-905-574-920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$6,861.67</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798-13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8 Foot Utility Body Truck</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C-04-55-905-575-919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$24.00</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798-13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8 Foot Utility Body Truck</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C-04-55-905-575-920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$2,290.08</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799-13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Pickup Trucks</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C-04-55-904-576-920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$12,527.59</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801-13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Firefighting Equip. #801-13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C-04-55-903-578-919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$24.36</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801-13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Section 20 #801-13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C-04-55-903-578-920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$3,778.33</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808-13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Remount Ambulance #808-13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C-04-55-903-585-919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$78.00</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808-13</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Section 20 #808-13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C-04-55-903-585-920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$8,139.09</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830-14</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Thermal Imaging Equip #830-14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C-04-55-903-607-919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$276.93</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830-14</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Section 20 #830-14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C-04-55-903-607-920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$9,054.21</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844-15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Firefighting Equip. #844-15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C-04-55-903-621-919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$18.27</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844-15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Section 20 #844-15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C-04-55-903-621-920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$2,909.79</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850-15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Exercise Equipment</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C-04-55-904-627-919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$1,025.00</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850-15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Exercise Equipment</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C-04-55-904-627-920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$8,182.62</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851-15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Pickup Truck</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C-04-55-904-628-920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$1,516.73</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852-15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Tractor with Hitch</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C-04-55-904-629-919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$23.60</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852-15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Tractor with Hitch</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C-04-55-904-629-920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$902.49</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853-15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Senior Citizen Bus</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C-04-55-904-630-919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$5,100.00</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853-15</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Sect 20 Senior Citizen Bus</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C-04-55-904-630-920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$10,171.87</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864-16</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HVAC Conversion Fire #864-16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C-04-55-903-641-919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$1,968.99</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864-16</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Section 20 # 864-16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C-04-55-903-641-920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$3,064.16</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875-16</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Firefighting Equip. #875-16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C-04-55-903-652-919</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$4.48</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875-16</w:t>
            </w: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Section 20 # 875-16 </w:t>
            </w: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C-04-55-903-652-920</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$8,918.15</w:t>
            </w: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4734F0" w:rsidRPr="004734F0" w:rsidTr="004734F0">
        <w:trPr>
          <w:trHeight w:val="240"/>
        </w:trPr>
        <w:tc>
          <w:tcPr>
            <w:tcW w:w="117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4734F0" w:rsidRPr="004734F0" w:rsidTr="004734F0">
        <w:trPr>
          <w:trHeight w:val="36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TOTAL:</w:t>
            </w:r>
          </w:p>
        </w:tc>
        <w:tc>
          <w:tcPr>
            <w:tcW w:w="1751" w:type="dxa"/>
            <w:tcBorders>
              <w:top w:val="single" w:sz="4" w:space="0" w:color="auto"/>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$906,091.99</w:t>
            </w:r>
          </w:p>
        </w:tc>
        <w:tc>
          <w:tcPr>
            <w:tcW w:w="1763" w:type="dxa"/>
            <w:tcBorders>
              <w:top w:val="single" w:sz="4" w:space="0" w:color="auto"/>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r w:rsidRPr="004734F0">
              <w:rPr>
                <w:rFonts w:ascii="Arial" w:hAnsi="Arial" w:cs="Arial"/>
                <w:sz w:val="16"/>
                <w:szCs w:val="16"/>
              </w:rPr>
              <w:t>$960,773.13</w:t>
            </w:r>
          </w:p>
        </w:tc>
      </w:tr>
      <w:tr w:rsidR="004734F0" w:rsidRPr="004734F0" w:rsidTr="004734F0">
        <w:trPr>
          <w:trHeight w:val="315"/>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4734F0" w:rsidRPr="004734F0" w:rsidTr="004734F0">
        <w:trPr>
          <w:trHeight w:val="345"/>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GRANT TOTAL:</w:t>
            </w:r>
          </w:p>
        </w:tc>
        <w:tc>
          <w:tcPr>
            <w:tcW w:w="1751"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r w:rsidRPr="004734F0">
              <w:rPr>
                <w:rFonts w:ascii="Arial" w:hAnsi="Arial" w:cs="Arial"/>
                <w:sz w:val="16"/>
                <w:szCs w:val="16"/>
              </w:rPr>
              <w:t>$1,866,865.12</w:t>
            </w:r>
          </w:p>
        </w:tc>
        <w:tc>
          <w:tcPr>
            <w:tcW w:w="1763" w:type="dxa"/>
            <w:tcBorders>
              <w:top w:val="nil"/>
              <w:left w:val="nil"/>
              <w:bottom w:val="nil"/>
              <w:right w:val="nil"/>
            </w:tcBorders>
            <w:shd w:val="clear" w:color="auto" w:fill="auto"/>
            <w:noWrap/>
            <w:vAlign w:val="bottom"/>
            <w:hideMark/>
          </w:tcPr>
          <w:p w:rsidR="004734F0" w:rsidRPr="004734F0" w:rsidRDefault="004734F0" w:rsidP="004734F0">
            <w:pPr>
              <w:jc w:val="right"/>
              <w:rPr>
                <w:rFonts w:ascii="Arial" w:hAnsi="Arial" w:cs="Arial"/>
                <w:sz w:val="16"/>
                <w:szCs w:val="16"/>
              </w:rPr>
            </w:pPr>
          </w:p>
        </w:tc>
      </w:tr>
      <w:tr w:rsidR="004734F0" w:rsidRPr="004734F0" w:rsidTr="004734F0">
        <w:trPr>
          <w:trHeight w:val="30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4734F0" w:rsidRPr="004734F0" w:rsidTr="004734F0">
        <w:trPr>
          <w:trHeight w:val="300"/>
        </w:trPr>
        <w:tc>
          <w:tcPr>
            <w:tcW w:w="1170"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3780"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4734F0" w:rsidRPr="004734F0" w:rsidTr="004734F0">
        <w:trPr>
          <w:trHeight w:val="750"/>
        </w:trPr>
        <w:tc>
          <w:tcPr>
            <w:tcW w:w="11074" w:type="dxa"/>
            <w:gridSpan w:val="6"/>
            <w:tcBorders>
              <w:top w:val="nil"/>
              <w:left w:val="nil"/>
              <w:bottom w:val="nil"/>
              <w:right w:val="nil"/>
            </w:tcBorders>
            <w:shd w:val="clear" w:color="auto" w:fill="auto"/>
            <w:vAlign w:val="bottom"/>
            <w:hideMark/>
          </w:tcPr>
          <w:p w:rsidR="004734F0" w:rsidRPr="004734F0" w:rsidRDefault="004734F0" w:rsidP="004734F0">
            <w:pPr>
              <w:rPr>
                <w:rFonts w:ascii="Arial" w:hAnsi="Arial" w:cs="Arial"/>
                <w:sz w:val="16"/>
                <w:szCs w:val="16"/>
              </w:rPr>
            </w:pPr>
            <w:r w:rsidRPr="004734F0">
              <w:rPr>
                <w:rFonts w:ascii="Arial" w:hAnsi="Arial" w:cs="Arial"/>
                <w:sz w:val="16"/>
                <w:szCs w:val="16"/>
              </w:rPr>
              <w:t xml:space="preserve">    </w:t>
            </w:r>
            <w:r w:rsidRPr="004734F0">
              <w:rPr>
                <w:rFonts w:ascii="Arial" w:hAnsi="Arial" w:cs="Arial"/>
                <w:b/>
                <w:bCs/>
                <w:sz w:val="16"/>
                <w:szCs w:val="16"/>
              </w:rPr>
              <w:t>NOW, THEREFORE, BE IT RESOLVED</w:t>
            </w:r>
            <w:r w:rsidRPr="004734F0">
              <w:rPr>
                <w:rFonts w:ascii="Arial" w:hAnsi="Arial" w:cs="Arial"/>
                <w:sz w:val="16"/>
                <w:szCs w:val="16"/>
              </w:rPr>
              <w:t xml:space="preserve"> that the City of Linden grand total of all appropriations to be cancelled are $ 1,866,865.12.</w:t>
            </w:r>
          </w:p>
        </w:tc>
      </w:tr>
      <w:tr w:rsidR="004734F0" w:rsidRPr="004734F0" w:rsidTr="004734F0">
        <w:trPr>
          <w:trHeight w:val="300"/>
        </w:trPr>
        <w:tc>
          <w:tcPr>
            <w:tcW w:w="1617" w:type="dxa"/>
            <w:gridSpan w:val="2"/>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333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4734F0" w:rsidRPr="004734F0" w:rsidTr="004734F0">
        <w:trPr>
          <w:trHeight w:val="300"/>
        </w:trPr>
        <w:tc>
          <w:tcPr>
            <w:tcW w:w="1617"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333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4734F0" w:rsidRPr="004734F0" w:rsidTr="004734F0">
        <w:trPr>
          <w:trHeight w:val="285"/>
        </w:trPr>
        <w:tc>
          <w:tcPr>
            <w:tcW w:w="1617" w:type="dxa"/>
            <w:gridSpan w:val="2"/>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3333" w:type="dxa"/>
            <w:tcBorders>
              <w:top w:val="nil"/>
              <w:left w:val="nil"/>
              <w:bottom w:val="nil"/>
              <w:right w:val="nil"/>
            </w:tcBorders>
            <w:shd w:val="clear" w:color="auto" w:fill="auto"/>
            <w:noWrap/>
            <w:vAlign w:val="bottom"/>
            <w:hideMark/>
          </w:tcPr>
          <w:p w:rsidR="004734F0" w:rsidRPr="004734F0" w:rsidRDefault="004734F0"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c>
          <w:tcPr>
            <w:tcW w:w="1763" w:type="dxa"/>
            <w:tcBorders>
              <w:top w:val="nil"/>
              <w:left w:val="nil"/>
              <w:bottom w:val="nil"/>
              <w:right w:val="nil"/>
            </w:tcBorders>
            <w:shd w:val="clear" w:color="auto" w:fill="auto"/>
            <w:noWrap/>
            <w:vAlign w:val="bottom"/>
            <w:hideMark/>
          </w:tcPr>
          <w:p w:rsidR="004734F0" w:rsidRPr="004734F0" w:rsidRDefault="004734F0" w:rsidP="004734F0">
            <w:pPr>
              <w:rPr>
                <w:rFonts w:ascii="Arial" w:hAnsi="Arial" w:cs="Arial"/>
                <w:sz w:val="16"/>
                <w:szCs w:val="16"/>
              </w:rPr>
            </w:pPr>
          </w:p>
        </w:tc>
      </w:tr>
      <w:tr w:rsidR="00064F5E" w:rsidRPr="004734F0" w:rsidTr="004734F0">
        <w:trPr>
          <w:trHeight w:val="285"/>
        </w:trPr>
        <w:tc>
          <w:tcPr>
            <w:tcW w:w="1617" w:type="dxa"/>
            <w:gridSpan w:val="2"/>
            <w:tcBorders>
              <w:top w:val="nil"/>
              <w:left w:val="nil"/>
              <w:bottom w:val="nil"/>
              <w:right w:val="nil"/>
            </w:tcBorders>
            <w:shd w:val="clear" w:color="auto" w:fill="auto"/>
            <w:noWrap/>
            <w:vAlign w:val="bottom"/>
          </w:tcPr>
          <w:p w:rsidR="00064F5E" w:rsidRPr="004734F0" w:rsidRDefault="00064F5E" w:rsidP="004734F0">
            <w:pPr>
              <w:jc w:val="center"/>
              <w:rPr>
                <w:rFonts w:ascii="Arial" w:hAnsi="Arial" w:cs="Arial"/>
                <w:sz w:val="16"/>
                <w:szCs w:val="16"/>
              </w:rPr>
            </w:pPr>
          </w:p>
        </w:tc>
        <w:tc>
          <w:tcPr>
            <w:tcW w:w="3333" w:type="dxa"/>
            <w:tcBorders>
              <w:top w:val="nil"/>
              <w:left w:val="nil"/>
              <w:bottom w:val="nil"/>
              <w:right w:val="nil"/>
            </w:tcBorders>
            <w:shd w:val="clear" w:color="auto" w:fill="auto"/>
            <w:noWrap/>
            <w:vAlign w:val="bottom"/>
          </w:tcPr>
          <w:p w:rsidR="00064F5E" w:rsidRPr="004734F0" w:rsidRDefault="00064F5E"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tcPr>
          <w:p w:rsidR="00064F5E" w:rsidRPr="004734F0" w:rsidRDefault="00064F5E"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tcPr>
          <w:p w:rsidR="00064F5E" w:rsidRPr="004734F0" w:rsidRDefault="00064F5E" w:rsidP="004734F0">
            <w:pPr>
              <w:rPr>
                <w:rFonts w:ascii="Arial" w:hAnsi="Arial" w:cs="Arial"/>
                <w:sz w:val="16"/>
                <w:szCs w:val="16"/>
              </w:rPr>
            </w:pPr>
          </w:p>
        </w:tc>
        <w:tc>
          <w:tcPr>
            <w:tcW w:w="1763" w:type="dxa"/>
            <w:tcBorders>
              <w:top w:val="nil"/>
              <w:left w:val="nil"/>
              <w:bottom w:val="nil"/>
              <w:right w:val="nil"/>
            </w:tcBorders>
            <w:shd w:val="clear" w:color="auto" w:fill="auto"/>
            <w:noWrap/>
            <w:vAlign w:val="bottom"/>
          </w:tcPr>
          <w:p w:rsidR="00064F5E" w:rsidRPr="004734F0" w:rsidRDefault="00064F5E" w:rsidP="004734F0">
            <w:pPr>
              <w:rPr>
                <w:rFonts w:ascii="Arial" w:hAnsi="Arial" w:cs="Arial"/>
                <w:sz w:val="16"/>
                <w:szCs w:val="16"/>
              </w:rPr>
            </w:pPr>
          </w:p>
        </w:tc>
      </w:tr>
      <w:tr w:rsidR="00064F5E" w:rsidRPr="004734F0" w:rsidTr="004734F0">
        <w:trPr>
          <w:trHeight w:val="285"/>
        </w:trPr>
        <w:tc>
          <w:tcPr>
            <w:tcW w:w="1617" w:type="dxa"/>
            <w:gridSpan w:val="2"/>
            <w:tcBorders>
              <w:top w:val="nil"/>
              <w:left w:val="nil"/>
              <w:bottom w:val="nil"/>
              <w:right w:val="nil"/>
            </w:tcBorders>
            <w:shd w:val="clear" w:color="auto" w:fill="auto"/>
            <w:noWrap/>
            <w:vAlign w:val="bottom"/>
          </w:tcPr>
          <w:p w:rsidR="00064F5E" w:rsidRPr="004734F0" w:rsidRDefault="00064F5E" w:rsidP="004734F0">
            <w:pPr>
              <w:jc w:val="center"/>
              <w:rPr>
                <w:rFonts w:ascii="Arial" w:hAnsi="Arial" w:cs="Arial"/>
                <w:sz w:val="16"/>
                <w:szCs w:val="16"/>
              </w:rPr>
            </w:pPr>
          </w:p>
        </w:tc>
        <w:tc>
          <w:tcPr>
            <w:tcW w:w="3333" w:type="dxa"/>
            <w:tcBorders>
              <w:top w:val="nil"/>
              <w:left w:val="nil"/>
              <w:bottom w:val="nil"/>
              <w:right w:val="nil"/>
            </w:tcBorders>
            <w:shd w:val="clear" w:color="auto" w:fill="auto"/>
            <w:noWrap/>
            <w:vAlign w:val="bottom"/>
          </w:tcPr>
          <w:p w:rsidR="00064F5E" w:rsidRPr="004734F0" w:rsidRDefault="00064F5E" w:rsidP="004734F0">
            <w:pPr>
              <w:jc w:val="center"/>
              <w:rPr>
                <w:rFonts w:ascii="Arial" w:hAnsi="Arial" w:cs="Arial"/>
                <w:sz w:val="16"/>
                <w:szCs w:val="16"/>
              </w:rPr>
            </w:pPr>
          </w:p>
        </w:tc>
        <w:tc>
          <w:tcPr>
            <w:tcW w:w="2610" w:type="dxa"/>
            <w:tcBorders>
              <w:top w:val="nil"/>
              <w:left w:val="nil"/>
              <w:bottom w:val="nil"/>
              <w:right w:val="nil"/>
            </w:tcBorders>
            <w:shd w:val="clear" w:color="auto" w:fill="auto"/>
            <w:noWrap/>
            <w:vAlign w:val="bottom"/>
          </w:tcPr>
          <w:p w:rsidR="00064F5E" w:rsidRPr="004734F0" w:rsidRDefault="00064F5E" w:rsidP="004734F0">
            <w:pPr>
              <w:rPr>
                <w:rFonts w:ascii="Arial" w:hAnsi="Arial" w:cs="Arial"/>
                <w:sz w:val="16"/>
                <w:szCs w:val="16"/>
              </w:rPr>
            </w:pPr>
          </w:p>
        </w:tc>
        <w:tc>
          <w:tcPr>
            <w:tcW w:w="1751" w:type="dxa"/>
            <w:tcBorders>
              <w:top w:val="nil"/>
              <w:left w:val="nil"/>
              <w:bottom w:val="nil"/>
              <w:right w:val="nil"/>
            </w:tcBorders>
            <w:shd w:val="clear" w:color="auto" w:fill="auto"/>
            <w:noWrap/>
            <w:vAlign w:val="bottom"/>
          </w:tcPr>
          <w:p w:rsidR="00064F5E" w:rsidRPr="004734F0" w:rsidRDefault="00064F5E" w:rsidP="004734F0">
            <w:pPr>
              <w:rPr>
                <w:rFonts w:ascii="Arial" w:hAnsi="Arial" w:cs="Arial"/>
                <w:sz w:val="16"/>
                <w:szCs w:val="16"/>
              </w:rPr>
            </w:pPr>
          </w:p>
        </w:tc>
        <w:tc>
          <w:tcPr>
            <w:tcW w:w="1763" w:type="dxa"/>
            <w:tcBorders>
              <w:top w:val="nil"/>
              <w:left w:val="nil"/>
              <w:bottom w:val="nil"/>
              <w:right w:val="nil"/>
            </w:tcBorders>
            <w:shd w:val="clear" w:color="auto" w:fill="auto"/>
            <w:noWrap/>
            <w:vAlign w:val="bottom"/>
          </w:tcPr>
          <w:p w:rsidR="00064F5E" w:rsidRPr="004734F0" w:rsidRDefault="00064F5E" w:rsidP="004734F0">
            <w:pPr>
              <w:rPr>
                <w:rFonts w:ascii="Arial" w:hAnsi="Arial" w:cs="Arial"/>
                <w:sz w:val="16"/>
                <w:szCs w:val="16"/>
              </w:rPr>
            </w:pPr>
          </w:p>
        </w:tc>
      </w:tr>
    </w:tbl>
    <w:p w:rsidR="00064F5E" w:rsidRPr="00064F5E" w:rsidRDefault="004734F0" w:rsidP="00064F5E">
      <w:pPr>
        <w:tabs>
          <w:tab w:val="center" w:pos="4680"/>
        </w:tabs>
        <w:rPr>
          <w:rFonts w:ascii="Arial" w:hAnsi="Arial" w:cs="Arial"/>
          <w:sz w:val="20"/>
          <w:szCs w:val="20"/>
        </w:rPr>
      </w:pPr>
      <w:r w:rsidRPr="004734F0">
        <w:rPr>
          <w:rFonts w:ascii="Arial" w:eastAsiaTheme="minorHAnsi" w:hAnsi="Arial" w:cs="Arial"/>
          <w:sz w:val="16"/>
          <w:szCs w:val="16"/>
        </w:rPr>
        <w:fldChar w:fldCharType="end"/>
      </w:r>
    </w:p>
    <w:p w:rsidR="00064F5E" w:rsidRPr="00064F5E" w:rsidRDefault="00064F5E" w:rsidP="00064F5E">
      <w:pPr>
        <w:tabs>
          <w:tab w:val="center" w:pos="4680"/>
        </w:tabs>
        <w:rPr>
          <w:rFonts w:ascii="Arial" w:hAnsi="Arial" w:cs="Arial"/>
          <w:b/>
          <w:bCs/>
          <w:sz w:val="20"/>
          <w:szCs w:val="20"/>
        </w:rPr>
      </w:pPr>
      <w:r w:rsidRPr="00064F5E">
        <w:rPr>
          <w:rFonts w:ascii="Arial" w:hAnsi="Arial" w:cs="Arial"/>
          <w:b/>
          <w:bCs/>
          <w:sz w:val="20"/>
          <w:szCs w:val="20"/>
        </w:rPr>
        <w:t xml:space="preserve">RESOLUTION: </w:t>
      </w:r>
      <w:r w:rsidRPr="00064F5E">
        <w:rPr>
          <w:rFonts w:ascii="Arial" w:hAnsi="Arial" w:cs="Arial"/>
          <w:b/>
          <w:bCs/>
          <w:sz w:val="20"/>
          <w:szCs w:val="20"/>
          <w:u w:val="single"/>
        </w:rPr>
        <w:t>2017-353</w:t>
      </w:r>
      <w:r w:rsidRPr="00064F5E">
        <w:rPr>
          <w:rFonts w:ascii="Arial" w:hAnsi="Arial" w:cs="Arial"/>
          <w:b/>
          <w:bCs/>
          <w:sz w:val="20"/>
          <w:szCs w:val="20"/>
        </w:rPr>
        <w:tab/>
      </w:r>
    </w:p>
    <w:p w:rsidR="00064F5E" w:rsidRPr="00064F5E" w:rsidRDefault="00064F5E" w:rsidP="00064F5E">
      <w:pPr>
        <w:tabs>
          <w:tab w:val="center" w:pos="4680"/>
        </w:tabs>
        <w:jc w:val="center"/>
        <w:rPr>
          <w:rFonts w:ascii="Arial" w:hAnsi="Arial" w:cs="Arial"/>
          <w:b/>
          <w:bCs/>
          <w:sz w:val="20"/>
          <w:szCs w:val="20"/>
        </w:rPr>
      </w:pPr>
    </w:p>
    <w:p w:rsidR="00064F5E" w:rsidRPr="00064F5E" w:rsidRDefault="00064F5E" w:rsidP="00064F5E">
      <w:pPr>
        <w:tabs>
          <w:tab w:val="center" w:pos="4680"/>
        </w:tabs>
        <w:jc w:val="center"/>
        <w:rPr>
          <w:rFonts w:ascii="Arial" w:hAnsi="Arial" w:cs="Arial"/>
          <w:sz w:val="20"/>
          <w:szCs w:val="20"/>
        </w:rPr>
      </w:pPr>
      <w:r w:rsidRPr="00064F5E">
        <w:rPr>
          <w:rFonts w:ascii="Arial" w:hAnsi="Arial" w:cs="Arial"/>
          <w:b/>
          <w:bCs/>
          <w:sz w:val="20"/>
          <w:szCs w:val="20"/>
        </w:rPr>
        <w:t>CITY OF LINDEN</w:t>
      </w:r>
    </w:p>
    <w:p w:rsidR="00064F5E" w:rsidRPr="00064F5E" w:rsidRDefault="00064F5E" w:rsidP="00064F5E">
      <w:pPr>
        <w:tabs>
          <w:tab w:val="center" w:pos="4680"/>
        </w:tabs>
        <w:jc w:val="center"/>
        <w:rPr>
          <w:rFonts w:ascii="Arial" w:hAnsi="Arial" w:cs="Arial"/>
          <w:b/>
          <w:bCs/>
          <w:sz w:val="20"/>
          <w:szCs w:val="20"/>
        </w:rPr>
      </w:pPr>
      <w:r w:rsidRPr="00064F5E">
        <w:rPr>
          <w:rFonts w:ascii="Arial" w:hAnsi="Arial" w:cs="Arial"/>
          <w:b/>
          <w:bCs/>
          <w:sz w:val="20"/>
          <w:szCs w:val="20"/>
        </w:rPr>
        <w:t>RESOLUTION CHAPTER 159</w:t>
      </w:r>
    </w:p>
    <w:p w:rsidR="00064F5E" w:rsidRPr="00064F5E" w:rsidRDefault="00064F5E" w:rsidP="00064F5E">
      <w:pPr>
        <w:tabs>
          <w:tab w:val="center" w:pos="4680"/>
        </w:tabs>
        <w:jc w:val="center"/>
        <w:rPr>
          <w:rFonts w:ascii="Arial" w:hAnsi="Arial" w:cs="Arial"/>
          <w:b/>
          <w:bCs/>
          <w:sz w:val="20"/>
          <w:szCs w:val="20"/>
        </w:rPr>
      </w:pPr>
      <w:r w:rsidRPr="00064F5E">
        <w:rPr>
          <w:rFonts w:ascii="Arial" w:hAnsi="Arial" w:cs="Arial"/>
          <w:b/>
          <w:sz w:val="20"/>
          <w:szCs w:val="20"/>
        </w:rPr>
        <w:t>FIRE FIGHTER ESCAPE KITS - PHILLIPS 66 GRANT</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p>
    <w:p w:rsidR="00064F5E" w:rsidRPr="00064F5E" w:rsidRDefault="00064F5E" w:rsidP="00064F5E">
      <w:pPr>
        <w:tabs>
          <w:tab w:val="left" w:pos="-2160"/>
          <w:tab w:val="left" w:pos="-1440"/>
          <w:tab w:val="left" w:pos="705"/>
          <w:tab w:val="left" w:pos="2880"/>
          <w:tab w:val="left" w:pos="3024"/>
        </w:tabs>
        <w:ind w:firstLine="705"/>
        <w:rPr>
          <w:rFonts w:ascii="Arial" w:hAnsi="Arial" w:cs="Arial"/>
          <w:sz w:val="20"/>
          <w:szCs w:val="20"/>
        </w:rPr>
      </w:pPr>
      <w:r w:rsidRPr="00064F5E">
        <w:rPr>
          <w:rFonts w:ascii="Arial" w:hAnsi="Arial" w:cs="Arial"/>
          <w:b/>
          <w:bCs/>
          <w:sz w:val="20"/>
          <w:szCs w:val="20"/>
        </w:rPr>
        <w:t>WHEREAS,</w:t>
      </w:r>
      <w:r w:rsidRPr="00064F5E">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p>
    <w:p w:rsidR="00064F5E" w:rsidRPr="00064F5E" w:rsidRDefault="00064F5E" w:rsidP="00064F5E">
      <w:pPr>
        <w:tabs>
          <w:tab w:val="left" w:pos="-2160"/>
          <w:tab w:val="left" w:pos="-1440"/>
          <w:tab w:val="left" w:pos="705"/>
          <w:tab w:val="left" w:pos="2880"/>
          <w:tab w:val="left" w:pos="3024"/>
        </w:tabs>
        <w:ind w:firstLine="705"/>
        <w:rPr>
          <w:rFonts w:ascii="Arial" w:hAnsi="Arial" w:cs="Arial"/>
          <w:sz w:val="20"/>
          <w:szCs w:val="20"/>
        </w:rPr>
      </w:pPr>
      <w:r w:rsidRPr="00064F5E">
        <w:rPr>
          <w:rFonts w:ascii="Arial" w:hAnsi="Arial" w:cs="Arial"/>
          <w:b/>
          <w:bCs/>
          <w:sz w:val="20"/>
          <w:szCs w:val="20"/>
        </w:rPr>
        <w:t>WHEREAS,</w:t>
      </w:r>
      <w:r w:rsidRPr="00064F5E">
        <w:rPr>
          <w:rFonts w:ascii="Arial" w:hAnsi="Arial" w:cs="Arial"/>
          <w:sz w:val="20"/>
          <w:szCs w:val="20"/>
        </w:rPr>
        <w:t xml:space="preserve"> said Director may also approve the insertion of an item of appropriation for equal amount, and</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p>
    <w:p w:rsidR="00064F5E" w:rsidRPr="00064F5E" w:rsidRDefault="00064F5E" w:rsidP="00064F5E">
      <w:pPr>
        <w:tabs>
          <w:tab w:val="left" w:pos="-2160"/>
          <w:tab w:val="left" w:pos="-1440"/>
          <w:tab w:val="left" w:pos="705"/>
          <w:tab w:val="left" w:pos="2880"/>
          <w:tab w:val="left" w:pos="3024"/>
        </w:tabs>
        <w:ind w:firstLine="705"/>
        <w:rPr>
          <w:rFonts w:ascii="Arial" w:hAnsi="Arial" w:cs="Arial"/>
          <w:sz w:val="20"/>
          <w:szCs w:val="20"/>
        </w:rPr>
      </w:pPr>
      <w:r w:rsidRPr="00064F5E">
        <w:rPr>
          <w:rFonts w:ascii="Arial" w:hAnsi="Arial" w:cs="Arial"/>
          <w:b/>
          <w:bCs/>
          <w:sz w:val="20"/>
          <w:szCs w:val="20"/>
        </w:rPr>
        <w:t>WHEREAS,</w:t>
      </w:r>
      <w:r w:rsidRPr="00064F5E">
        <w:rPr>
          <w:rFonts w:ascii="Arial" w:hAnsi="Arial" w:cs="Arial"/>
          <w:sz w:val="20"/>
          <w:szCs w:val="20"/>
        </w:rPr>
        <w:t xml:space="preserve"> the City of Linden will receive $70,000.00 from Phillips 66 Company and wishes to amend its 2017 Budget  to include this amount as a revenue, and</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p>
    <w:p w:rsidR="00064F5E" w:rsidRPr="00064F5E" w:rsidRDefault="00064F5E" w:rsidP="00064F5E">
      <w:pPr>
        <w:tabs>
          <w:tab w:val="left" w:pos="-2160"/>
          <w:tab w:val="left" w:pos="-1440"/>
          <w:tab w:val="left" w:pos="705"/>
          <w:tab w:val="left" w:pos="2880"/>
          <w:tab w:val="left" w:pos="3024"/>
        </w:tabs>
        <w:ind w:firstLine="705"/>
        <w:rPr>
          <w:rFonts w:ascii="Arial" w:hAnsi="Arial" w:cs="Arial"/>
          <w:sz w:val="20"/>
          <w:szCs w:val="20"/>
        </w:rPr>
      </w:pPr>
      <w:r w:rsidRPr="00064F5E">
        <w:rPr>
          <w:rFonts w:ascii="Arial" w:hAnsi="Arial" w:cs="Arial"/>
          <w:b/>
          <w:bCs/>
          <w:sz w:val="20"/>
          <w:szCs w:val="20"/>
        </w:rPr>
        <w:t>NOW, THEREFORE, BE IT RESOLVED</w:t>
      </w:r>
      <w:r w:rsidRPr="00064F5E">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2017 in the sum of $70,000.00 which item is now available as a revenue from:</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r w:rsidRPr="00064F5E">
        <w:rPr>
          <w:rFonts w:ascii="Arial" w:hAnsi="Arial" w:cs="Arial"/>
          <w:sz w:val="20"/>
          <w:szCs w:val="20"/>
        </w:rPr>
        <w:tab/>
        <w:t>Miscellaneous Revenues</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r w:rsidRPr="00064F5E">
        <w:rPr>
          <w:rFonts w:ascii="Arial" w:hAnsi="Arial" w:cs="Arial"/>
          <w:sz w:val="20"/>
          <w:szCs w:val="20"/>
        </w:rPr>
        <w:tab/>
        <w:t>Special items of General Revenue Anticipated with</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r w:rsidRPr="00064F5E">
        <w:rPr>
          <w:rFonts w:ascii="Arial" w:hAnsi="Arial" w:cs="Arial"/>
          <w:sz w:val="20"/>
          <w:szCs w:val="20"/>
        </w:rPr>
        <w:tab/>
        <w:t>Prior Written Consent of the Director of Local</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r w:rsidRPr="00064F5E">
        <w:rPr>
          <w:rFonts w:ascii="Arial" w:hAnsi="Arial" w:cs="Arial"/>
          <w:sz w:val="20"/>
          <w:szCs w:val="20"/>
        </w:rPr>
        <w:tab/>
        <w:t>Government Services:</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r w:rsidRPr="00064F5E">
        <w:rPr>
          <w:rFonts w:ascii="Arial" w:hAnsi="Arial" w:cs="Arial"/>
          <w:sz w:val="20"/>
          <w:szCs w:val="20"/>
        </w:rPr>
        <w:tab/>
        <w:t xml:space="preserve">Public and Private </w:t>
      </w:r>
      <w:proofErr w:type="gramStart"/>
      <w:r w:rsidRPr="00064F5E">
        <w:rPr>
          <w:rFonts w:ascii="Arial" w:hAnsi="Arial" w:cs="Arial"/>
          <w:sz w:val="20"/>
          <w:szCs w:val="20"/>
        </w:rPr>
        <w:t>Revenues</w:t>
      </w:r>
      <w:proofErr w:type="gramEnd"/>
      <w:r w:rsidRPr="00064F5E">
        <w:rPr>
          <w:rFonts w:ascii="Arial" w:hAnsi="Arial" w:cs="Arial"/>
          <w:sz w:val="20"/>
          <w:szCs w:val="20"/>
        </w:rPr>
        <w:t xml:space="preserve"> off-set with Appropriations:</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r w:rsidRPr="00064F5E">
        <w:rPr>
          <w:rFonts w:ascii="Arial" w:hAnsi="Arial" w:cs="Arial"/>
          <w:sz w:val="20"/>
          <w:szCs w:val="20"/>
        </w:rPr>
        <w:tab/>
        <w:t>Fire Fighter Escape Kits</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p>
    <w:p w:rsidR="00064F5E" w:rsidRPr="00064F5E" w:rsidRDefault="00064F5E" w:rsidP="00064F5E">
      <w:pPr>
        <w:tabs>
          <w:tab w:val="left" w:pos="-2160"/>
          <w:tab w:val="left" w:pos="-1440"/>
          <w:tab w:val="left" w:pos="705"/>
          <w:tab w:val="left" w:pos="2880"/>
          <w:tab w:val="left" w:pos="3024"/>
        </w:tabs>
        <w:ind w:firstLine="705"/>
        <w:rPr>
          <w:rFonts w:ascii="Arial" w:hAnsi="Arial" w:cs="Arial"/>
          <w:sz w:val="20"/>
          <w:szCs w:val="20"/>
        </w:rPr>
      </w:pPr>
      <w:r w:rsidRPr="00064F5E">
        <w:rPr>
          <w:rFonts w:ascii="Arial" w:hAnsi="Arial" w:cs="Arial"/>
          <w:b/>
          <w:bCs/>
          <w:sz w:val="20"/>
          <w:szCs w:val="20"/>
        </w:rPr>
        <w:t>BE IT FURTHER RESOLVED</w:t>
      </w:r>
      <w:r w:rsidRPr="00064F5E">
        <w:rPr>
          <w:rFonts w:ascii="Arial" w:hAnsi="Arial" w:cs="Arial"/>
          <w:sz w:val="20"/>
          <w:szCs w:val="20"/>
        </w:rPr>
        <w:t xml:space="preserve"> that a like sum of $70,000.00 be and the same is hereby appropriated under the caption of:</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r w:rsidRPr="00064F5E">
        <w:rPr>
          <w:rFonts w:ascii="Arial" w:hAnsi="Arial" w:cs="Arial"/>
          <w:sz w:val="20"/>
          <w:szCs w:val="20"/>
        </w:rPr>
        <w:tab/>
        <w:t>General Appropriations</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r w:rsidRPr="00064F5E">
        <w:rPr>
          <w:rFonts w:ascii="Arial" w:hAnsi="Arial" w:cs="Arial"/>
          <w:sz w:val="20"/>
          <w:szCs w:val="20"/>
        </w:rPr>
        <w:tab/>
        <w:t>(A) Operations excluded from "CAPS"</w:t>
      </w:r>
    </w:p>
    <w:p w:rsidR="00064F5E" w:rsidRPr="00064F5E" w:rsidRDefault="00064F5E" w:rsidP="00064F5E">
      <w:pPr>
        <w:tabs>
          <w:tab w:val="left" w:pos="-2160"/>
          <w:tab w:val="left" w:pos="-1440"/>
          <w:tab w:val="left" w:pos="705"/>
          <w:tab w:val="left" w:pos="2880"/>
          <w:tab w:val="left" w:pos="3024"/>
        </w:tabs>
        <w:rPr>
          <w:rFonts w:ascii="Arial" w:hAnsi="Arial" w:cs="Arial"/>
          <w:sz w:val="20"/>
          <w:szCs w:val="20"/>
        </w:rPr>
      </w:pPr>
      <w:r w:rsidRPr="00064F5E">
        <w:rPr>
          <w:rFonts w:ascii="Arial" w:hAnsi="Arial" w:cs="Arial"/>
          <w:sz w:val="20"/>
          <w:szCs w:val="20"/>
        </w:rPr>
        <w:tab/>
        <w:t xml:space="preserve">Public and Private </w:t>
      </w:r>
      <w:proofErr w:type="gramStart"/>
      <w:r w:rsidRPr="00064F5E">
        <w:rPr>
          <w:rFonts w:ascii="Arial" w:hAnsi="Arial" w:cs="Arial"/>
          <w:sz w:val="20"/>
          <w:szCs w:val="20"/>
        </w:rPr>
        <w:t>Programs</w:t>
      </w:r>
      <w:proofErr w:type="gramEnd"/>
      <w:r w:rsidRPr="00064F5E">
        <w:rPr>
          <w:rFonts w:ascii="Arial" w:hAnsi="Arial" w:cs="Arial"/>
          <w:sz w:val="20"/>
          <w:szCs w:val="20"/>
        </w:rPr>
        <w:t xml:space="preserve"> off-set by revenues:</w:t>
      </w:r>
    </w:p>
    <w:p w:rsidR="00064F5E" w:rsidRPr="00064F5E" w:rsidRDefault="00064F5E" w:rsidP="00064F5E">
      <w:pPr>
        <w:tabs>
          <w:tab w:val="left" w:pos="-2160"/>
          <w:tab w:val="left" w:pos="-1440"/>
          <w:tab w:val="left" w:pos="705"/>
          <w:tab w:val="left" w:pos="2880"/>
          <w:tab w:val="left" w:pos="3024"/>
        </w:tabs>
        <w:ind w:firstLine="705"/>
        <w:rPr>
          <w:rFonts w:ascii="Arial" w:hAnsi="Arial" w:cs="Arial"/>
          <w:sz w:val="20"/>
          <w:szCs w:val="20"/>
        </w:rPr>
      </w:pPr>
      <w:r w:rsidRPr="00064F5E">
        <w:rPr>
          <w:rFonts w:ascii="Arial" w:hAnsi="Arial" w:cs="Arial"/>
          <w:sz w:val="20"/>
          <w:szCs w:val="20"/>
        </w:rPr>
        <w:t>Fire Fighter Escape Kits</w:t>
      </w:r>
    </w:p>
    <w:p w:rsidR="004734F0" w:rsidRDefault="00064F5E" w:rsidP="00064F5E">
      <w:pPr>
        <w:tabs>
          <w:tab w:val="left" w:pos="-2160"/>
          <w:tab w:val="left" w:pos="-1440"/>
          <w:tab w:val="left" w:pos="705"/>
          <w:tab w:val="left" w:pos="2880"/>
          <w:tab w:val="left" w:pos="3024"/>
        </w:tabs>
        <w:rPr>
          <w:rFonts w:ascii="Arial" w:hAnsi="Arial" w:cs="Arial"/>
          <w:sz w:val="20"/>
          <w:szCs w:val="20"/>
        </w:rPr>
      </w:pPr>
      <w:r>
        <w:rPr>
          <w:rFonts w:ascii="Arial" w:hAnsi="Arial" w:cs="Arial"/>
          <w:sz w:val="20"/>
          <w:szCs w:val="20"/>
        </w:rPr>
        <w:t xml:space="preserve"> </w:t>
      </w:r>
    </w:p>
    <w:p w:rsidR="003D3686" w:rsidRPr="003D3686" w:rsidRDefault="003D3686" w:rsidP="003D3686">
      <w:pPr>
        <w:spacing w:after="160"/>
        <w:rPr>
          <w:rFonts w:ascii="Arial" w:eastAsiaTheme="minorHAnsi" w:hAnsi="Arial" w:cs="Arial"/>
          <w:b/>
          <w:sz w:val="20"/>
          <w:szCs w:val="20"/>
          <w:u w:val="single"/>
        </w:rPr>
      </w:pPr>
      <w:r w:rsidRPr="003D3686">
        <w:rPr>
          <w:rFonts w:ascii="Arial" w:eastAsiaTheme="minorHAnsi" w:hAnsi="Arial" w:cs="Arial"/>
          <w:b/>
          <w:sz w:val="20"/>
          <w:szCs w:val="20"/>
        </w:rPr>
        <w:t xml:space="preserve">RESOLUTION: </w:t>
      </w:r>
      <w:r w:rsidRPr="003D3686">
        <w:rPr>
          <w:rFonts w:ascii="Arial" w:eastAsiaTheme="minorHAnsi" w:hAnsi="Arial" w:cs="Arial"/>
          <w:b/>
          <w:sz w:val="20"/>
          <w:szCs w:val="20"/>
          <w:u w:val="single"/>
        </w:rPr>
        <w:t>2017-354</w:t>
      </w:r>
    </w:p>
    <w:p w:rsidR="003D3686" w:rsidRPr="003D3686" w:rsidRDefault="003D3686" w:rsidP="003D3686">
      <w:pPr>
        <w:spacing w:after="160"/>
        <w:rPr>
          <w:rFonts w:ascii="Arial" w:eastAsiaTheme="minorHAnsi" w:hAnsi="Arial" w:cs="Arial"/>
          <w:sz w:val="20"/>
          <w:szCs w:val="20"/>
        </w:rPr>
      </w:pPr>
    </w:p>
    <w:tbl>
      <w:tblPr>
        <w:tblW w:w="10639" w:type="dxa"/>
        <w:tblLayout w:type="fixed"/>
        <w:tblLook w:val="04A0" w:firstRow="1" w:lastRow="0" w:firstColumn="1" w:lastColumn="0" w:noHBand="0" w:noVBand="1"/>
      </w:tblPr>
      <w:tblGrid>
        <w:gridCol w:w="3420"/>
        <w:gridCol w:w="450"/>
        <w:gridCol w:w="1890"/>
        <w:gridCol w:w="1620"/>
        <w:gridCol w:w="1800"/>
        <w:gridCol w:w="1459"/>
      </w:tblGrid>
      <w:tr w:rsidR="003D3686" w:rsidRPr="003D3686" w:rsidTr="009E4370">
        <w:trPr>
          <w:trHeight w:val="315"/>
        </w:trPr>
        <w:tc>
          <w:tcPr>
            <w:tcW w:w="10639" w:type="dxa"/>
            <w:gridSpan w:val="6"/>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b/>
                <w:bCs/>
                <w:sz w:val="20"/>
                <w:szCs w:val="20"/>
              </w:rPr>
            </w:pPr>
            <w:r w:rsidRPr="003D3686">
              <w:rPr>
                <w:rFonts w:ascii="Arial" w:hAnsi="Arial" w:cs="Arial"/>
                <w:b/>
                <w:bCs/>
                <w:sz w:val="20"/>
                <w:szCs w:val="20"/>
              </w:rPr>
              <w:t>CITY OF LINDEN</w:t>
            </w:r>
          </w:p>
        </w:tc>
      </w:tr>
      <w:tr w:rsidR="003D3686" w:rsidRPr="003D3686" w:rsidTr="009E4370">
        <w:trPr>
          <w:trHeight w:val="315"/>
        </w:trPr>
        <w:tc>
          <w:tcPr>
            <w:tcW w:w="10639" w:type="dxa"/>
            <w:gridSpan w:val="6"/>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b/>
                <w:bCs/>
                <w:sz w:val="20"/>
                <w:szCs w:val="20"/>
              </w:rPr>
            </w:pPr>
            <w:r w:rsidRPr="003D3686">
              <w:rPr>
                <w:rFonts w:ascii="Arial" w:hAnsi="Arial" w:cs="Arial"/>
                <w:b/>
                <w:bCs/>
                <w:sz w:val="20"/>
                <w:szCs w:val="20"/>
              </w:rPr>
              <w:t>RESOLUTION TO CLOSE OUT GRANTS</w:t>
            </w:r>
          </w:p>
        </w:tc>
      </w:tr>
      <w:tr w:rsidR="003D3686" w:rsidRPr="003D3686" w:rsidTr="009E4370">
        <w:trPr>
          <w:trHeight w:val="315"/>
        </w:trPr>
        <w:tc>
          <w:tcPr>
            <w:tcW w:w="10639" w:type="dxa"/>
            <w:gridSpan w:val="6"/>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b/>
                <w:bCs/>
                <w:sz w:val="20"/>
                <w:szCs w:val="20"/>
              </w:rPr>
            </w:pPr>
            <w:r w:rsidRPr="003D3686">
              <w:rPr>
                <w:rFonts w:ascii="Arial" w:hAnsi="Arial" w:cs="Arial"/>
                <w:b/>
                <w:bCs/>
                <w:sz w:val="20"/>
                <w:szCs w:val="20"/>
              </w:rPr>
              <w:t xml:space="preserve"> &amp; NEIGHBORHOOD PRESERVATION ACCOUNTS</w:t>
            </w:r>
          </w:p>
        </w:tc>
      </w:tr>
      <w:tr w:rsidR="003D3686" w:rsidRPr="003D3686" w:rsidTr="009E4370">
        <w:trPr>
          <w:trHeight w:val="255"/>
        </w:trPr>
        <w:tc>
          <w:tcPr>
            <w:tcW w:w="3870" w:type="dxa"/>
            <w:gridSpan w:val="2"/>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b/>
                <w:bCs/>
                <w:sz w:val="20"/>
                <w:szCs w:val="20"/>
              </w:rPr>
            </w:pPr>
          </w:p>
        </w:tc>
        <w:tc>
          <w:tcPr>
            <w:tcW w:w="1890" w:type="dxa"/>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30"/>
        </w:trPr>
        <w:tc>
          <w:tcPr>
            <w:tcW w:w="10639" w:type="dxa"/>
            <w:gridSpan w:val="6"/>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b/>
                <w:bCs/>
                <w:sz w:val="20"/>
                <w:szCs w:val="20"/>
              </w:rPr>
            </w:pPr>
            <w:r w:rsidRPr="003D3686">
              <w:rPr>
                <w:rFonts w:ascii="Arial" w:hAnsi="Arial" w:cs="Arial"/>
                <w:b/>
                <w:bCs/>
                <w:sz w:val="20"/>
                <w:szCs w:val="20"/>
              </w:rPr>
              <w:t>WHEREAS</w:t>
            </w:r>
            <w:r w:rsidRPr="003D3686">
              <w:rPr>
                <w:rFonts w:ascii="Arial" w:hAnsi="Arial" w:cs="Arial"/>
                <w:sz w:val="20"/>
                <w:szCs w:val="20"/>
              </w:rPr>
              <w:t>, the City of Linden hereby authorizes the cancellation of various grant and neighborhood</w:t>
            </w:r>
          </w:p>
        </w:tc>
      </w:tr>
      <w:tr w:rsidR="003D3686" w:rsidRPr="003D3686" w:rsidTr="009E4370">
        <w:trPr>
          <w:trHeight w:val="330"/>
        </w:trPr>
        <w:tc>
          <w:tcPr>
            <w:tcW w:w="387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preservation appropriations;</w:t>
            </w:r>
          </w:p>
        </w:tc>
        <w:tc>
          <w:tcPr>
            <w:tcW w:w="189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555"/>
        </w:trPr>
        <w:tc>
          <w:tcPr>
            <w:tcW w:w="10639" w:type="dxa"/>
            <w:gridSpan w:val="6"/>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b/>
                <w:bCs/>
                <w:sz w:val="20"/>
                <w:szCs w:val="20"/>
              </w:rPr>
            </w:pPr>
            <w:r w:rsidRPr="003D3686">
              <w:rPr>
                <w:rFonts w:ascii="Arial" w:hAnsi="Arial" w:cs="Arial"/>
                <w:b/>
                <w:bCs/>
                <w:sz w:val="20"/>
                <w:szCs w:val="20"/>
              </w:rPr>
              <w:t>WHEREAS</w:t>
            </w:r>
            <w:r w:rsidRPr="003D3686">
              <w:rPr>
                <w:rFonts w:ascii="Arial" w:hAnsi="Arial" w:cs="Arial"/>
                <w:sz w:val="20"/>
                <w:szCs w:val="20"/>
              </w:rPr>
              <w:t>, there remains unused appropriation balances of $ 254,718.83 which can now be</w:t>
            </w:r>
          </w:p>
        </w:tc>
      </w:tr>
      <w:tr w:rsidR="003D3686" w:rsidRPr="003D3686" w:rsidTr="009E4370">
        <w:trPr>
          <w:trHeight w:val="300"/>
        </w:trPr>
        <w:tc>
          <w:tcPr>
            <w:tcW w:w="10639" w:type="dxa"/>
            <w:gridSpan w:val="6"/>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canceled,</w:t>
            </w:r>
          </w:p>
        </w:tc>
      </w:tr>
      <w:tr w:rsidR="003D3686" w:rsidRPr="003D3686" w:rsidTr="009E4370">
        <w:trPr>
          <w:trHeight w:val="540"/>
        </w:trPr>
        <w:tc>
          <w:tcPr>
            <w:tcW w:w="10639" w:type="dxa"/>
            <w:gridSpan w:val="6"/>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b/>
                <w:bCs/>
                <w:sz w:val="20"/>
                <w:szCs w:val="20"/>
              </w:rPr>
            </w:pPr>
            <w:r w:rsidRPr="003D3686">
              <w:rPr>
                <w:rFonts w:ascii="Arial" w:hAnsi="Arial" w:cs="Arial"/>
                <w:b/>
                <w:bCs/>
                <w:sz w:val="20"/>
                <w:szCs w:val="20"/>
              </w:rPr>
              <w:t>NOW, THEREFORE, BE IT RESOLVED</w:t>
            </w:r>
            <w:r w:rsidRPr="003D3686">
              <w:rPr>
                <w:rFonts w:ascii="Arial" w:hAnsi="Arial" w:cs="Arial"/>
                <w:sz w:val="20"/>
                <w:szCs w:val="20"/>
              </w:rPr>
              <w:t xml:space="preserve"> that the following appropriation balances are hereby canceled</w:t>
            </w:r>
          </w:p>
        </w:tc>
      </w:tr>
      <w:tr w:rsidR="003D3686" w:rsidRPr="003D3686" w:rsidTr="009E4370">
        <w:trPr>
          <w:trHeight w:val="270"/>
        </w:trPr>
        <w:tc>
          <w:tcPr>
            <w:tcW w:w="10639" w:type="dxa"/>
            <w:gridSpan w:val="6"/>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as set forth herein:</w:t>
            </w:r>
          </w:p>
        </w:tc>
      </w:tr>
      <w:tr w:rsidR="003D3686" w:rsidRPr="003D3686" w:rsidTr="009E4370">
        <w:trPr>
          <w:trHeight w:val="255"/>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255"/>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r>
      <w:tr w:rsidR="003D3686" w:rsidRPr="003D3686" w:rsidTr="009E4370">
        <w:trPr>
          <w:trHeight w:val="510"/>
        </w:trPr>
        <w:tc>
          <w:tcPr>
            <w:tcW w:w="3420" w:type="dxa"/>
            <w:tcBorders>
              <w:top w:val="nil"/>
              <w:left w:val="nil"/>
              <w:bottom w:val="nil"/>
              <w:right w:val="nil"/>
            </w:tcBorders>
            <w:shd w:val="clear" w:color="auto" w:fill="auto"/>
            <w:vAlign w:val="bottom"/>
            <w:hideMark/>
          </w:tcPr>
          <w:p w:rsidR="003D3686" w:rsidRPr="003D3686" w:rsidRDefault="003D3686" w:rsidP="003D3686">
            <w:pPr>
              <w:jc w:val="center"/>
              <w:rPr>
                <w:rFonts w:ascii="Arial" w:hAnsi="Arial" w:cs="Arial"/>
                <w:b/>
                <w:bCs/>
                <w:sz w:val="20"/>
                <w:szCs w:val="20"/>
                <w:u w:val="single"/>
              </w:rPr>
            </w:pPr>
            <w:r w:rsidRPr="003D3686">
              <w:rPr>
                <w:rFonts w:ascii="Arial" w:hAnsi="Arial" w:cs="Arial"/>
                <w:b/>
                <w:bCs/>
                <w:sz w:val="20"/>
                <w:szCs w:val="20"/>
                <w:u w:val="single"/>
              </w:rPr>
              <w:t>Appropriation</w:t>
            </w:r>
          </w:p>
        </w:tc>
        <w:tc>
          <w:tcPr>
            <w:tcW w:w="2340" w:type="dxa"/>
            <w:gridSpan w:val="2"/>
            <w:tcBorders>
              <w:top w:val="nil"/>
              <w:left w:val="nil"/>
              <w:bottom w:val="nil"/>
              <w:right w:val="nil"/>
            </w:tcBorders>
            <w:shd w:val="clear" w:color="auto" w:fill="auto"/>
            <w:vAlign w:val="bottom"/>
            <w:hideMark/>
          </w:tcPr>
          <w:p w:rsidR="003D3686" w:rsidRPr="003D3686" w:rsidRDefault="003D3686" w:rsidP="003D3686">
            <w:pPr>
              <w:jc w:val="center"/>
              <w:rPr>
                <w:rFonts w:ascii="Arial" w:hAnsi="Arial" w:cs="Arial"/>
                <w:b/>
                <w:bCs/>
                <w:sz w:val="20"/>
                <w:szCs w:val="20"/>
                <w:u w:val="single"/>
              </w:rPr>
            </w:pPr>
            <w:r w:rsidRPr="003D3686">
              <w:rPr>
                <w:rFonts w:ascii="Arial" w:hAnsi="Arial" w:cs="Arial"/>
                <w:b/>
                <w:bCs/>
                <w:sz w:val="20"/>
                <w:szCs w:val="20"/>
                <w:u w:val="single"/>
              </w:rPr>
              <w:t>Appropriation</w:t>
            </w:r>
          </w:p>
        </w:tc>
        <w:tc>
          <w:tcPr>
            <w:tcW w:w="1620" w:type="dxa"/>
            <w:tcBorders>
              <w:top w:val="nil"/>
              <w:left w:val="nil"/>
              <w:bottom w:val="nil"/>
              <w:right w:val="nil"/>
            </w:tcBorders>
            <w:shd w:val="clear" w:color="auto" w:fill="auto"/>
            <w:vAlign w:val="bottom"/>
            <w:hideMark/>
          </w:tcPr>
          <w:p w:rsidR="003D3686" w:rsidRPr="003D3686" w:rsidRDefault="003D3686" w:rsidP="003D3686">
            <w:pPr>
              <w:jc w:val="center"/>
              <w:rPr>
                <w:rFonts w:ascii="Arial" w:hAnsi="Arial" w:cs="Arial"/>
                <w:b/>
                <w:bCs/>
                <w:sz w:val="20"/>
                <w:szCs w:val="20"/>
                <w:u w:val="single"/>
              </w:rPr>
            </w:pPr>
            <w:r w:rsidRPr="003D3686">
              <w:rPr>
                <w:rFonts w:ascii="Arial" w:hAnsi="Arial" w:cs="Arial"/>
                <w:b/>
                <w:bCs/>
                <w:sz w:val="20"/>
                <w:szCs w:val="20"/>
                <w:u w:val="single"/>
              </w:rPr>
              <w:t>Appropriation Balance</w:t>
            </w:r>
          </w:p>
        </w:tc>
        <w:tc>
          <w:tcPr>
            <w:tcW w:w="1800" w:type="dxa"/>
            <w:tcBorders>
              <w:top w:val="nil"/>
              <w:left w:val="nil"/>
              <w:bottom w:val="nil"/>
              <w:right w:val="nil"/>
            </w:tcBorders>
            <w:shd w:val="clear" w:color="auto" w:fill="auto"/>
            <w:vAlign w:val="bottom"/>
            <w:hideMark/>
          </w:tcPr>
          <w:p w:rsidR="003D3686" w:rsidRPr="003D3686" w:rsidRDefault="003D3686" w:rsidP="003D3686">
            <w:pPr>
              <w:jc w:val="center"/>
              <w:rPr>
                <w:rFonts w:ascii="Arial" w:hAnsi="Arial" w:cs="Arial"/>
                <w:b/>
                <w:bCs/>
                <w:sz w:val="20"/>
                <w:szCs w:val="20"/>
                <w:u w:val="single"/>
              </w:rPr>
            </w:pPr>
            <w:r w:rsidRPr="003D3686">
              <w:rPr>
                <w:rFonts w:ascii="Arial" w:hAnsi="Arial" w:cs="Arial"/>
                <w:b/>
                <w:bCs/>
                <w:sz w:val="20"/>
                <w:szCs w:val="20"/>
                <w:u w:val="single"/>
              </w:rPr>
              <w:t>Receivable</w:t>
            </w:r>
          </w:p>
        </w:tc>
        <w:tc>
          <w:tcPr>
            <w:tcW w:w="1459" w:type="dxa"/>
            <w:tcBorders>
              <w:top w:val="nil"/>
              <w:left w:val="nil"/>
              <w:bottom w:val="nil"/>
              <w:right w:val="nil"/>
            </w:tcBorders>
            <w:shd w:val="clear" w:color="auto" w:fill="auto"/>
            <w:vAlign w:val="bottom"/>
            <w:hideMark/>
          </w:tcPr>
          <w:p w:rsidR="003D3686" w:rsidRPr="003D3686" w:rsidRDefault="003D3686" w:rsidP="003D3686">
            <w:pPr>
              <w:jc w:val="center"/>
              <w:rPr>
                <w:rFonts w:ascii="Arial" w:hAnsi="Arial" w:cs="Arial"/>
                <w:b/>
                <w:bCs/>
                <w:sz w:val="20"/>
                <w:szCs w:val="20"/>
                <w:u w:val="single"/>
              </w:rPr>
            </w:pPr>
            <w:r w:rsidRPr="003D3686">
              <w:rPr>
                <w:rFonts w:ascii="Arial" w:hAnsi="Arial" w:cs="Arial"/>
                <w:b/>
                <w:bCs/>
                <w:sz w:val="20"/>
                <w:szCs w:val="20"/>
                <w:u w:val="single"/>
              </w:rPr>
              <w:t>Receivable Balance</w:t>
            </w:r>
          </w:p>
        </w:tc>
      </w:tr>
      <w:tr w:rsidR="003D3686" w:rsidRPr="003D3686" w:rsidTr="009E4370">
        <w:trPr>
          <w:trHeight w:val="255"/>
        </w:trPr>
        <w:tc>
          <w:tcPr>
            <w:tcW w:w="3420" w:type="dxa"/>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b/>
                <w:bCs/>
                <w:sz w:val="20"/>
                <w:szCs w:val="20"/>
                <w:u w:val="single"/>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Green Communities FS14-026</w:t>
            </w: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G-02-40-303-014-260</w:t>
            </w:r>
          </w:p>
        </w:tc>
        <w:tc>
          <w:tcPr>
            <w:tcW w:w="16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3,000.00</w:t>
            </w: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G-02-14-660-010</w:t>
            </w:r>
          </w:p>
        </w:tc>
        <w:tc>
          <w:tcPr>
            <w:tcW w:w="1459"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3,000.00</w:t>
            </w: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Drive Sober/Get Pulled Over Labor Day 2016</w:t>
            </w: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G-02-40-240-016-237</w:t>
            </w:r>
          </w:p>
        </w:tc>
        <w:tc>
          <w:tcPr>
            <w:tcW w:w="16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2,500.00</w:t>
            </w: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G-02-16-240-237</w:t>
            </w:r>
          </w:p>
        </w:tc>
        <w:tc>
          <w:tcPr>
            <w:tcW w:w="1459"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2,500.00</w:t>
            </w: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Municipal Alliance 2016/2017:</w:t>
            </w: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G-02-16-240-001</w:t>
            </w:r>
          </w:p>
        </w:tc>
        <w:tc>
          <w:tcPr>
            <w:tcW w:w="1459"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4,218.83</w:t>
            </w: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High School Prevention Presentation</w:t>
            </w: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G-02-40-240-016-004</w:t>
            </w:r>
          </w:p>
        </w:tc>
        <w:tc>
          <w:tcPr>
            <w:tcW w:w="16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150.00</w:t>
            </w: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Masterpiece Program</w:t>
            </w: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G-02-40-240-016-007</w:t>
            </w:r>
          </w:p>
        </w:tc>
        <w:tc>
          <w:tcPr>
            <w:tcW w:w="16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300.00</w:t>
            </w: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 xml:space="preserve">Networking/Training </w:t>
            </w: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G-02-40-240-016-010</w:t>
            </w:r>
          </w:p>
        </w:tc>
        <w:tc>
          <w:tcPr>
            <w:tcW w:w="16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150.50</w:t>
            </w: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Parental Nights</w:t>
            </w: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G-02-40-240-016-013</w:t>
            </w:r>
          </w:p>
        </w:tc>
        <w:tc>
          <w:tcPr>
            <w:tcW w:w="16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2,100.00</w:t>
            </w: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National Night Out</w:t>
            </w: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G-02-40-240-016-014</w:t>
            </w:r>
          </w:p>
        </w:tc>
        <w:tc>
          <w:tcPr>
            <w:tcW w:w="16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836.33</w:t>
            </w: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Save A Life Tour</w:t>
            </w: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G-02-40-240-016-015</w:t>
            </w:r>
          </w:p>
        </w:tc>
        <w:tc>
          <w:tcPr>
            <w:tcW w:w="16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682.00</w:t>
            </w: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 xml:space="preserve">CDBG Road Rehabilitation #016-137 </w:t>
            </w:r>
            <w:proofErr w:type="spellStart"/>
            <w:r w:rsidRPr="003D3686">
              <w:rPr>
                <w:rFonts w:ascii="Arial" w:hAnsi="Arial" w:cs="Arial"/>
                <w:sz w:val="20"/>
                <w:szCs w:val="20"/>
              </w:rPr>
              <w:t>Yr</w:t>
            </w:r>
            <w:proofErr w:type="spellEnd"/>
            <w:r w:rsidRPr="003D3686">
              <w:rPr>
                <w:rFonts w:ascii="Arial" w:hAnsi="Arial" w:cs="Arial"/>
                <w:sz w:val="20"/>
                <w:szCs w:val="20"/>
              </w:rPr>
              <w:t xml:space="preserve"> 42</w:t>
            </w: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N-18-55-016-231-018</w:t>
            </w:r>
          </w:p>
        </w:tc>
        <w:tc>
          <w:tcPr>
            <w:tcW w:w="16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245,000.00</w:t>
            </w: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 xml:space="preserve"> N-18-16-016-137 </w:t>
            </w:r>
          </w:p>
        </w:tc>
        <w:tc>
          <w:tcPr>
            <w:tcW w:w="1459"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r w:rsidRPr="003D3686">
              <w:rPr>
                <w:rFonts w:ascii="Arial" w:hAnsi="Arial" w:cs="Arial"/>
                <w:sz w:val="20"/>
                <w:szCs w:val="20"/>
              </w:rPr>
              <w:t>245,000.00</w:t>
            </w: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60"/>
        </w:trPr>
        <w:tc>
          <w:tcPr>
            <w:tcW w:w="342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15"/>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345"/>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jc w:val="right"/>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255"/>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255"/>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b/>
                <w:bCs/>
                <w:sz w:val="20"/>
                <w:szCs w:val="20"/>
              </w:rPr>
            </w:pPr>
            <w:r w:rsidRPr="003D3686">
              <w:rPr>
                <w:rFonts w:ascii="Arial" w:hAnsi="Arial" w:cs="Arial"/>
                <w:b/>
                <w:bCs/>
                <w:sz w:val="20"/>
                <w:szCs w:val="20"/>
              </w:rPr>
              <w:t xml:space="preserve"> TOTAL </w:t>
            </w: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b/>
                <w:bCs/>
                <w:sz w:val="20"/>
                <w:szCs w:val="20"/>
              </w:rPr>
            </w:pPr>
            <w:r w:rsidRPr="003D3686">
              <w:rPr>
                <w:rFonts w:ascii="Arial" w:hAnsi="Arial" w:cs="Arial"/>
                <w:b/>
                <w:bCs/>
                <w:sz w:val="20"/>
                <w:szCs w:val="20"/>
              </w:rPr>
              <w:t xml:space="preserve"> $   254,718.83 </w:t>
            </w: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b/>
                <w:bCs/>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b/>
                <w:bCs/>
                <w:sz w:val="20"/>
                <w:szCs w:val="20"/>
              </w:rPr>
            </w:pPr>
            <w:r w:rsidRPr="003D3686">
              <w:rPr>
                <w:rFonts w:ascii="Arial" w:hAnsi="Arial" w:cs="Arial"/>
                <w:b/>
                <w:bCs/>
                <w:sz w:val="20"/>
                <w:szCs w:val="20"/>
              </w:rPr>
              <w:t xml:space="preserve"> $ 254,718.83</w:t>
            </w:r>
          </w:p>
        </w:tc>
      </w:tr>
      <w:tr w:rsidR="003D3686" w:rsidRPr="003D3686" w:rsidTr="009E4370">
        <w:trPr>
          <w:trHeight w:val="255"/>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b/>
                <w:bCs/>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255"/>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255"/>
        </w:trPr>
        <w:tc>
          <w:tcPr>
            <w:tcW w:w="34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2340" w:type="dxa"/>
            <w:gridSpan w:val="2"/>
            <w:tcBorders>
              <w:top w:val="nil"/>
              <w:left w:val="nil"/>
              <w:bottom w:val="nil"/>
              <w:right w:val="nil"/>
            </w:tcBorders>
            <w:shd w:val="clear" w:color="auto" w:fill="auto"/>
            <w:noWrap/>
            <w:vAlign w:val="bottom"/>
            <w:hideMark/>
          </w:tcPr>
          <w:p w:rsidR="003D3686" w:rsidRPr="003D3686" w:rsidRDefault="003D3686" w:rsidP="003D3686">
            <w:pPr>
              <w:jc w:val="cente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800"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c>
          <w:tcPr>
            <w:tcW w:w="1459" w:type="dxa"/>
            <w:tcBorders>
              <w:top w:val="nil"/>
              <w:left w:val="nil"/>
              <w:bottom w:val="nil"/>
              <w:right w:val="nil"/>
            </w:tcBorders>
            <w:shd w:val="clear" w:color="auto" w:fill="auto"/>
            <w:noWrap/>
            <w:vAlign w:val="bottom"/>
            <w:hideMark/>
          </w:tcPr>
          <w:p w:rsidR="003D3686" w:rsidRPr="003D3686" w:rsidRDefault="003D3686" w:rsidP="003D3686">
            <w:pPr>
              <w:rPr>
                <w:rFonts w:ascii="Arial" w:hAnsi="Arial" w:cs="Arial"/>
                <w:sz w:val="20"/>
                <w:szCs w:val="20"/>
              </w:rPr>
            </w:pPr>
          </w:p>
        </w:tc>
      </w:tr>
      <w:tr w:rsidR="003D3686" w:rsidRPr="003D3686" w:rsidTr="009E4370">
        <w:trPr>
          <w:trHeight w:val="750"/>
        </w:trPr>
        <w:tc>
          <w:tcPr>
            <w:tcW w:w="10639" w:type="dxa"/>
            <w:gridSpan w:val="6"/>
            <w:tcBorders>
              <w:top w:val="nil"/>
              <w:left w:val="nil"/>
              <w:bottom w:val="nil"/>
              <w:right w:val="nil"/>
            </w:tcBorders>
            <w:shd w:val="clear" w:color="auto" w:fill="auto"/>
            <w:vAlign w:val="bottom"/>
            <w:hideMark/>
          </w:tcPr>
          <w:p w:rsidR="003D3686" w:rsidRPr="003D3686" w:rsidRDefault="003D3686" w:rsidP="003D3686">
            <w:pPr>
              <w:rPr>
                <w:rFonts w:ascii="Arial" w:hAnsi="Arial" w:cs="Arial"/>
                <w:sz w:val="20"/>
                <w:szCs w:val="20"/>
              </w:rPr>
            </w:pPr>
            <w:r w:rsidRPr="003D3686">
              <w:rPr>
                <w:rFonts w:ascii="Arial" w:hAnsi="Arial" w:cs="Arial"/>
                <w:sz w:val="20"/>
                <w:szCs w:val="20"/>
              </w:rPr>
              <w:t xml:space="preserve">    </w:t>
            </w:r>
            <w:r w:rsidRPr="003D3686">
              <w:rPr>
                <w:rFonts w:ascii="Arial" w:hAnsi="Arial" w:cs="Arial"/>
                <w:b/>
                <w:bCs/>
                <w:sz w:val="20"/>
                <w:szCs w:val="20"/>
              </w:rPr>
              <w:t>NOW, THEREFORE, BE IT RESOLVED</w:t>
            </w:r>
            <w:r w:rsidRPr="003D3686">
              <w:rPr>
                <w:rFonts w:ascii="Arial" w:hAnsi="Arial" w:cs="Arial"/>
                <w:sz w:val="20"/>
                <w:szCs w:val="20"/>
              </w:rPr>
              <w:t xml:space="preserve"> that the City of Linden grand total of all appropriations to be cancelled are $ 254,718.83.  </w:t>
            </w:r>
          </w:p>
        </w:tc>
      </w:tr>
    </w:tbl>
    <w:p w:rsidR="00064F5E" w:rsidRDefault="00064F5E" w:rsidP="003D3686">
      <w:pPr>
        <w:tabs>
          <w:tab w:val="left" w:pos="-2160"/>
          <w:tab w:val="left" w:pos="-1440"/>
          <w:tab w:val="left" w:pos="705"/>
          <w:tab w:val="left" w:pos="2880"/>
          <w:tab w:val="left" w:pos="3024"/>
        </w:tabs>
        <w:rPr>
          <w:rFonts w:ascii="Arial" w:hAnsi="Arial" w:cs="Arial"/>
          <w:sz w:val="20"/>
          <w:szCs w:val="20"/>
        </w:rPr>
      </w:pPr>
    </w:p>
    <w:p w:rsidR="003D3686" w:rsidRDefault="003D3686" w:rsidP="003D3686">
      <w:pPr>
        <w:tabs>
          <w:tab w:val="left" w:pos="-2160"/>
          <w:tab w:val="left" w:pos="-1440"/>
          <w:tab w:val="left" w:pos="705"/>
          <w:tab w:val="left" w:pos="2880"/>
          <w:tab w:val="left" w:pos="3024"/>
        </w:tabs>
        <w:rPr>
          <w:rFonts w:ascii="Arial" w:hAnsi="Arial" w:cs="Arial"/>
          <w:sz w:val="20"/>
          <w:szCs w:val="20"/>
        </w:rPr>
      </w:pPr>
    </w:p>
    <w:p w:rsidR="00FF35CE" w:rsidRPr="00FF35CE" w:rsidRDefault="00FF35CE" w:rsidP="00FF35CE">
      <w:pPr>
        <w:rPr>
          <w:rFonts w:ascii="Arial" w:hAnsi="Arial" w:cs="Arial"/>
          <w:b/>
          <w:bCs/>
          <w:sz w:val="20"/>
          <w:szCs w:val="20"/>
          <w:u w:val="single"/>
        </w:rPr>
      </w:pPr>
      <w:r w:rsidRPr="00FF35CE">
        <w:rPr>
          <w:rFonts w:ascii="Arial" w:hAnsi="Arial" w:cs="Arial"/>
          <w:b/>
          <w:bCs/>
          <w:sz w:val="20"/>
          <w:szCs w:val="20"/>
        </w:rPr>
        <w:t xml:space="preserve">RESOLUTION: </w:t>
      </w:r>
      <w:r w:rsidRPr="00FF35CE">
        <w:rPr>
          <w:rFonts w:ascii="Arial" w:hAnsi="Arial" w:cs="Arial"/>
          <w:b/>
          <w:bCs/>
          <w:sz w:val="20"/>
          <w:szCs w:val="20"/>
          <w:u w:val="single"/>
        </w:rPr>
        <w:t>2017-355</w:t>
      </w:r>
    </w:p>
    <w:p w:rsidR="00FF35CE" w:rsidRPr="00FF35CE" w:rsidRDefault="00FF35CE" w:rsidP="00FF35CE">
      <w:pPr>
        <w:rPr>
          <w:rFonts w:ascii="Arial" w:hAnsi="Arial" w:cs="Arial"/>
          <w:b/>
          <w:bCs/>
          <w:sz w:val="20"/>
          <w:szCs w:val="20"/>
        </w:rPr>
      </w:pPr>
    </w:p>
    <w:p w:rsidR="00FF35CE" w:rsidRPr="00FF35CE" w:rsidRDefault="00FF35CE" w:rsidP="00FF35CE">
      <w:pPr>
        <w:jc w:val="center"/>
        <w:rPr>
          <w:rFonts w:ascii="Arial" w:hAnsi="Arial" w:cs="Arial"/>
          <w:b/>
          <w:bCs/>
          <w:sz w:val="20"/>
          <w:szCs w:val="20"/>
        </w:rPr>
      </w:pPr>
      <w:r w:rsidRPr="00FF35CE">
        <w:rPr>
          <w:rFonts w:ascii="Arial" w:hAnsi="Arial" w:cs="Arial"/>
          <w:b/>
          <w:bCs/>
          <w:sz w:val="20"/>
          <w:szCs w:val="20"/>
        </w:rPr>
        <w:t>RESOLUTION AUTHORIZING ISSUANCE OF</w:t>
      </w:r>
    </w:p>
    <w:p w:rsidR="00FF35CE" w:rsidRPr="00FF35CE" w:rsidRDefault="00FF35CE" w:rsidP="00FF35CE">
      <w:pPr>
        <w:jc w:val="center"/>
        <w:rPr>
          <w:rFonts w:ascii="Arial" w:hAnsi="Arial" w:cs="Arial"/>
          <w:b/>
          <w:bCs/>
          <w:sz w:val="20"/>
          <w:szCs w:val="20"/>
        </w:rPr>
      </w:pPr>
      <w:r w:rsidRPr="00FF35CE">
        <w:rPr>
          <w:rFonts w:ascii="Arial" w:hAnsi="Arial" w:cs="Arial"/>
          <w:b/>
          <w:bCs/>
          <w:sz w:val="20"/>
          <w:szCs w:val="20"/>
        </w:rPr>
        <w:t>DUPLICATE TAX SALE CERTIFICATE PURSUANT TO</w:t>
      </w:r>
    </w:p>
    <w:p w:rsidR="00FF35CE" w:rsidRPr="00FF35CE" w:rsidRDefault="00FF35CE" w:rsidP="00FF35CE">
      <w:pPr>
        <w:jc w:val="center"/>
        <w:rPr>
          <w:rFonts w:ascii="Arial" w:hAnsi="Arial" w:cs="Arial"/>
          <w:b/>
          <w:bCs/>
          <w:sz w:val="20"/>
          <w:szCs w:val="20"/>
        </w:rPr>
      </w:pPr>
      <w:r w:rsidRPr="00FF35CE">
        <w:rPr>
          <w:rFonts w:ascii="Arial" w:hAnsi="Arial" w:cs="Arial"/>
          <w:b/>
          <w:bCs/>
          <w:sz w:val="20"/>
          <w:szCs w:val="20"/>
        </w:rPr>
        <w:t>CHAPTER 99 OF THE PUBLIC LAWS OF 1997</w:t>
      </w:r>
    </w:p>
    <w:p w:rsidR="00FF35CE" w:rsidRPr="00FF35CE" w:rsidRDefault="00FF35CE" w:rsidP="00FF35CE">
      <w:pPr>
        <w:rPr>
          <w:rFonts w:ascii="Arial" w:hAnsi="Arial" w:cs="Arial"/>
          <w:b/>
          <w:bCs/>
          <w:sz w:val="20"/>
          <w:szCs w:val="20"/>
        </w:rPr>
      </w:pPr>
    </w:p>
    <w:p w:rsidR="00FF35CE" w:rsidRPr="00FF35CE" w:rsidRDefault="00FF35CE" w:rsidP="00FF35CE">
      <w:pPr>
        <w:rPr>
          <w:rFonts w:ascii="Arial" w:hAnsi="Arial" w:cs="Arial"/>
          <w:sz w:val="20"/>
          <w:szCs w:val="20"/>
        </w:rPr>
      </w:pPr>
      <w:r w:rsidRPr="00FF35CE">
        <w:rPr>
          <w:rFonts w:ascii="Arial" w:hAnsi="Arial" w:cs="Arial"/>
          <w:b/>
          <w:bCs/>
          <w:sz w:val="20"/>
          <w:szCs w:val="20"/>
        </w:rPr>
        <w:tab/>
        <w:t>WHEREAS,</w:t>
      </w:r>
      <w:r w:rsidRPr="00FF35CE">
        <w:rPr>
          <w:rFonts w:ascii="Arial" w:hAnsi="Arial" w:cs="Arial"/>
          <w:sz w:val="20"/>
          <w:szCs w:val="20"/>
        </w:rPr>
        <w:t xml:space="preserve"> Carla A, </w:t>
      </w:r>
      <w:proofErr w:type="spellStart"/>
      <w:r w:rsidRPr="00FF35CE">
        <w:rPr>
          <w:rFonts w:ascii="Arial" w:hAnsi="Arial" w:cs="Arial"/>
          <w:sz w:val="20"/>
          <w:szCs w:val="20"/>
        </w:rPr>
        <w:t>Labaar</w:t>
      </w:r>
      <w:proofErr w:type="spellEnd"/>
      <w:r w:rsidRPr="00FF35CE">
        <w:rPr>
          <w:rFonts w:ascii="Arial" w:hAnsi="Arial" w:cs="Arial"/>
          <w:sz w:val="20"/>
          <w:szCs w:val="20"/>
        </w:rPr>
        <w:t xml:space="preserve"> has previously purchased Tax Sale Certificate No. 16-00036 comprising a lien on property known as Block 51, Lot 32 and is assessed to Charles </w:t>
      </w:r>
      <w:proofErr w:type="spellStart"/>
      <w:r w:rsidRPr="00FF35CE">
        <w:rPr>
          <w:rFonts w:ascii="Arial" w:hAnsi="Arial" w:cs="Arial"/>
          <w:sz w:val="20"/>
          <w:szCs w:val="20"/>
        </w:rPr>
        <w:t>Featherson</w:t>
      </w:r>
      <w:proofErr w:type="spellEnd"/>
      <w:r w:rsidRPr="00FF35CE">
        <w:rPr>
          <w:rFonts w:ascii="Arial" w:hAnsi="Arial" w:cs="Arial"/>
          <w:sz w:val="20"/>
          <w:szCs w:val="20"/>
        </w:rPr>
        <w:t xml:space="preserve">, and has filed a duly executed Affidavit swearing that he is still the lawful owner of said certificate but has lost same; </w:t>
      </w:r>
    </w:p>
    <w:p w:rsidR="00FF35CE" w:rsidRPr="00FF35CE" w:rsidRDefault="00FF35CE" w:rsidP="00FF35CE">
      <w:pPr>
        <w:rPr>
          <w:rFonts w:ascii="Arial" w:hAnsi="Arial" w:cs="Arial"/>
          <w:sz w:val="20"/>
          <w:szCs w:val="20"/>
        </w:rPr>
      </w:pPr>
      <w:r w:rsidRPr="00FF35CE">
        <w:rPr>
          <w:rFonts w:ascii="Arial" w:hAnsi="Arial" w:cs="Arial"/>
          <w:sz w:val="20"/>
          <w:szCs w:val="20"/>
        </w:rPr>
        <w:tab/>
      </w:r>
      <w:r w:rsidRPr="00FF35CE">
        <w:rPr>
          <w:rFonts w:ascii="Arial" w:hAnsi="Arial" w:cs="Arial"/>
          <w:b/>
          <w:bCs/>
          <w:sz w:val="20"/>
          <w:szCs w:val="20"/>
        </w:rPr>
        <w:t>NOW, THEREFORE, BE IT RESOLVED BY THE CITY COUNCIL OF THE CITY OF LINDEN</w:t>
      </w:r>
      <w:r w:rsidRPr="00FF35CE">
        <w:rPr>
          <w:rFonts w:ascii="Arial" w:hAnsi="Arial" w:cs="Arial"/>
          <w:sz w:val="20"/>
          <w:szCs w:val="20"/>
        </w:rPr>
        <w:t xml:space="preserve"> that the Tax Collector be and is hereby authorized to issue a duplicate certificate to be marked “Duplicate Certificate” to Carla A, </w:t>
      </w:r>
      <w:proofErr w:type="spellStart"/>
      <w:r w:rsidRPr="00FF35CE">
        <w:rPr>
          <w:rFonts w:ascii="Arial" w:hAnsi="Arial" w:cs="Arial"/>
          <w:sz w:val="20"/>
          <w:szCs w:val="20"/>
        </w:rPr>
        <w:t>Labaar</w:t>
      </w:r>
      <w:proofErr w:type="spellEnd"/>
      <w:r w:rsidRPr="00FF35CE">
        <w:rPr>
          <w:rFonts w:ascii="Arial" w:hAnsi="Arial" w:cs="Arial"/>
          <w:sz w:val="20"/>
          <w:szCs w:val="20"/>
        </w:rPr>
        <w:t xml:space="preserve">. The fee is $100.00 for a duplicate tax sale certificate is waived as the original was never received. The post office stated that the parcel was </w:t>
      </w:r>
      <w:proofErr w:type="spellStart"/>
      <w:r w:rsidRPr="00FF35CE">
        <w:rPr>
          <w:rFonts w:ascii="Arial" w:hAnsi="Arial" w:cs="Arial"/>
          <w:sz w:val="20"/>
          <w:szCs w:val="20"/>
        </w:rPr>
        <w:t>enroute</w:t>
      </w:r>
      <w:proofErr w:type="spellEnd"/>
      <w:r w:rsidRPr="00FF35CE">
        <w:rPr>
          <w:rFonts w:ascii="Arial" w:hAnsi="Arial" w:cs="Arial"/>
          <w:sz w:val="20"/>
          <w:szCs w:val="20"/>
        </w:rPr>
        <w:t xml:space="preserve">, but never received. </w:t>
      </w:r>
    </w:p>
    <w:p w:rsidR="003D3686" w:rsidRDefault="003D3686" w:rsidP="003D3686">
      <w:pPr>
        <w:tabs>
          <w:tab w:val="left" w:pos="-2160"/>
          <w:tab w:val="left" w:pos="-1440"/>
          <w:tab w:val="left" w:pos="705"/>
          <w:tab w:val="left" w:pos="2880"/>
          <w:tab w:val="left" w:pos="3024"/>
        </w:tabs>
        <w:rPr>
          <w:rFonts w:ascii="Arial" w:hAnsi="Arial" w:cs="Arial"/>
          <w:sz w:val="20"/>
          <w:szCs w:val="20"/>
        </w:rPr>
      </w:pPr>
    </w:p>
    <w:p w:rsidR="00FF35CE" w:rsidRDefault="00FF35CE" w:rsidP="003D3686">
      <w:pPr>
        <w:tabs>
          <w:tab w:val="left" w:pos="-2160"/>
          <w:tab w:val="left" w:pos="-1440"/>
          <w:tab w:val="left" w:pos="705"/>
          <w:tab w:val="left" w:pos="2880"/>
          <w:tab w:val="left" w:pos="3024"/>
        </w:tabs>
        <w:rPr>
          <w:rFonts w:ascii="Arial" w:hAnsi="Arial" w:cs="Arial"/>
          <w:sz w:val="20"/>
          <w:szCs w:val="20"/>
        </w:rPr>
      </w:pPr>
    </w:p>
    <w:p w:rsidR="00A83A7C" w:rsidRPr="00A83A7C" w:rsidRDefault="00A83A7C" w:rsidP="00A83A7C">
      <w:pPr>
        <w:rPr>
          <w:rFonts w:ascii="Arial" w:hAnsi="Arial" w:cs="Arial"/>
          <w:b/>
          <w:bCs/>
          <w:sz w:val="20"/>
          <w:szCs w:val="20"/>
          <w:u w:val="single"/>
        </w:rPr>
      </w:pPr>
      <w:r w:rsidRPr="00A83A7C">
        <w:rPr>
          <w:rFonts w:ascii="Arial" w:hAnsi="Arial" w:cs="Arial"/>
          <w:b/>
          <w:bCs/>
          <w:sz w:val="20"/>
          <w:szCs w:val="20"/>
        </w:rPr>
        <w:t xml:space="preserve">RESOLUTION: </w:t>
      </w:r>
      <w:r w:rsidRPr="00A83A7C">
        <w:rPr>
          <w:rFonts w:ascii="Arial" w:hAnsi="Arial" w:cs="Arial"/>
          <w:b/>
          <w:bCs/>
          <w:sz w:val="20"/>
          <w:szCs w:val="20"/>
          <w:u w:val="single"/>
        </w:rPr>
        <w:t>2017-356</w:t>
      </w:r>
    </w:p>
    <w:p w:rsidR="00A83A7C" w:rsidRPr="00A83A7C" w:rsidRDefault="00A83A7C" w:rsidP="00A83A7C">
      <w:pPr>
        <w:rPr>
          <w:rFonts w:ascii="Arial" w:hAnsi="Arial" w:cs="Arial"/>
          <w:b/>
          <w:bCs/>
          <w:sz w:val="20"/>
          <w:szCs w:val="20"/>
        </w:rPr>
      </w:pPr>
    </w:p>
    <w:p w:rsidR="00A83A7C" w:rsidRPr="00A83A7C" w:rsidRDefault="00A83A7C" w:rsidP="00A83A7C">
      <w:pPr>
        <w:jc w:val="center"/>
        <w:rPr>
          <w:rFonts w:ascii="Arial" w:hAnsi="Arial" w:cs="Arial"/>
          <w:b/>
          <w:bCs/>
          <w:sz w:val="20"/>
          <w:szCs w:val="20"/>
        </w:rPr>
      </w:pPr>
      <w:r w:rsidRPr="00A83A7C">
        <w:rPr>
          <w:rFonts w:ascii="Arial" w:hAnsi="Arial" w:cs="Arial"/>
          <w:b/>
          <w:bCs/>
          <w:sz w:val="20"/>
          <w:szCs w:val="20"/>
        </w:rPr>
        <w:t>RESOLUTION AUTHORIZING ISSUANCE OF</w:t>
      </w:r>
    </w:p>
    <w:p w:rsidR="00A83A7C" w:rsidRPr="00A83A7C" w:rsidRDefault="00A83A7C" w:rsidP="00A83A7C">
      <w:pPr>
        <w:jc w:val="center"/>
        <w:rPr>
          <w:rFonts w:ascii="Arial" w:hAnsi="Arial" w:cs="Arial"/>
          <w:b/>
          <w:bCs/>
          <w:sz w:val="20"/>
          <w:szCs w:val="20"/>
        </w:rPr>
      </w:pPr>
      <w:r w:rsidRPr="00A83A7C">
        <w:rPr>
          <w:rFonts w:ascii="Arial" w:hAnsi="Arial" w:cs="Arial"/>
          <w:b/>
          <w:bCs/>
          <w:sz w:val="20"/>
          <w:szCs w:val="20"/>
        </w:rPr>
        <w:t>DUPLICATE TAX SALE CERTIFICATE PURSUANT TO</w:t>
      </w:r>
    </w:p>
    <w:p w:rsidR="00A83A7C" w:rsidRPr="00A83A7C" w:rsidRDefault="00A83A7C" w:rsidP="00A83A7C">
      <w:pPr>
        <w:jc w:val="center"/>
        <w:rPr>
          <w:rFonts w:ascii="Arial" w:hAnsi="Arial" w:cs="Arial"/>
          <w:b/>
          <w:bCs/>
          <w:sz w:val="20"/>
          <w:szCs w:val="20"/>
        </w:rPr>
      </w:pPr>
      <w:r w:rsidRPr="00A83A7C">
        <w:rPr>
          <w:rFonts w:ascii="Arial" w:hAnsi="Arial" w:cs="Arial"/>
          <w:b/>
          <w:bCs/>
          <w:sz w:val="20"/>
          <w:szCs w:val="20"/>
        </w:rPr>
        <w:t>CHAPTER 99 OF THE PUBLIC LAWS OF 1997</w:t>
      </w:r>
    </w:p>
    <w:p w:rsidR="00A83A7C" w:rsidRPr="00A83A7C" w:rsidRDefault="00A83A7C" w:rsidP="00A83A7C">
      <w:pPr>
        <w:rPr>
          <w:rFonts w:ascii="Arial" w:hAnsi="Arial" w:cs="Arial"/>
          <w:b/>
          <w:bCs/>
          <w:sz w:val="20"/>
          <w:szCs w:val="20"/>
        </w:rPr>
      </w:pPr>
    </w:p>
    <w:p w:rsidR="00A83A7C" w:rsidRPr="00A83A7C" w:rsidRDefault="00A83A7C" w:rsidP="00A83A7C">
      <w:pPr>
        <w:rPr>
          <w:rFonts w:ascii="Arial" w:hAnsi="Arial" w:cs="Arial"/>
          <w:sz w:val="20"/>
          <w:szCs w:val="20"/>
        </w:rPr>
      </w:pPr>
      <w:r w:rsidRPr="00A83A7C">
        <w:rPr>
          <w:rFonts w:ascii="Arial" w:hAnsi="Arial" w:cs="Arial"/>
          <w:b/>
          <w:bCs/>
          <w:sz w:val="20"/>
          <w:szCs w:val="20"/>
        </w:rPr>
        <w:tab/>
        <w:t>WHEREAS,</w:t>
      </w:r>
      <w:r w:rsidRPr="00A83A7C">
        <w:rPr>
          <w:rFonts w:ascii="Arial" w:hAnsi="Arial" w:cs="Arial"/>
          <w:sz w:val="20"/>
          <w:szCs w:val="20"/>
        </w:rPr>
        <w:t xml:space="preserve"> FNA DZ, LLC has previously purchased Tax Sale Certificate No. 16-00058 comprising a lien on property known as Block 73, Lot 4 and is assessed to Greenwich Structures, LLC, and has filed a duly executed Affidavit swearing that he is still the lawful owner of said certificate but has lost same; </w:t>
      </w:r>
    </w:p>
    <w:p w:rsidR="00A83A7C" w:rsidRPr="00A83A7C" w:rsidRDefault="00A83A7C" w:rsidP="00A83A7C">
      <w:pPr>
        <w:rPr>
          <w:rFonts w:ascii="Arial" w:hAnsi="Arial" w:cs="Arial"/>
          <w:sz w:val="20"/>
          <w:szCs w:val="20"/>
        </w:rPr>
      </w:pPr>
      <w:r w:rsidRPr="00A83A7C">
        <w:rPr>
          <w:rFonts w:ascii="Arial" w:hAnsi="Arial" w:cs="Arial"/>
          <w:sz w:val="20"/>
          <w:szCs w:val="20"/>
        </w:rPr>
        <w:tab/>
      </w:r>
      <w:r w:rsidRPr="00A83A7C">
        <w:rPr>
          <w:rFonts w:ascii="Arial" w:hAnsi="Arial" w:cs="Arial"/>
          <w:b/>
          <w:bCs/>
          <w:sz w:val="20"/>
          <w:szCs w:val="20"/>
        </w:rPr>
        <w:t>NOW, THEREFORE, BE IT RESOLVED BY THE CITY COUNCIL OF THE CITY OF LINDEN</w:t>
      </w:r>
      <w:r w:rsidRPr="00A83A7C">
        <w:rPr>
          <w:rFonts w:ascii="Arial" w:hAnsi="Arial" w:cs="Arial"/>
          <w:sz w:val="20"/>
          <w:szCs w:val="20"/>
        </w:rPr>
        <w:t xml:space="preserve"> that the Tax Collector be and is hereby authorized to issue a duplicate certificate to be marked “Duplicate Certificate” to FNA DZ, LLC. There is a fee of $100.00 for a duplicate tax sale certificate. </w:t>
      </w:r>
    </w:p>
    <w:p w:rsidR="00FF35CE" w:rsidRDefault="00FF35CE" w:rsidP="00A83A7C">
      <w:pPr>
        <w:tabs>
          <w:tab w:val="left" w:pos="-2160"/>
          <w:tab w:val="left" w:pos="-1440"/>
          <w:tab w:val="left" w:pos="705"/>
          <w:tab w:val="left" w:pos="2880"/>
          <w:tab w:val="left" w:pos="3024"/>
        </w:tabs>
        <w:rPr>
          <w:rFonts w:ascii="Arial" w:hAnsi="Arial" w:cs="Arial"/>
          <w:sz w:val="20"/>
          <w:szCs w:val="20"/>
        </w:rPr>
      </w:pPr>
    </w:p>
    <w:p w:rsidR="00A83A7C" w:rsidRDefault="00A83A7C" w:rsidP="00A83A7C">
      <w:pPr>
        <w:tabs>
          <w:tab w:val="left" w:pos="-2160"/>
          <w:tab w:val="left" w:pos="-1440"/>
          <w:tab w:val="left" w:pos="705"/>
          <w:tab w:val="left" w:pos="2880"/>
          <w:tab w:val="left" w:pos="3024"/>
        </w:tabs>
        <w:rPr>
          <w:rFonts w:ascii="Arial" w:hAnsi="Arial" w:cs="Arial"/>
          <w:sz w:val="20"/>
          <w:szCs w:val="20"/>
        </w:rPr>
      </w:pPr>
    </w:p>
    <w:p w:rsidR="00E63572" w:rsidRPr="00E63572" w:rsidRDefault="00E63572" w:rsidP="00E63572">
      <w:pPr>
        <w:rPr>
          <w:rFonts w:ascii="Arial" w:hAnsi="Arial" w:cs="Arial"/>
          <w:b/>
          <w:bCs/>
          <w:sz w:val="20"/>
          <w:szCs w:val="20"/>
          <w:u w:val="single"/>
        </w:rPr>
      </w:pPr>
      <w:r w:rsidRPr="00E63572">
        <w:rPr>
          <w:rFonts w:ascii="Arial" w:hAnsi="Arial" w:cs="Arial"/>
          <w:b/>
          <w:bCs/>
          <w:sz w:val="20"/>
          <w:szCs w:val="20"/>
        </w:rPr>
        <w:t xml:space="preserve">RESOLUTION: </w:t>
      </w:r>
      <w:r w:rsidRPr="00E63572">
        <w:rPr>
          <w:rFonts w:ascii="Arial" w:hAnsi="Arial" w:cs="Arial"/>
          <w:b/>
          <w:bCs/>
          <w:sz w:val="20"/>
          <w:szCs w:val="20"/>
          <w:u w:val="single"/>
        </w:rPr>
        <w:t>2017-357</w:t>
      </w:r>
    </w:p>
    <w:p w:rsidR="00E63572" w:rsidRPr="00E63572" w:rsidRDefault="00E63572" w:rsidP="00E63572">
      <w:pPr>
        <w:rPr>
          <w:rFonts w:ascii="Arial" w:hAnsi="Arial" w:cs="Arial"/>
          <w:b/>
          <w:bCs/>
          <w:sz w:val="20"/>
          <w:szCs w:val="20"/>
        </w:rPr>
      </w:pPr>
    </w:p>
    <w:p w:rsidR="00E63572" w:rsidRPr="00E63572" w:rsidRDefault="00E63572" w:rsidP="00E63572">
      <w:pPr>
        <w:rPr>
          <w:rFonts w:ascii="Arial" w:hAnsi="Arial" w:cs="Arial"/>
          <w:b/>
          <w:bCs/>
          <w:sz w:val="20"/>
          <w:szCs w:val="20"/>
        </w:rPr>
      </w:pPr>
    </w:p>
    <w:p w:rsidR="00E63572" w:rsidRPr="00E63572" w:rsidRDefault="00E63572" w:rsidP="00E63572">
      <w:pPr>
        <w:jc w:val="center"/>
        <w:rPr>
          <w:rFonts w:ascii="Arial" w:hAnsi="Arial" w:cs="Arial"/>
          <w:b/>
          <w:bCs/>
          <w:sz w:val="20"/>
          <w:szCs w:val="20"/>
        </w:rPr>
      </w:pPr>
      <w:r w:rsidRPr="00E63572">
        <w:rPr>
          <w:rFonts w:ascii="Arial" w:hAnsi="Arial" w:cs="Arial"/>
          <w:b/>
          <w:bCs/>
          <w:sz w:val="20"/>
          <w:szCs w:val="20"/>
        </w:rPr>
        <w:t>RESOLUTION AUTHORIZING ISSUANCE OF</w:t>
      </w:r>
    </w:p>
    <w:p w:rsidR="00E63572" w:rsidRPr="00E63572" w:rsidRDefault="00E63572" w:rsidP="00E63572">
      <w:pPr>
        <w:jc w:val="center"/>
        <w:rPr>
          <w:rFonts w:ascii="Arial" w:hAnsi="Arial" w:cs="Arial"/>
          <w:b/>
          <w:bCs/>
          <w:sz w:val="20"/>
          <w:szCs w:val="20"/>
        </w:rPr>
      </w:pPr>
      <w:r w:rsidRPr="00E63572">
        <w:rPr>
          <w:rFonts w:ascii="Arial" w:hAnsi="Arial" w:cs="Arial"/>
          <w:b/>
          <w:bCs/>
          <w:sz w:val="20"/>
          <w:szCs w:val="20"/>
        </w:rPr>
        <w:t>DUPLICATE TAX SALE CERTIFICATE PURSUANT TO</w:t>
      </w:r>
    </w:p>
    <w:p w:rsidR="00E63572" w:rsidRPr="00E63572" w:rsidRDefault="00E63572" w:rsidP="00E63572">
      <w:pPr>
        <w:jc w:val="center"/>
        <w:rPr>
          <w:rFonts w:ascii="Arial" w:hAnsi="Arial" w:cs="Arial"/>
          <w:b/>
          <w:bCs/>
          <w:sz w:val="20"/>
          <w:szCs w:val="20"/>
        </w:rPr>
      </w:pPr>
      <w:r w:rsidRPr="00E63572">
        <w:rPr>
          <w:rFonts w:ascii="Arial" w:hAnsi="Arial" w:cs="Arial"/>
          <w:b/>
          <w:bCs/>
          <w:sz w:val="20"/>
          <w:szCs w:val="20"/>
        </w:rPr>
        <w:t>CHAPTER 99 OF THE PUBLIC LAWS OF 1997</w:t>
      </w:r>
    </w:p>
    <w:p w:rsidR="00E63572" w:rsidRPr="00E63572" w:rsidRDefault="00E63572" w:rsidP="00E63572">
      <w:pPr>
        <w:rPr>
          <w:rFonts w:ascii="Arial" w:hAnsi="Arial" w:cs="Arial"/>
          <w:b/>
          <w:bCs/>
          <w:sz w:val="20"/>
          <w:szCs w:val="20"/>
        </w:rPr>
      </w:pPr>
    </w:p>
    <w:p w:rsidR="00E63572" w:rsidRPr="00E63572" w:rsidRDefault="00E63572" w:rsidP="00E63572">
      <w:pPr>
        <w:rPr>
          <w:rFonts w:ascii="Arial" w:hAnsi="Arial" w:cs="Arial"/>
          <w:sz w:val="20"/>
          <w:szCs w:val="20"/>
        </w:rPr>
      </w:pPr>
      <w:r w:rsidRPr="00E63572">
        <w:rPr>
          <w:rFonts w:ascii="Arial" w:hAnsi="Arial" w:cs="Arial"/>
          <w:b/>
          <w:bCs/>
          <w:sz w:val="20"/>
          <w:szCs w:val="20"/>
        </w:rPr>
        <w:tab/>
        <w:t>WHEREAS,</w:t>
      </w:r>
      <w:r w:rsidRPr="00E63572">
        <w:rPr>
          <w:rFonts w:ascii="Arial" w:hAnsi="Arial" w:cs="Arial"/>
          <w:sz w:val="20"/>
          <w:szCs w:val="20"/>
        </w:rPr>
        <w:t xml:space="preserve"> FNA DZ, LLC has previously purchased Tax Sale Certificate No. 16-00211 comprising a lien on property known as Block 299, Lot 8 and is assessed to Mario V. Merlo, and has filed a duly executed Affidavit swearing that he is still the lawful owner of said certificate but has lost same; </w:t>
      </w:r>
    </w:p>
    <w:p w:rsidR="00A83A7C" w:rsidRDefault="00E63572" w:rsidP="00E63572">
      <w:pPr>
        <w:tabs>
          <w:tab w:val="left" w:pos="-2160"/>
          <w:tab w:val="left" w:pos="-1440"/>
          <w:tab w:val="left" w:pos="705"/>
          <w:tab w:val="left" w:pos="2880"/>
          <w:tab w:val="left" w:pos="3024"/>
        </w:tabs>
        <w:rPr>
          <w:rFonts w:ascii="Arial" w:hAnsi="Arial" w:cs="Arial"/>
          <w:sz w:val="20"/>
          <w:szCs w:val="20"/>
        </w:rPr>
      </w:pPr>
      <w:r w:rsidRPr="00E63572">
        <w:rPr>
          <w:rFonts w:ascii="Arial" w:hAnsi="Arial" w:cs="Arial"/>
          <w:sz w:val="20"/>
          <w:szCs w:val="20"/>
        </w:rPr>
        <w:tab/>
      </w:r>
      <w:r w:rsidRPr="00E63572">
        <w:rPr>
          <w:rFonts w:ascii="Arial" w:hAnsi="Arial" w:cs="Arial"/>
          <w:b/>
          <w:bCs/>
          <w:sz w:val="20"/>
          <w:szCs w:val="20"/>
        </w:rPr>
        <w:t>NOW, THEREFORE, BE IT RESOLVED BY THE CITY COUNCIL OF THE CITY OF LINDEN</w:t>
      </w:r>
      <w:r w:rsidRPr="00E63572">
        <w:rPr>
          <w:rFonts w:ascii="Arial" w:hAnsi="Arial" w:cs="Arial"/>
          <w:sz w:val="20"/>
          <w:szCs w:val="20"/>
        </w:rPr>
        <w:t xml:space="preserve"> that the Tax Collector be and is hereby authorized to issue a duplicate certificate to be marked “Duplicate Certificate” to FNA DZ, LLC. There is a fee of $100.00 for a duplicate tax sale certificate</w:t>
      </w:r>
      <w:r>
        <w:rPr>
          <w:rFonts w:ascii="Arial" w:hAnsi="Arial" w:cs="Arial"/>
          <w:sz w:val="20"/>
          <w:szCs w:val="20"/>
        </w:rPr>
        <w:t>.</w:t>
      </w:r>
    </w:p>
    <w:p w:rsidR="00E63572" w:rsidRDefault="00E63572" w:rsidP="00E63572">
      <w:pPr>
        <w:tabs>
          <w:tab w:val="left" w:pos="-2160"/>
          <w:tab w:val="left" w:pos="-1440"/>
          <w:tab w:val="left" w:pos="705"/>
          <w:tab w:val="left" w:pos="2880"/>
          <w:tab w:val="left" w:pos="3024"/>
        </w:tabs>
        <w:rPr>
          <w:rFonts w:ascii="Arial" w:hAnsi="Arial" w:cs="Arial"/>
          <w:sz w:val="20"/>
          <w:szCs w:val="20"/>
        </w:rPr>
      </w:pPr>
    </w:p>
    <w:p w:rsidR="00F151B7" w:rsidRPr="00A8618E" w:rsidRDefault="00F151B7" w:rsidP="00A8618E">
      <w:pPr>
        <w:rPr>
          <w:rFonts w:ascii="Arial" w:hAnsi="Arial" w:cs="Arial"/>
          <w:b/>
          <w:bCs/>
          <w:sz w:val="20"/>
          <w:szCs w:val="20"/>
          <w:u w:val="single"/>
        </w:rPr>
      </w:pPr>
      <w:r w:rsidRPr="00A8618E">
        <w:rPr>
          <w:rFonts w:ascii="Arial" w:hAnsi="Arial" w:cs="Arial"/>
          <w:b/>
          <w:bCs/>
          <w:sz w:val="20"/>
          <w:szCs w:val="20"/>
        </w:rPr>
        <w:t xml:space="preserve">RESOLUTION: </w:t>
      </w:r>
      <w:r w:rsidRPr="00A8618E">
        <w:rPr>
          <w:rFonts w:ascii="Arial" w:hAnsi="Arial" w:cs="Arial"/>
          <w:b/>
          <w:bCs/>
          <w:sz w:val="20"/>
          <w:szCs w:val="20"/>
          <w:u w:val="single"/>
        </w:rPr>
        <w:t>2017-358</w:t>
      </w:r>
    </w:p>
    <w:p w:rsidR="00F151B7" w:rsidRPr="00A8618E" w:rsidRDefault="00F151B7" w:rsidP="00A8618E">
      <w:pPr>
        <w:rPr>
          <w:rFonts w:ascii="Arial" w:hAnsi="Arial" w:cs="Arial"/>
          <w:b/>
          <w:bCs/>
          <w:sz w:val="20"/>
          <w:szCs w:val="20"/>
        </w:rPr>
      </w:pPr>
    </w:p>
    <w:p w:rsidR="00F151B7" w:rsidRPr="00A8618E" w:rsidRDefault="00F151B7" w:rsidP="00A8618E">
      <w:pPr>
        <w:rPr>
          <w:rFonts w:ascii="Arial" w:hAnsi="Arial" w:cs="Arial"/>
          <w:b/>
          <w:bCs/>
          <w:sz w:val="20"/>
          <w:szCs w:val="20"/>
        </w:rPr>
      </w:pPr>
    </w:p>
    <w:p w:rsidR="00F151B7" w:rsidRPr="00A8618E" w:rsidRDefault="00F151B7" w:rsidP="00A8618E">
      <w:pPr>
        <w:jc w:val="center"/>
        <w:rPr>
          <w:rFonts w:ascii="Arial" w:hAnsi="Arial" w:cs="Arial"/>
          <w:b/>
          <w:bCs/>
          <w:sz w:val="20"/>
          <w:szCs w:val="20"/>
        </w:rPr>
      </w:pPr>
      <w:r w:rsidRPr="00A8618E">
        <w:rPr>
          <w:rFonts w:ascii="Arial" w:hAnsi="Arial" w:cs="Arial"/>
          <w:b/>
          <w:bCs/>
          <w:sz w:val="20"/>
          <w:szCs w:val="20"/>
        </w:rPr>
        <w:t>RESOLUTION AUTHORIZING ISSUANCE OF</w:t>
      </w:r>
    </w:p>
    <w:p w:rsidR="00F151B7" w:rsidRPr="00A8618E" w:rsidRDefault="00F151B7" w:rsidP="00A8618E">
      <w:pPr>
        <w:jc w:val="center"/>
        <w:rPr>
          <w:rFonts w:ascii="Arial" w:hAnsi="Arial" w:cs="Arial"/>
          <w:b/>
          <w:bCs/>
          <w:sz w:val="20"/>
          <w:szCs w:val="20"/>
        </w:rPr>
      </w:pPr>
      <w:r w:rsidRPr="00A8618E">
        <w:rPr>
          <w:rFonts w:ascii="Arial" w:hAnsi="Arial" w:cs="Arial"/>
          <w:b/>
          <w:bCs/>
          <w:sz w:val="20"/>
          <w:szCs w:val="20"/>
        </w:rPr>
        <w:t>DUPLICATE TAX SALE CERTIFICATE PURSUANT TO</w:t>
      </w:r>
    </w:p>
    <w:p w:rsidR="00F151B7" w:rsidRPr="00A8618E" w:rsidRDefault="00F151B7" w:rsidP="00A8618E">
      <w:pPr>
        <w:jc w:val="center"/>
        <w:rPr>
          <w:rFonts w:ascii="Arial" w:hAnsi="Arial" w:cs="Arial"/>
          <w:b/>
          <w:bCs/>
          <w:sz w:val="20"/>
          <w:szCs w:val="20"/>
        </w:rPr>
      </w:pPr>
      <w:r w:rsidRPr="00A8618E">
        <w:rPr>
          <w:rFonts w:ascii="Arial" w:hAnsi="Arial" w:cs="Arial"/>
          <w:b/>
          <w:bCs/>
          <w:sz w:val="20"/>
          <w:szCs w:val="20"/>
        </w:rPr>
        <w:t>CHAPTER 99 OF THE PUBLIC LAWS OF 1997</w:t>
      </w:r>
    </w:p>
    <w:p w:rsidR="00F151B7" w:rsidRPr="00A8618E" w:rsidRDefault="00F151B7" w:rsidP="00A8618E">
      <w:pPr>
        <w:rPr>
          <w:rFonts w:ascii="Arial" w:hAnsi="Arial" w:cs="Arial"/>
          <w:b/>
          <w:bCs/>
          <w:sz w:val="20"/>
          <w:szCs w:val="20"/>
        </w:rPr>
      </w:pPr>
    </w:p>
    <w:p w:rsidR="00F151B7" w:rsidRPr="00A8618E" w:rsidRDefault="00F151B7" w:rsidP="00A8618E">
      <w:pPr>
        <w:rPr>
          <w:rFonts w:ascii="Arial" w:hAnsi="Arial" w:cs="Arial"/>
          <w:sz w:val="20"/>
          <w:szCs w:val="20"/>
        </w:rPr>
      </w:pPr>
      <w:r w:rsidRPr="00A8618E">
        <w:rPr>
          <w:rFonts w:ascii="Arial" w:hAnsi="Arial" w:cs="Arial"/>
          <w:b/>
          <w:bCs/>
          <w:sz w:val="20"/>
          <w:szCs w:val="20"/>
        </w:rPr>
        <w:tab/>
        <w:t>WHEREAS,</w:t>
      </w:r>
      <w:r w:rsidRPr="00A8618E">
        <w:rPr>
          <w:rFonts w:ascii="Arial" w:hAnsi="Arial" w:cs="Arial"/>
          <w:sz w:val="20"/>
          <w:szCs w:val="20"/>
        </w:rPr>
        <w:t xml:space="preserve"> FNA DZ, LLC has previously purchased Tax Sale Certificate No. 16-00313 comprising a lien on property known as Block 482, Lot 3 and is assessed to D. Rodriguez- Est. P. Rodriguez, and has filed a duly executed Affidavit swearing that he is still the lawful owner of said certificate but has lost same; </w:t>
      </w:r>
    </w:p>
    <w:p w:rsidR="00F151B7" w:rsidRPr="00A8618E" w:rsidRDefault="00F151B7" w:rsidP="00A8618E">
      <w:pPr>
        <w:rPr>
          <w:rFonts w:ascii="Arial" w:hAnsi="Arial" w:cs="Arial"/>
          <w:sz w:val="20"/>
          <w:szCs w:val="20"/>
        </w:rPr>
      </w:pPr>
      <w:r w:rsidRPr="00A8618E">
        <w:rPr>
          <w:rFonts w:ascii="Arial" w:hAnsi="Arial" w:cs="Arial"/>
          <w:sz w:val="20"/>
          <w:szCs w:val="20"/>
        </w:rPr>
        <w:tab/>
      </w:r>
      <w:r w:rsidRPr="00A8618E">
        <w:rPr>
          <w:rFonts w:ascii="Arial" w:hAnsi="Arial" w:cs="Arial"/>
          <w:b/>
          <w:bCs/>
          <w:sz w:val="20"/>
          <w:szCs w:val="20"/>
        </w:rPr>
        <w:t>NOW, THEREFORE, BE IT RESOLVED BY THE CITY COUNCIL OF THE CITY OF LINDEN</w:t>
      </w:r>
      <w:r w:rsidRPr="00A8618E">
        <w:rPr>
          <w:rFonts w:ascii="Arial" w:hAnsi="Arial" w:cs="Arial"/>
          <w:sz w:val="20"/>
          <w:szCs w:val="20"/>
        </w:rPr>
        <w:t xml:space="preserve"> that the Tax Collector be and is hereby authorized to issue a duplicate certificate to be marked “Duplicate Certificate” to FNA DZ, LLC. There is a fee of $100.00 for a duplicate tax sale certificate. </w:t>
      </w:r>
    </w:p>
    <w:p w:rsidR="00F151B7" w:rsidRPr="00A8618E" w:rsidRDefault="00F151B7" w:rsidP="00A8618E">
      <w:pPr>
        <w:rPr>
          <w:rFonts w:ascii="Arial" w:hAnsi="Arial" w:cs="Arial"/>
          <w:sz w:val="20"/>
          <w:szCs w:val="20"/>
        </w:rPr>
      </w:pPr>
    </w:p>
    <w:p w:rsidR="00192842" w:rsidRPr="00192842" w:rsidRDefault="00192842" w:rsidP="00192842">
      <w:pPr>
        <w:rPr>
          <w:rFonts w:ascii="Arial" w:hAnsi="Arial" w:cs="Arial"/>
          <w:b/>
          <w:bCs/>
          <w:sz w:val="20"/>
          <w:szCs w:val="20"/>
          <w:u w:val="single"/>
        </w:rPr>
      </w:pPr>
      <w:r w:rsidRPr="00192842">
        <w:rPr>
          <w:rFonts w:ascii="Arial" w:hAnsi="Arial" w:cs="Arial"/>
          <w:b/>
          <w:bCs/>
          <w:sz w:val="20"/>
          <w:szCs w:val="20"/>
        </w:rPr>
        <w:t xml:space="preserve">RESOLUTION: </w:t>
      </w:r>
      <w:r w:rsidRPr="00192842">
        <w:rPr>
          <w:rFonts w:ascii="Arial" w:hAnsi="Arial" w:cs="Arial"/>
          <w:b/>
          <w:bCs/>
          <w:sz w:val="20"/>
          <w:szCs w:val="20"/>
          <w:u w:val="single"/>
        </w:rPr>
        <w:t>2017-359</w:t>
      </w:r>
    </w:p>
    <w:p w:rsidR="00192842" w:rsidRPr="00192842" w:rsidRDefault="00192842" w:rsidP="00192842">
      <w:pPr>
        <w:rPr>
          <w:rFonts w:ascii="Arial" w:hAnsi="Arial" w:cs="Arial"/>
          <w:b/>
          <w:bCs/>
          <w:sz w:val="20"/>
          <w:szCs w:val="20"/>
        </w:rPr>
      </w:pPr>
    </w:p>
    <w:p w:rsidR="00192842" w:rsidRPr="00192842" w:rsidRDefault="00192842" w:rsidP="00192842">
      <w:pPr>
        <w:rPr>
          <w:rFonts w:ascii="Arial" w:hAnsi="Arial" w:cs="Arial"/>
          <w:b/>
          <w:bCs/>
          <w:sz w:val="20"/>
          <w:szCs w:val="20"/>
        </w:rPr>
      </w:pPr>
    </w:p>
    <w:p w:rsidR="00192842" w:rsidRPr="00192842" w:rsidRDefault="00192842" w:rsidP="00192842">
      <w:pPr>
        <w:jc w:val="center"/>
        <w:rPr>
          <w:rFonts w:ascii="Arial" w:hAnsi="Arial" w:cs="Arial"/>
          <w:b/>
          <w:bCs/>
          <w:sz w:val="20"/>
          <w:szCs w:val="20"/>
        </w:rPr>
      </w:pPr>
      <w:r w:rsidRPr="00192842">
        <w:rPr>
          <w:rFonts w:ascii="Arial" w:hAnsi="Arial" w:cs="Arial"/>
          <w:b/>
          <w:bCs/>
          <w:sz w:val="20"/>
          <w:szCs w:val="20"/>
        </w:rPr>
        <w:t>RESOLUTION AUTHORIZING ISSUANCE OF</w:t>
      </w:r>
    </w:p>
    <w:p w:rsidR="00192842" w:rsidRPr="00192842" w:rsidRDefault="00192842" w:rsidP="00192842">
      <w:pPr>
        <w:jc w:val="center"/>
        <w:rPr>
          <w:rFonts w:ascii="Arial" w:hAnsi="Arial" w:cs="Arial"/>
          <w:b/>
          <w:bCs/>
          <w:sz w:val="20"/>
          <w:szCs w:val="20"/>
        </w:rPr>
      </w:pPr>
      <w:r w:rsidRPr="00192842">
        <w:rPr>
          <w:rFonts w:ascii="Arial" w:hAnsi="Arial" w:cs="Arial"/>
          <w:b/>
          <w:bCs/>
          <w:sz w:val="20"/>
          <w:szCs w:val="20"/>
        </w:rPr>
        <w:t>DUPLICATE TAX SALE CERTIFICATE PURSUANT TO</w:t>
      </w:r>
    </w:p>
    <w:p w:rsidR="00192842" w:rsidRPr="00192842" w:rsidRDefault="00192842" w:rsidP="00192842">
      <w:pPr>
        <w:jc w:val="center"/>
        <w:rPr>
          <w:rFonts w:ascii="Arial" w:hAnsi="Arial" w:cs="Arial"/>
          <w:b/>
          <w:bCs/>
          <w:sz w:val="20"/>
          <w:szCs w:val="20"/>
        </w:rPr>
      </w:pPr>
      <w:r w:rsidRPr="00192842">
        <w:rPr>
          <w:rFonts w:ascii="Arial" w:hAnsi="Arial" w:cs="Arial"/>
          <w:b/>
          <w:bCs/>
          <w:sz w:val="20"/>
          <w:szCs w:val="20"/>
        </w:rPr>
        <w:t>CHAPTER 99 OF THE PUBLIC LAWS OF 1997</w:t>
      </w:r>
    </w:p>
    <w:p w:rsidR="00192842" w:rsidRPr="00192842" w:rsidRDefault="00192842" w:rsidP="00192842">
      <w:pPr>
        <w:rPr>
          <w:rFonts w:ascii="Arial" w:hAnsi="Arial" w:cs="Arial"/>
          <w:b/>
          <w:bCs/>
          <w:sz w:val="20"/>
          <w:szCs w:val="20"/>
        </w:rPr>
      </w:pPr>
    </w:p>
    <w:p w:rsidR="00192842" w:rsidRPr="00192842" w:rsidRDefault="00192842" w:rsidP="00192842">
      <w:pPr>
        <w:rPr>
          <w:rFonts w:ascii="Arial" w:hAnsi="Arial" w:cs="Arial"/>
          <w:sz w:val="20"/>
          <w:szCs w:val="20"/>
        </w:rPr>
      </w:pPr>
      <w:r w:rsidRPr="00192842">
        <w:rPr>
          <w:rFonts w:ascii="Arial" w:hAnsi="Arial" w:cs="Arial"/>
          <w:b/>
          <w:bCs/>
          <w:sz w:val="20"/>
          <w:szCs w:val="20"/>
        </w:rPr>
        <w:tab/>
        <w:t>WHEREAS,</w:t>
      </w:r>
      <w:r w:rsidRPr="00192842">
        <w:rPr>
          <w:rFonts w:ascii="Arial" w:hAnsi="Arial" w:cs="Arial"/>
          <w:sz w:val="20"/>
          <w:szCs w:val="20"/>
        </w:rPr>
        <w:t xml:space="preserve"> FNA DZ, LLC has previously purchased Tax Sale Certificate No. 16-00316 comprising a lien on property known as Block 485, Lot 19 and is assessed to 2117 Grier Avenue, LLC, and has filed a duly executed Affidavit swearing that he is still the lawful owner of said certificate but has lost same; </w:t>
      </w:r>
    </w:p>
    <w:p w:rsidR="00192842" w:rsidRPr="00192842" w:rsidRDefault="00192842" w:rsidP="00192842">
      <w:pPr>
        <w:rPr>
          <w:rFonts w:ascii="Arial" w:hAnsi="Arial" w:cs="Arial"/>
          <w:sz w:val="20"/>
          <w:szCs w:val="20"/>
        </w:rPr>
      </w:pPr>
      <w:r w:rsidRPr="00192842">
        <w:rPr>
          <w:rFonts w:ascii="Arial" w:hAnsi="Arial" w:cs="Arial"/>
          <w:sz w:val="20"/>
          <w:szCs w:val="20"/>
        </w:rPr>
        <w:tab/>
      </w:r>
      <w:r w:rsidRPr="00192842">
        <w:rPr>
          <w:rFonts w:ascii="Arial" w:hAnsi="Arial" w:cs="Arial"/>
          <w:b/>
          <w:bCs/>
          <w:sz w:val="20"/>
          <w:szCs w:val="20"/>
        </w:rPr>
        <w:t>NOW, THEREFORE, BE IT RESOLVED BY THE CITY COUNCIL OF THE CITY OF LINDEN</w:t>
      </w:r>
      <w:r w:rsidRPr="00192842">
        <w:rPr>
          <w:rFonts w:ascii="Arial" w:hAnsi="Arial" w:cs="Arial"/>
          <w:sz w:val="20"/>
          <w:szCs w:val="20"/>
        </w:rPr>
        <w:t xml:space="preserve"> that the Tax Collector be and is hereby authorized to issue a duplicate certificate to be marked “Duplicate Certificate” to FNA DZ, LLC. There is a fee of $100.00 for a duplicate tax sale certificate. </w:t>
      </w:r>
    </w:p>
    <w:p w:rsidR="00192842" w:rsidRDefault="00192842" w:rsidP="00192842">
      <w:pPr>
        <w:tabs>
          <w:tab w:val="left" w:pos="-2160"/>
          <w:tab w:val="left" w:pos="-1440"/>
          <w:tab w:val="left" w:pos="705"/>
          <w:tab w:val="left" w:pos="2880"/>
          <w:tab w:val="left" w:pos="3024"/>
        </w:tabs>
        <w:rPr>
          <w:rFonts w:ascii="Arial" w:hAnsi="Arial" w:cs="Arial"/>
          <w:sz w:val="20"/>
          <w:szCs w:val="20"/>
        </w:rPr>
      </w:pPr>
    </w:p>
    <w:p w:rsidR="00640C6D" w:rsidRPr="00640C6D" w:rsidRDefault="00640C6D" w:rsidP="00192842">
      <w:pPr>
        <w:tabs>
          <w:tab w:val="left" w:pos="-2160"/>
          <w:tab w:val="left" w:pos="-1440"/>
          <w:tab w:val="left" w:pos="705"/>
          <w:tab w:val="left" w:pos="2880"/>
          <w:tab w:val="left" w:pos="3024"/>
        </w:tabs>
        <w:rPr>
          <w:rFonts w:ascii="Arial" w:hAnsi="Arial" w:cs="Arial"/>
          <w:b/>
          <w:sz w:val="20"/>
          <w:szCs w:val="20"/>
          <w:u w:val="single"/>
        </w:rPr>
      </w:pPr>
      <w:r w:rsidRPr="00640C6D">
        <w:rPr>
          <w:rFonts w:ascii="Arial" w:hAnsi="Arial" w:cs="Arial"/>
          <w:b/>
          <w:sz w:val="20"/>
          <w:szCs w:val="20"/>
          <w:u w:val="single"/>
        </w:rPr>
        <w:t>RESOLUTION 2017-360 WAS REMOVED FROM CONSIDERATION</w:t>
      </w:r>
    </w:p>
    <w:p w:rsidR="00192842" w:rsidRPr="00640C6D" w:rsidRDefault="00192842" w:rsidP="00B83475">
      <w:pPr>
        <w:tabs>
          <w:tab w:val="left" w:pos="-2160"/>
          <w:tab w:val="left" w:pos="-1440"/>
          <w:tab w:val="left" w:pos="705"/>
          <w:tab w:val="left" w:pos="2880"/>
          <w:tab w:val="left" w:pos="3024"/>
        </w:tabs>
        <w:rPr>
          <w:rFonts w:ascii="Arial" w:hAnsi="Arial" w:cs="Arial"/>
          <w:b/>
          <w:sz w:val="20"/>
          <w:szCs w:val="20"/>
          <w:u w:val="single"/>
        </w:rPr>
      </w:pPr>
    </w:p>
    <w:p w:rsidR="00BB1EDC" w:rsidRPr="00BB1EDC" w:rsidRDefault="00BB1EDC" w:rsidP="00BB1EDC">
      <w:pPr>
        <w:spacing w:line="259" w:lineRule="auto"/>
        <w:rPr>
          <w:rFonts w:ascii="Arial" w:eastAsiaTheme="minorHAnsi" w:hAnsi="Arial" w:cs="Arial"/>
          <w:b/>
          <w:sz w:val="20"/>
          <w:szCs w:val="20"/>
          <w:u w:val="single"/>
        </w:rPr>
      </w:pPr>
      <w:r w:rsidRPr="00BB1EDC">
        <w:rPr>
          <w:rFonts w:ascii="Arial" w:eastAsiaTheme="minorHAnsi" w:hAnsi="Arial" w:cs="Arial"/>
          <w:b/>
          <w:sz w:val="20"/>
          <w:szCs w:val="20"/>
        </w:rPr>
        <w:t xml:space="preserve">RESOLUTION: </w:t>
      </w:r>
      <w:r w:rsidRPr="00BB1EDC">
        <w:rPr>
          <w:rFonts w:ascii="Arial" w:eastAsiaTheme="minorHAnsi" w:hAnsi="Arial" w:cs="Arial"/>
          <w:b/>
          <w:sz w:val="20"/>
          <w:szCs w:val="20"/>
          <w:u w:val="single"/>
        </w:rPr>
        <w:t>2017-361</w:t>
      </w:r>
    </w:p>
    <w:p w:rsidR="00BB1EDC" w:rsidRPr="00BB1EDC" w:rsidRDefault="00BB1EDC" w:rsidP="00BB1EDC">
      <w:pPr>
        <w:spacing w:line="259" w:lineRule="auto"/>
        <w:jc w:val="right"/>
        <w:rPr>
          <w:rFonts w:ascii="Arial" w:eastAsiaTheme="minorHAnsi" w:hAnsi="Arial" w:cs="Arial"/>
          <w:b/>
          <w:sz w:val="20"/>
          <w:szCs w:val="20"/>
          <w:u w:val="single"/>
        </w:rPr>
      </w:pPr>
    </w:p>
    <w:p w:rsidR="00BB1EDC" w:rsidRPr="00BB1EDC" w:rsidRDefault="00BB1EDC" w:rsidP="00BB1EDC">
      <w:pPr>
        <w:spacing w:line="259" w:lineRule="auto"/>
        <w:jc w:val="center"/>
        <w:rPr>
          <w:rFonts w:ascii="Arial" w:eastAsiaTheme="minorHAnsi" w:hAnsi="Arial" w:cs="Arial"/>
          <w:b/>
          <w:sz w:val="20"/>
          <w:szCs w:val="20"/>
        </w:rPr>
      </w:pPr>
      <w:r w:rsidRPr="00BB1EDC">
        <w:rPr>
          <w:rFonts w:ascii="Arial" w:eastAsiaTheme="minorHAnsi" w:hAnsi="Arial" w:cs="Arial"/>
          <w:b/>
          <w:sz w:val="20"/>
          <w:szCs w:val="20"/>
        </w:rPr>
        <w:t xml:space="preserve">RESOLUTION AMENDING RESOLUTION 2017-266, APPOINTING MONIQUE TORRE </w:t>
      </w:r>
    </w:p>
    <w:p w:rsidR="00BB1EDC" w:rsidRPr="00BB1EDC" w:rsidRDefault="00BB1EDC" w:rsidP="00BB1EDC">
      <w:pPr>
        <w:spacing w:line="259" w:lineRule="auto"/>
        <w:jc w:val="center"/>
        <w:rPr>
          <w:rFonts w:ascii="Arial" w:eastAsiaTheme="minorHAnsi" w:hAnsi="Arial" w:cs="Arial"/>
          <w:b/>
          <w:sz w:val="20"/>
          <w:szCs w:val="20"/>
        </w:rPr>
      </w:pPr>
      <w:r w:rsidRPr="00BB1EDC">
        <w:rPr>
          <w:rFonts w:ascii="Arial" w:eastAsiaTheme="minorHAnsi" w:hAnsi="Arial" w:cs="Arial"/>
          <w:b/>
          <w:sz w:val="20"/>
          <w:szCs w:val="20"/>
        </w:rPr>
        <w:t>A MEMBER OF THE BOARD OF HEALTH</w:t>
      </w:r>
    </w:p>
    <w:p w:rsidR="00BB1EDC" w:rsidRPr="00BB1EDC" w:rsidRDefault="00BB1EDC" w:rsidP="00BB1EDC">
      <w:pPr>
        <w:spacing w:line="259" w:lineRule="auto"/>
        <w:jc w:val="center"/>
        <w:rPr>
          <w:rFonts w:ascii="Arial" w:eastAsiaTheme="minorHAnsi" w:hAnsi="Arial" w:cs="Arial"/>
          <w:b/>
          <w:sz w:val="20"/>
          <w:szCs w:val="20"/>
        </w:rPr>
      </w:pPr>
    </w:p>
    <w:p w:rsidR="00BB1EDC" w:rsidRPr="00BB1EDC" w:rsidRDefault="00BB1EDC" w:rsidP="00BB1EDC">
      <w:pPr>
        <w:spacing w:line="259" w:lineRule="auto"/>
        <w:rPr>
          <w:rFonts w:ascii="Arial" w:eastAsiaTheme="minorHAnsi" w:hAnsi="Arial" w:cs="Arial"/>
          <w:sz w:val="20"/>
          <w:szCs w:val="20"/>
        </w:rPr>
      </w:pPr>
      <w:r w:rsidRPr="00BB1EDC">
        <w:rPr>
          <w:rFonts w:ascii="Arial" w:eastAsiaTheme="minorHAnsi" w:hAnsi="Arial" w:cs="Arial"/>
          <w:b/>
          <w:sz w:val="20"/>
          <w:szCs w:val="20"/>
        </w:rPr>
        <w:t xml:space="preserve">WHEREAS, </w:t>
      </w:r>
      <w:r w:rsidRPr="00BB1EDC">
        <w:rPr>
          <w:rFonts w:ascii="Arial" w:eastAsiaTheme="minorHAnsi" w:hAnsi="Arial" w:cs="Arial"/>
          <w:sz w:val="20"/>
          <w:szCs w:val="20"/>
        </w:rPr>
        <w:t xml:space="preserve">Monique Torre was appointed a member of the Board of Health to fill the unexpired term of Charles Florio; and </w:t>
      </w:r>
    </w:p>
    <w:p w:rsidR="00BB1EDC" w:rsidRPr="00BB1EDC" w:rsidRDefault="00BB1EDC" w:rsidP="00BB1EDC">
      <w:pPr>
        <w:spacing w:line="259" w:lineRule="auto"/>
        <w:rPr>
          <w:rFonts w:ascii="Arial" w:eastAsiaTheme="minorHAnsi" w:hAnsi="Arial" w:cs="Arial"/>
          <w:sz w:val="20"/>
          <w:szCs w:val="20"/>
        </w:rPr>
      </w:pPr>
    </w:p>
    <w:p w:rsidR="00BB1EDC" w:rsidRPr="00BB1EDC" w:rsidRDefault="00BB1EDC" w:rsidP="00BB1EDC">
      <w:pPr>
        <w:spacing w:line="259" w:lineRule="auto"/>
        <w:rPr>
          <w:rFonts w:ascii="Arial" w:eastAsiaTheme="minorHAnsi" w:hAnsi="Arial" w:cs="Arial"/>
          <w:sz w:val="20"/>
          <w:szCs w:val="20"/>
        </w:rPr>
      </w:pPr>
      <w:r w:rsidRPr="00BB1EDC">
        <w:rPr>
          <w:rFonts w:ascii="Arial" w:eastAsiaTheme="minorHAnsi" w:hAnsi="Arial" w:cs="Arial"/>
          <w:b/>
          <w:sz w:val="20"/>
          <w:szCs w:val="20"/>
        </w:rPr>
        <w:t xml:space="preserve">WHEREAS, </w:t>
      </w:r>
      <w:r w:rsidRPr="00BB1EDC">
        <w:rPr>
          <w:rFonts w:ascii="Arial" w:eastAsiaTheme="minorHAnsi" w:hAnsi="Arial" w:cs="Arial"/>
          <w:sz w:val="20"/>
          <w:szCs w:val="20"/>
        </w:rPr>
        <w:t xml:space="preserve">such term expires 12/31/2017; and </w:t>
      </w:r>
    </w:p>
    <w:p w:rsidR="00BB1EDC" w:rsidRPr="00BB1EDC" w:rsidRDefault="00BB1EDC" w:rsidP="00BB1EDC">
      <w:pPr>
        <w:spacing w:line="259" w:lineRule="auto"/>
        <w:rPr>
          <w:rFonts w:ascii="Arial" w:eastAsiaTheme="minorHAnsi" w:hAnsi="Arial" w:cs="Arial"/>
          <w:sz w:val="20"/>
          <w:szCs w:val="20"/>
        </w:rPr>
      </w:pPr>
    </w:p>
    <w:p w:rsidR="00BB1EDC" w:rsidRPr="00BB1EDC" w:rsidRDefault="00BB1EDC" w:rsidP="00BB1EDC">
      <w:pPr>
        <w:spacing w:line="259" w:lineRule="auto"/>
        <w:rPr>
          <w:rFonts w:ascii="Arial" w:eastAsiaTheme="minorHAnsi" w:hAnsi="Arial" w:cs="Arial"/>
          <w:sz w:val="20"/>
          <w:szCs w:val="20"/>
        </w:rPr>
      </w:pPr>
      <w:r w:rsidRPr="00BB1EDC">
        <w:rPr>
          <w:rFonts w:ascii="Arial" w:eastAsiaTheme="minorHAnsi" w:hAnsi="Arial" w:cs="Arial"/>
          <w:b/>
          <w:sz w:val="20"/>
          <w:szCs w:val="20"/>
        </w:rPr>
        <w:t xml:space="preserve">WHEREAS, </w:t>
      </w:r>
      <w:r w:rsidRPr="00BB1EDC">
        <w:rPr>
          <w:rFonts w:ascii="Arial" w:eastAsiaTheme="minorHAnsi" w:hAnsi="Arial" w:cs="Arial"/>
          <w:sz w:val="20"/>
          <w:szCs w:val="20"/>
        </w:rPr>
        <w:t xml:space="preserve">resolution 2017-226 incorrectly list the term of Monique Torre as expiring 12/31/2019. </w:t>
      </w:r>
    </w:p>
    <w:p w:rsidR="00BB1EDC" w:rsidRPr="00BB1EDC" w:rsidRDefault="00BB1EDC" w:rsidP="00BB1EDC">
      <w:pPr>
        <w:spacing w:line="259" w:lineRule="auto"/>
        <w:rPr>
          <w:rFonts w:ascii="Arial" w:eastAsiaTheme="minorHAnsi" w:hAnsi="Arial" w:cs="Arial"/>
          <w:sz w:val="20"/>
          <w:szCs w:val="20"/>
        </w:rPr>
      </w:pPr>
    </w:p>
    <w:p w:rsidR="00BB1EDC" w:rsidRPr="00BB1EDC" w:rsidRDefault="00BB1EDC" w:rsidP="00BB1EDC">
      <w:pPr>
        <w:spacing w:line="259" w:lineRule="auto"/>
        <w:rPr>
          <w:rFonts w:ascii="Arial" w:eastAsiaTheme="minorHAnsi" w:hAnsi="Arial" w:cs="Arial"/>
          <w:sz w:val="20"/>
          <w:szCs w:val="20"/>
        </w:rPr>
      </w:pPr>
      <w:r w:rsidRPr="00BB1EDC">
        <w:rPr>
          <w:rFonts w:ascii="Arial" w:eastAsiaTheme="minorHAnsi" w:hAnsi="Arial" w:cs="Arial"/>
          <w:b/>
          <w:sz w:val="20"/>
          <w:szCs w:val="20"/>
        </w:rPr>
        <w:t xml:space="preserve">NOW THEREFORE BE IT RESOLVED BY THE COUNCIL OF THE CITY OF LINDEN, </w:t>
      </w:r>
      <w:r w:rsidRPr="00BB1EDC">
        <w:rPr>
          <w:rFonts w:ascii="Arial" w:eastAsiaTheme="minorHAnsi" w:hAnsi="Arial" w:cs="Arial"/>
          <w:sz w:val="20"/>
          <w:szCs w:val="20"/>
        </w:rPr>
        <w:t xml:space="preserve">does hereby amend the term of Monique Torre to expiring December 31, 2017, and until her successor is appointed and qualifies. </w:t>
      </w:r>
    </w:p>
    <w:p w:rsidR="00B83475" w:rsidRDefault="00B83475" w:rsidP="00B83475">
      <w:pPr>
        <w:tabs>
          <w:tab w:val="left" w:pos="-2160"/>
          <w:tab w:val="left" w:pos="-1440"/>
          <w:tab w:val="left" w:pos="705"/>
          <w:tab w:val="left" w:pos="2880"/>
          <w:tab w:val="left" w:pos="3024"/>
        </w:tabs>
        <w:rPr>
          <w:rFonts w:ascii="Arial" w:hAnsi="Arial" w:cs="Arial"/>
          <w:sz w:val="20"/>
          <w:szCs w:val="20"/>
        </w:rPr>
      </w:pPr>
    </w:p>
    <w:p w:rsidR="00317DCD" w:rsidRPr="00BB1EDC" w:rsidRDefault="00317DCD" w:rsidP="00317DCD">
      <w:pPr>
        <w:spacing w:line="259" w:lineRule="auto"/>
        <w:rPr>
          <w:rFonts w:ascii="Arial" w:eastAsiaTheme="minorHAnsi" w:hAnsi="Arial" w:cs="Arial"/>
          <w:b/>
          <w:sz w:val="20"/>
          <w:szCs w:val="20"/>
          <w:u w:val="single"/>
        </w:rPr>
      </w:pPr>
      <w:r w:rsidRPr="00BB1EDC">
        <w:rPr>
          <w:rFonts w:ascii="Arial" w:eastAsiaTheme="minorHAnsi" w:hAnsi="Arial" w:cs="Arial"/>
          <w:b/>
          <w:sz w:val="20"/>
          <w:szCs w:val="20"/>
        </w:rPr>
        <w:t xml:space="preserve">RESOLUTION: </w:t>
      </w:r>
      <w:r w:rsidRPr="00BB1EDC">
        <w:rPr>
          <w:rFonts w:ascii="Arial" w:eastAsiaTheme="minorHAnsi" w:hAnsi="Arial" w:cs="Arial"/>
          <w:b/>
          <w:sz w:val="20"/>
          <w:szCs w:val="20"/>
          <w:u w:val="single"/>
        </w:rPr>
        <w:t>2017-</w:t>
      </w:r>
      <w:r w:rsidRPr="0070766C">
        <w:rPr>
          <w:rFonts w:ascii="Arial" w:eastAsiaTheme="minorHAnsi" w:hAnsi="Arial" w:cs="Arial"/>
          <w:b/>
          <w:sz w:val="20"/>
          <w:szCs w:val="20"/>
          <w:u w:val="single"/>
        </w:rPr>
        <w:t>362</w:t>
      </w:r>
    </w:p>
    <w:p w:rsidR="00BB1EDC" w:rsidRPr="0070766C" w:rsidRDefault="00BB1EDC" w:rsidP="00B83475">
      <w:pPr>
        <w:tabs>
          <w:tab w:val="left" w:pos="-2160"/>
          <w:tab w:val="left" w:pos="-1440"/>
          <w:tab w:val="left" w:pos="705"/>
          <w:tab w:val="left" w:pos="2880"/>
          <w:tab w:val="left" w:pos="3024"/>
        </w:tabs>
        <w:rPr>
          <w:rFonts w:ascii="Arial" w:hAnsi="Arial" w:cs="Arial"/>
          <w:sz w:val="20"/>
          <w:szCs w:val="20"/>
        </w:rPr>
      </w:pPr>
    </w:p>
    <w:p w:rsidR="00317DCD" w:rsidRPr="0070766C" w:rsidRDefault="00317DCD" w:rsidP="00317DCD">
      <w:pPr>
        <w:jc w:val="center"/>
        <w:rPr>
          <w:rFonts w:ascii="Arial" w:hAnsi="Arial" w:cs="Arial"/>
          <w:b/>
          <w:sz w:val="20"/>
          <w:szCs w:val="20"/>
        </w:rPr>
      </w:pPr>
      <w:r w:rsidRPr="0070766C">
        <w:rPr>
          <w:rFonts w:ascii="Arial" w:hAnsi="Arial" w:cs="Arial"/>
          <w:b/>
          <w:sz w:val="20"/>
          <w:szCs w:val="20"/>
        </w:rPr>
        <w:t>RESOLUTION RECOGNIZING INVESTIGATOR PETER HAMMER</w:t>
      </w:r>
    </w:p>
    <w:p w:rsidR="00317DCD" w:rsidRPr="0070766C" w:rsidRDefault="00317DCD" w:rsidP="00317DCD">
      <w:pPr>
        <w:jc w:val="center"/>
        <w:rPr>
          <w:rFonts w:ascii="Arial" w:hAnsi="Arial" w:cs="Arial"/>
          <w:b/>
          <w:sz w:val="20"/>
          <w:szCs w:val="20"/>
        </w:rPr>
      </w:pPr>
      <w:r w:rsidRPr="0070766C">
        <w:rPr>
          <w:rFonts w:ascii="Arial" w:hAnsi="Arial" w:cs="Arial"/>
          <w:b/>
          <w:sz w:val="20"/>
          <w:szCs w:val="20"/>
        </w:rPr>
        <w:t>AS THE 2017 POLICE OFFICER OF THE YEAR</w:t>
      </w:r>
    </w:p>
    <w:p w:rsidR="00317DCD" w:rsidRPr="0070766C" w:rsidRDefault="00317DCD" w:rsidP="00317DCD">
      <w:pPr>
        <w:jc w:val="center"/>
        <w:rPr>
          <w:rFonts w:ascii="Arial" w:hAnsi="Arial" w:cs="Arial"/>
          <w:b/>
          <w:sz w:val="20"/>
          <w:szCs w:val="20"/>
        </w:rPr>
      </w:pPr>
    </w:p>
    <w:p w:rsidR="00317DCD" w:rsidRPr="0070766C" w:rsidRDefault="00317DCD" w:rsidP="00317DCD">
      <w:pPr>
        <w:rPr>
          <w:rFonts w:ascii="Arial" w:hAnsi="Arial" w:cs="Arial"/>
          <w:sz w:val="20"/>
          <w:szCs w:val="20"/>
        </w:rPr>
      </w:pPr>
      <w:r w:rsidRPr="0070766C">
        <w:rPr>
          <w:rFonts w:ascii="Arial" w:hAnsi="Arial" w:cs="Arial"/>
          <w:b/>
          <w:sz w:val="20"/>
          <w:szCs w:val="20"/>
        </w:rPr>
        <w:t xml:space="preserve">WHEREAS, </w:t>
      </w:r>
      <w:r w:rsidRPr="0070766C">
        <w:rPr>
          <w:rFonts w:ascii="Arial" w:hAnsi="Arial" w:cs="Arial"/>
          <w:sz w:val="20"/>
          <w:szCs w:val="20"/>
        </w:rPr>
        <w:t xml:space="preserve">Police Officers risk their lives each and every day in order to ensure public safety and </w:t>
      </w:r>
    </w:p>
    <w:p w:rsidR="00317DCD" w:rsidRPr="0070766C" w:rsidRDefault="00317DCD" w:rsidP="0070766C">
      <w:pPr>
        <w:rPr>
          <w:rFonts w:ascii="Arial" w:hAnsi="Arial" w:cs="Arial"/>
          <w:sz w:val="20"/>
          <w:szCs w:val="20"/>
        </w:rPr>
      </w:pPr>
      <w:proofErr w:type="gramStart"/>
      <w:r w:rsidRPr="0070766C">
        <w:rPr>
          <w:rFonts w:ascii="Arial" w:hAnsi="Arial" w:cs="Arial"/>
          <w:sz w:val="20"/>
          <w:szCs w:val="20"/>
        </w:rPr>
        <w:t>enforce</w:t>
      </w:r>
      <w:proofErr w:type="gramEnd"/>
      <w:r w:rsidRPr="0070766C">
        <w:rPr>
          <w:rFonts w:ascii="Arial" w:hAnsi="Arial" w:cs="Arial"/>
          <w:sz w:val="20"/>
          <w:szCs w:val="20"/>
        </w:rPr>
        <w:t xml:space="preserve"> the laws of the land; and </w:t>
      </w:r>
    </w:p>
    <w:p w:rsidR="00317DCD" w:rsidRPr="0070766C" w:rsidRDefault="00317DCD" w:rsidP="00317DCD">
      <w:pPr>
        <w:rPr>
          <w:rFonts w:ascii="Arial" w:hAnsi="Arial" w:cs="Arial"/>
          <w:sz w:val="20"/>
          <w:szCs w:val="20"/>
        </w:rPr>
      </w:pPr>
      <w:r w:rsidRPr="0070766C">
        <w:rPr>
          <w:rFonts w:ascii="Arial" w:hAnsi="Arial" w:cs="Arial"/>
          <w:sz w:val="20"/>
          <w:szCs w:val="20"/>
        </w:rPr>
        <w:tab/>
      </w:r>
    </w:p>
    <w:p w:rsidR="00317DCD" w:rsidRPr="0070766C" w:rsidRDefault="00317DCD" w:rsidP="0070766C">
      <w:pPr>
        <w:rPr>
          <w:rFonts w:ascii="Arial" w:hAnsi="Arial" w:cs="Arial"/>
          <w:sz w:val="20"/>
          <w:szCs w:val="20"/>
        </w:rPr>
      </w:pPr>
      <w:r w:rsidRPr="0070766C">
        <w:rPr>
          <w:rFonts w:ascii="Arial" w:hAnsi="Arial" w:cs="Arial"/>
          <w:b/>
          <w:sz w:val="20"/>
          <w:szCs w:val="20"/>
        </w:rPr>
        <w:t xml:space="preserve">WHEREAS, </w:t>
      </w:r>
      <w:r w:rsidRPr="0070766C">
        <w:rPr>
          <w:rFonts w:ascii="Arial" w:hAnsi="Arial" w:cs="Arial"/>
          <w:sz w:val="20"/>
          <w:szCs w:val="20"/>
        </w:rPr>
        <w:t xml:space="preserve">Peter Hammer, after serving in the United States Marine Corp, joined the City of Linden </w:t>
      </w:r>
    </w:p>
    <w:p w:rsidR="00317DCD" w:rsidRPr="0070766C" w:rsidRDefault="00317DCD" w:rsidP="0070766C">
      <w:pPr>
        <w:rPr>
          <w:rFonts w:ascii="Arial" w:hAnsi="Arial" w:cs="Arial"/>
          <w:sz w:val="20"/>
          <w:szCs w:val="20"/>
        </w:rPr>
      </w:pPr>
      <w:r w:rsidRPr="0070766C">
        <w:rPr>
          <w:rFonts w:ascii="Arial" w:hAnsi="Arial" w:cs="Arial"/>
          <w:sz w:val="20"/>
          <w:szCs w:val="20"/>
        </w:rPr>
        <w:t xml:space="preserve">Police Department in 1994 and dedicated himself to protecting and serving the residents of Linden, it’s </w:t>
      </w:r>
    </w:p>
    <w:p w:rsidR="00317DCD" w:rsidRPr="0070766C" w:rsidRDefault="00317DCD" w:rsidP="0070766C">
      <w:pPr>
        <w:rPr>
          <w:rFonts w:ascii="Arial" w:hAnsi="Arial" w:cs="Arial"/>
          <w:sz w:val="20"/>
          <w:szCs w:val="20"/>
        </w:rPr>
      </w:pPr>
      <w:proofErr w:type="gramStart"/>
      <w:r w:rsidRPr="0070766C">
        <w:rPr>
          <w:rFonts w:ascii="Arial" w:hAnsi="Arial" w:cs="Arial"/>
          <w:sz w:val="20"/>
          <w:szCs w:val="20"/>
        </w:rPr>
        <w:t>neighborhoods</w:t>
      </w:r>
      <w:proofErr w:type="gramEnd"/>
      <w:r w:rsidRPr="0070766C">
        <w:rPr>
          <w:rFonts w:ascii="Arial" w:hAnsi="Arial" w:cs="Arial"/>
          <w:sz w:val="20"/>
          <w:szCs w:val="20"/>
        </w:rPr>
        <w:t xml:space="preserve">, schools and families; and </w:t>
      </w:r>
    </w:p>
    <w:p w:rsidR="00317DCD" w:rsidRPr="0070766C" w:rsidRDefault="00317DCD" w:rsidP="00317DCD">
      <w:pPr>
        <w:rPr>
          <w:rFonts w:ascii="Arial" w:hAnsi="Arial" w:cs="Arial"/>
          <w:sz w:val="20"/>
          <w:szCs w:val="20"/>
        </w:rPr>
      </w:pPr>
      <w:r w:rsidRPr="0070766C">
        <w:rPr>
          <w:rFonts w:ascii="Arial" w:hAnsi="Arial" w:cs="Arial"/>
          <w:sz w:val="20"/>
          <w:szCs w:val="20"/>
        </w:rPr>
        <w:tab/>
      </w:r>
    </w:p>
    <w:p w:rsidR="00317DCD" w:rsidRPr="0070766C" w:rsidRDefault="00317DCD" w:rsidP="0070766C">
      <w:pPr>
        <w:rPr>
          <w:rFonts w:ascii="Arial" w:hAnsi="Arial" w:cs="Arial"/>
          <w:sz w:val="20"/>
          <w:szCs w:val="20"/>
        </w:rPr>
      </w:pPr>
      <w:r w:rsidRPr="0070766C">
        <w:rPr>
          <w:rFonts w:ascii="Arial" w:hAnsi="Arial" w:cs="Arial"/>
          <w:b/>
          <w:sz w:val="20"/>
          <w:szCs w:val="20"/>
        </w:rPr>
        <w:t xml:space="preserve">WHEREAS, </w:t>
      </w:r>
      <w:r w:rsidRPr="0070766C">
        <w:rPr>
          <w:rFonts w:ascii="Arial" w:hAnsi="Arial" w:cs="Arial"/>
          <w:sz w:val="20"/>
          <w:szCs w:val="20"/>
        </w:rPr>
        <w:t xml:space="preserve">since that time he has distinguished himself, on numerous occasions, by proudly serving </w:t>
      </w:r>
    </w:p>
    <w:p w:rsidR="00317DCD" w:rsidRPr="0070766C" w:rsidRDefault="00317DCD" w:rsidP="0070766C">
      <w:pPr>
        <w:rPr>
          <w:rFonts w:ascii="Arial" w:hAnsi="Arial" w:cs="Arial"/>
          <w:sz w:val="20"/>
          <w:szCs w:val="20"/>
        </w:rPr>
      </w:pPr>
      <w:proofErr w:type="gramStart"/>
      <w:r w:rsidRPr="0070766C">
        <w:rPr>
          <w:rFonts w:ascii="Arial" w:hAnsi="Arial" w:cs="Arial"/>
          <w:sz w:val="20"/>
          <w:szCs w:val="20"/>
        </w:rPr>
        <w:t>on</w:t>
      </w:r>
      <w:proofErr w:type="gramEnd"/>
      <w:r w:rsidRPr="0070766C">
        <w:rPr>
          <w:rFonts w:ascii="Arial" w:hAnsi="Arial" w:cs="Arial"/>
          <w:sz w:val="20"/>
          <w:szCs w:val="20"/>
        </w:rPr>
        <w:t xml:space="preserve"> the front lines of the battle against crime; and </w:t>
      </w:r>
    </w:p>
    <w:p w:rsidR="00317DCD" w:rsidRPr="0070766C" w:rsidRDefault="00317DCD" w:rsidP="00317DCD">
      <w:pPr>
        <w:ind w:left="720"/>
        <w:rPr>
          <w:rFonts w:ascii="Arial" w:hAnsi="Arial" w:cs="Arial"/>
          <w:b/>
          <w:sz w:val="20"/>
          <w:szCs w:val="20"/>
        </w:rPr>
      </w:pPr>
    </w:p>
    <w:p w:rsidR="00317DCD" w:rsidRPr="0070766C" w:rsidRDefault="00317DCD" w:rsidP="0070766C">
      <w:pPr>
        <w:rPr>
          <w:rFonts w:ascii="Arial" w:hAnsi="Arial" w:cs="Arial"/>
          <w:sz w:val="20"/>
          <w:szCs w:val="20"/>
        </w:rPr>
      </w:pPr>
      <w:r w:rsidRPr="0070766C">
        <w:rPr>
          <w:rFonts w:ascii="Arial" w:hAnsi="Arial" w:cs="Arial"/>
          <w:b/>
          <w:sz w:val="20"/>
          <w:szCs w:val="20"/>
        </w:rPr>
        <w:t xml:space="preserve">WHEREAS, </w:t>
      </w:r>
      <w:r w:rsidRPr="0070766C">
        <w:rPr>
          <w:rFonts w:ascii="Arial" w:hAnsi="Arial" w:cs="Arial"/>
          <w:sz w:val="20"/>
          <w:szCs w:val="20"/>
        </w:rPr>
        <w:t xml:space="preserve">On Monday, September 19, 2016 Officers were dispatched to a report of a man sleeping in the vestibule of a local business.  Upon arrival, officers recognized the man as Ahmad Khan </w:t>
      </w:r>
      <w:proofErr w:type="spellStart"/>
      <w:r w:rsidRPr="0070766C">
        <w:rPr>
          <w:rFonts w:ascii="Arial" w:hAnsi="Arial" w:cs="Arial"/>
          <w:sz w:val="20"/>
          <w:szCs w:val="20"/>
        </w:rPr>
        <w:t>Rahimi</w:t>
      </w:r>
      <w:proofErr w:type="spellEnd"/>
      <w:r w:rsidRPr="0070766C">
        <w:rPr>
          <w:rFonts w:ascii="Arial" w:hAnsi="Arial" w:cs="Arial"/>
          <w:sz w:val="20"/>
          <w:szCs w:val="20"/>
        </w:rPr>
        <w:t>, a suspect wanted in a federal investigation involving explosive devices that detonated in Ne</w:t>
      </w:r>
      <w:r w:rsidR="0070766C">
        <w:rPr>
          <w:rFonts w:ascii="Arial" w:hAnsi="Arial" w:cs="Arial"/>
          <w:sz w:val="20"/>
          <w:szCs w:val="20"/>
        </w:rPr>
        <w:t>w Jersey and New York City; and</w:t>
      </w:r>
    </w:p>
    <w:p w:rsidR="00317DCD" w:rsidRPr="0070766C" w:rsidRDefault="00317DCD" w:rsidP="0070766C">
      <w:pPr>
        <w:rPr>
          <w:rFonts w:ascii="Arial" w:hAnsi="Arial" w:cs="Arial"/>
          <w:sz w:val="20"/>
          <w:szCs w:val="20"/>
        </w:rPr>
      </w:pPr>
      <w:r w:rsidRPr="0070766C">
        <w:rPr>
          <w:rFonts w:ascii="Arial" w:hAnsi="Arial" w:cs="Arial"/>
          <w:b/>
          <w:sz w:val="20"/>
          <w:szCs w:val="20"/>
        </w:rPr>
        <w:t xml:space="preserve">WHEREAS, </w:t>
      </w:r>
      <w:r w:rsidRPr="0070766C">
        <w:rPr>
          <w:rFonts w:ascii="Arial" w:hAnsi="Arial" w:cs="Arial"/>
          <w:sz w:val="20"/>
          <w:szCs w:val="20"/>
        </w:rPr>
        <w:t xml:space="preserve">the first officer on scene began to question the suspect, who pulled out a handgun and began shooting at the officers; and   </w:t>
      </w:r>
    </w:p>
    <w:p w:rsidR="00317DCD" w:rsidRPr="0070766C" w:rsidRDefault="00317DCD" w:rsidP="00317DCD">
      <w:pPr>
        <w:ind w:left="720"/>
        <w:rPr>
          <w:rFonts w:ascii="Arial" w:hAnsi="Arial" w:cs="Arial"/>
          <w:b/>
          <w:sz w:val="20"/>
          <w:szCs w:val="20"/>
        </w:rPr>
      </w:pPr>
    </w:p>
    <w:p w:rsidR="00317DCD" w:rsidRPr="0070766C" w:rsidRDefault="00317DCD" w:rsidP="0070766C">
      <w:pPr>
        <w:rPr>
          <w:rFonts w:ascii="Arial" w:hAnsi="Arial" w:cs="Arial"/>
          <w:sz w:val="20"/>
          <w:szCs w:val="20"/>
        </w:rPr>
      </w:pPr>
      <w:r w:rsidRPr="0070766C">
        <w:rPr>
          <w:rFonts w:ascii="Arial" w:hAnsi="Arial" w:cs="Arial"/>
          <w:b/>
          <w:sz w:val="20"/>
          <w:szCs w:val="20"/>
        </w:rPr>
        <w:t>WHEREAS,</w:t>
      </w:r>
      <w:r w:rsidRPr="0070766C">
        <w:rPr>
          <w:rFonts w:ascii="Arial" w:hAnsi="Arial" w:cs="Arial"/>
          <w:sz w:val="20"/>
          <w:szCs w:val="20"/>
        </w:rPr>
        <w:t xml:space="preserve"> Investigator Peter Hammer responded to the area driving toward the suspect as he ran from the scene, at which point Ahmad Khan </w:t>
      </w:r>
      <w:proofErr w:type="spellStart"/>
      <w:r w:rsidRPr="0070766C">
        <w:rPr>
          <w:rFonts w:ascii="Arial" w:hAnsi="Arial" w:cs="Arial"/>
          <w:sz w:val="20"/>
          <w:szCs w:val="20"/>
        </w:rPr>
        <w:t>Rahimi</w:t>
      </w:r>
      <w:proofErr w:type="spellEnd"/>
      <w:r w:rsidRPr="0070766C">
        <w:rPr>
          <w:rFonts w:ascii="Arial" w:hAnsi="Arial" w:cs="Arial"/>
          <w:sz w:val="20"/>
          <w:szCs w:val="20"/>
        </w:rPr>
        <w:t xml:space="preserve"> opened fire on Officer Hammer, resulting in Officer Hammer being wounded.  Injured, the officer exited his vehicle and joined his fellow officers in an exchange of gunfire that ended in the apprehension of Ahmad Khan </w:t>
      </w:r>
      <w:proofErr w:type="spellStart"/>
      <w:r w:rsidRPr="0070766C">
        <w:rPr>
          <w:rFonts w:ascii="Arial" w:hAnsi="Arial" w:cs="Arial"/>
          <w:sz w:val="20"/>
          <w:szCs w:val="20"/>
        </w:rPr>
        <w:t>Rahimi</w:t>
      </w:r>
      <w:proofErr w:type="spellEnd"/>
      <w:r w:rsidRPr="0070766C">
        <w:rPr>
          <w:rFonts w:ascii="Arial" w:hAnsi="Arial" w:cs="Arial"/>
          <w:sz w:val="20"/>
          <w:szCs w:val="20"/>
        </w:rPr>
        <w:t xml:space="preserve">; and </w:t>
      </w:r>
      <w:r w:rsidRPr="0070766C">
        <w:rPr>
          <w:rFonts w:ascii="Arial" w:hAnsi="Arial" w:cs="Arial"/>
          <w:sz w:val="20"/>
          <w:szCs w:val="20"/>
        </w:rPr>
        <w:tab/>
        <w:t xml:space="preserve">    </w:t>
      </w:r>
    </w:p>
    <w:p w:rsidR="00317DCD" w:rsidRPr="0070766C" w:rsidRDefault="00317DCD" w:rsidP="00317DCD">
      <w:pPr>
        <w:ind w:left="720"/>
        <w:rPr>
          <w:rFonts w:ascii="Arial" w:hAnsi="Arial" w:cs="Arial"/>
          <w:b/>
          <w:sz w:val="20"/>
          <w:szCs w:val="20"/>
        </w:rPr>
      </w:pPr>
    </w:p>
    <w:p w:rsidR="00317DCD" w:rsidRPr="0070766C" w:rsidRDefault="00317DCD" w:rsidP="0070766C">
      <w:pPr>
        <w:rPr>
          <w:rFonts w:ascii="Arial" w:hAnsi="Arial" w:cs="Arial"/>
          <w:sz w:val="20"/>
          <w:szCs w:val="20"/>
        </w:rPr>
      </w:pPr>
      <w:r w:rsidRPr="0070766C">
        <w:rPr>
          <w:rFonts w:ascii="Arial" w:hAnsi="Arial" w:cs="Arial"/>
          <w:b/>
          <w:sz w:val="20"/>
          <w:szCs w:val="20"/>
        </w:rPr>
        <w:t>WHEREAS</w:t>
      </w:r>
      <w:r w:rsidRPr="0070766C">
        <w:rPr>
          <w:rFonts w:ascii="Arial" w:hAnsi="Arial" w:cs="Arial"/>
          <w:sz w:val="20"/>
          <w:szCs w:val="20"/>
        </w:rPr>
        <w:t xml:space="preserve">, in recognition of the sacrifices made by Investigator Peter Hammer, in the line of duty, the Mayor and Council of the City of Linden wishes to honor him, and thank him, for his service to the City of Linden. </w:t>
      </w:r>
    </w:p>
    <w:p w:rsidR="00317DCD" w:rsidRPr="0070766C" w:rsidRDefault="00317DCD" w:rsidP="00317DCD">
      <w:pPr>
        <w:ind w:left="720"/>
        <w:rPr>
          <w:rFonts w:ascii="Arial" w:hAnsi="Arial" w:cs="Arial"/>
          <w:b/>
          <w:sz w:val="20"/>
          <w:szCs w:val="20"/>
        </w:rPr>
      </w:pPr>
    </w:p>
    <w:p w:rsidR="00317DCD" w:rsidRPr="0070766C" w:rsidRDefault="00317DCD" w:rsidP="0070766C">
      <w:pPr>
        <w:rPr>
          <w:rFonts w:ascii="Arial" w:hAnsi="Arial" w:cs="Arial"/>
          <w:sz w:val="20"/>
          <w:szCs w:val="20"/>
        </w:rPr>
      </w:pPr>
      <w:r w:rsidRPr="0070766C">
        <w:rPr>
          <w:rFonts w:ascii="Arial" w:hAnsi="Arial" w:cs="Arial"/>
          <w:b/>
          <w:sz w:val="20"/>
          <w:szCs w:val="20"/>
        </w:rPr>
        <w:t xml:space="preserve">NOW, THEREFORE, BE IT RESOLVED BY THE CITY COUNCIL OF THE CITY OF LINDEN </w:t>
      </w:r>
      <w:r w:rsidRPr="0070766C">
        <w:rPr>
          <w:rFonts w:ascii="Arial" w:hAnsi="Arial" w:cs="Arial"/>
          <w:sz w:val="20"/>
          <w:szCs w:val="20"/>
        </w:rPr>
        <w:t xml:space="preserve">that they hereby recognize Investigator Peter Hammer for his highly credible and exemplary performance of his duties as well as his extraordinary bravery, by declaring him as the City of Linden’s 2017 Police Officer of the Year. </w:t>
      </w:r>
    </w:p>
    <w:p w:rsidR="00317DCD" w:rsidRPr="0070766C" w:rsidRDefault="00317DCD" w:rsidP="00317DCD">
      <w:pPr>
        <w:ind w:left="720"/>
        <w:rPr>
          <w:rFonts w:ascii="Arial" w:hAnsi="Arial" w:cs="Arial"/>
          <w:b/>
          <w:sz w:val="20"/>
          <w:szCs w:val="20"/>
        </w:rPr>
      </w:pPr>
    </w:p>
    <w:p w:rsidR="00317DCD" w:rsidRPr="0070766C" w:rsidRDefault="00317DCD" w:rsidP="0070766C">
      <w:pPr>
        <w:rPr>
          <w:rFonts w:ascii="Arial" w:hAnsi="Arial" w:cs="Arial"/>
          <w:sz w:val="20"/>
          <w:szCs w:val="20"/>
        </w:rPr>
      </w:pPr>
      <w:r w:rsidRPr="0070766C">
        <w:rPr>
          <w:rFonts w:ascii="Arial" w:hAnsi="Arial" w:cs="Arial"/>
          <w:b/>
          <w:sz w:val="20"/>
          <w:szCs w:val="20"/>
        </w:rPr>
        <w:t xml:space="preserve">NOW THEREFORE BE IT FURTHER RESOLVED BE IT FURTHER RESOLVED </w:t>
      </w:r>
      <w:r w:rsidRPr="0070766C">
        <w:rPr>
          <w:rFonts w:ascii="Arial" w:hAnsi="Arial" w:cs="Arial"/>
          <w:sz w:val="20"/>
          <w:szCs w:val="20"/>
        </w:rPr>
        <w:t xml:space="preserve">that this Resolution be entered in the minutes of the Council of the City of Linden, and a copy be presented to Investigator Hammer in recognition of the foregoing. </w:t>
      </w:r>
    </w:p>
    <w:p w:rsidR="00BB1EDC" w:rsidRDefault="00BB1EDC" w:rsidP="00B83475">
      <w:pPr>
        <w:tabs>
          <w:tab w:val="left" w:pos="-2160"/>
          <w:tab w:val="left" w:pos="-1440"/>
          <w:tab w:val="left" w:pos="705"/>
          <w:tab w:val="left" w:pos="2880"/>
          <w:tab w:val="left" w:pos="3024"/>
        </w:tabs>
        <w:rPr>
          <w:rFonts w:ascii="Arial" w:hAnsi="Arial" w:cs="Arial"/>
          <w:sz w:val="20"/>
          <w:szCs w:val="20"/>
        </w:rPr>
      </w:pPr>
    </w:p>
    <w:p w:rsidR="00282092" w:rsidRPr="00BB1EDC" w:rsidRDefault="00282092" w:rsidP="00282092">
      <w:pPr>
        <w:spacing w:line="259" w:lineRule="auto"/>
        <w:rPr>
          <w:rFonts w:ascii="Arial" w:eastAsiaTheme="minorHAnsi" w:hAnsi="Arial" w:cs="Arial"/>
          <w:b/>
          <w:sz w:val="20"/>
          <w:szCs w:val="20"/>
          <w:u w:val="single"/>
        </w:rPr>
      </w:pPr>
      <w:r w:rsidRPr="00BB1EDC">
        <w:rPr>
          <w:rFonts w:ascii="Arial" w:eastAsiaTheme="minorHAnsi" w:hAnsi="Arial" w:cs="Arial"/>
          <w:b/>
          <w:sz w:val="20"/>
          <w:szCs w:val="20"/>
        </w:rPr>
        <w:t xml:space="preserve">RESOLUTION: </w:t>
      </w:r>
      <w:r w:rsidRPr="00BB1EDC">
        <w:rPr>
          <w:rFonts w:ascii="Arial" w:eastAsiaTheme="minorHAnsi" w:hAnsi="Arial" w:cs="Arial"/>
          <w:b/>
          <w:sz w:val="20"/>
          <w:szCs w:val="20"/>
          <w:u w:val="single"/>
        </w:rPr>
        <w:t>2017-</w:t>
      </w:r>
      <w:r w:rsidRPr="006F5ECB">
        <w:rPr>
          <w:rFonts w:ascii="Arial" w:eastAsiaTheme="minorHAnsi" w:hAnsi="Arial" w:cs="Arial"/>
          <w:b/>
          <w:sz w:val="20"/>
          <w:szCs w:val="20"/>
          <w:u w:val="single"/>
        </w:rPr>
        <w:t>362</w:t>
      </w:r>
    </w:p>
    <w:p w:rsidR="00282092" w:rsidRPr="006F5ECB" w:rsidRDefault="006F5ECB" w:rsidP="00B83475">
      <w:pPr>
        <w:tabs>
          <w:tab w:val="left" w:pos="-2160"/>
          <w:tab w:val="left" w:pos="-1440"/>
          <w:tab w:val="left" w:pos="705"/>
          <w:tab w:val="left" w:pos="2880"/>
          <w:tab w:val="left" w:pos="3024"/>
        </w:tabs>
        <w:rPr>
          <w:rFonts w:ascii="Arial" w:hAnsi="Arial" w:cs="Arial"/>
          <w:sz w:val="20"/>
          <w:szCs w:val="20"/>
        </w:rPr>
      </w:pPr>
      <w:r w:rsidRPr="006F5ECB">
        <w:rPr>
          <w:rFonts w:ascii="Arial" w:hAnsi="Arial" w:cs="Arial"/>
          <w:sz w:val="20"/>
          <w:szCs w:val="20"/>
        </w:rPr>
        <w:t xml:space="preserve"> </w:t>
      </w:r>
    </w:p>
    <w:p w:rsidR="00282092" w:rsidRPr="00282092" w:rsidRDefault="00282092" w:rsidP="00282092">
      <w:pPr>
        <w:spacing w:line="259" w:lineRule="auto"/>
        <w:jc w:val="center"/>
        <w:rPr>
          <w:rFonts w:ascii="Arial" w:eastAsiaTheme="minorHAnsi" w:hAnsi="Arial" w:cs="Arial"/>
          <w:b/>
          <w:sz w:val="20"/>
          <w:szCs w:val="20"/>
        </w:rPr>
      </w:pPr>
      <w:r w:rsidRPr="00282092">
        <w:rPr>
          <w:rFonts w:ascii="Arial" w:eastAsiaTheme="minorHAnsi" w:hAnsi="Arial" w:cs="Arial"/>
          <w:b/>
          <w:sz w:val="20"/>
          <w:szCs w:val="20"/>
        </w:rPr>
        <w:t xml:space="preserve">RESOLUTION RECOGNIZING SUZANNE OLIVERO, A MASTER EDUCATOR AND VICE-PRINCIPAL AT </w:t>
      </w:r>
    </w:p>
    <w:p w:rsidR="00282092" w:rsidRPr="00282092" w:rsidRDefault="00282092" w:rsidP="00282092">
      <w:pPr>
        <w:spacing w:line="259" w:lineRule="auto"/>
        <w:jc w:val="center"/>
        <w:rPr>
          <w:rFonts w:ascii="Arial" w:eastAsiaTheme="minorHAnsi" w:hAnsi="Arial" w:cs="Arial"/>
          <w:b/>
          <w:sz w:val="20"/>
          <w:szCs w:val="20"/>
        </w:rPr>
      </w:pPr>
      <w:r w:rsidRPr="00282092">
        <w:rPr>
          <w:rFonts w:ascii="Arial" w:eastAsiaTheme="minorHAnsi" w:hAnsi="Arial" w:cs="Arial"/>
          <w:b/>
          <w:sz w:val="20"/>
          <w:szCs w:val="20"/>
        </w:rPr>
        <w:t>LINDEN PUBLIC SCHOOLS, SCHOOL FOUR</w:t>
      </w:r>
    </w:p>
    <w:p w:rsidR="00282092" w:rsidRPr="00282092" w:rsidRDefault="00282092" w:rsidP="00282092">
      <w:pPr>
        <w:spacing w:line="259" w:lineRule="auto"/>
        <w:jc w:val="center"/>
        <w:rPr>
          <w:rFonts w:ascii="Arial" w:eastAsiaTheme="minorHAnsi" w:hAnsi="Arial" w:cs="Arial"/>
          <w:b/>
          <w:sz w:val="20"/>
          <w:szCs w:val="20"/>
        </w:rPr>
      </w:pPr>
    </w:p>
    <w:p w:rsidR="00282092" w:rsidRPr="00282092" w:rsidRDefault="00282092" w:rsidP="00282092">
      <w:pPr>
        <w:spacing w:line="259" w:lineRule="auto"/>
        <w:rPr>
          <w:rFonts w:ascii="Arial" w:eastAsiaTheme="minorHAnsi" w:hAnsi="Arial" w:cs="Arial"/>
          <w:sz w:val="20"/>
          <w:szCs w:val="20"/>
        </w:rPr>
      </w:pPr>
      <w:r w:rsidRPr="00282092">
        <w:rPr>
          <w:rFonts w:ascii="Arial" w:eastAsiaTheme="minorHAnsi" w:hAnsi="Arial" w:cs="Arial"/>
          <w:b/>
          <w:sz w:val="20"/>
          <w:szCs w:val="20"/>
        </w:rPr>
        <w:t xml:space="preserve">WHEREAS,  </w:t>
      </w:r>
      <w:r w:rsidRPr="00282092">
        <w:rPr>
          <w:rFonts w:ascii="Arial" w:eastAsiaTheme="minorHAnsi" w:hAnsi="Arial" w:cs="Arial"/>
          <w:sz w:val="20"/>
          <w:szCs w:val="20"/>
        </w:rPr>
        <w:t>September 15</w:t>
      </w:r>
      <w:r w:rsidRPr="00282092">
        <w:rPr>
          <w:rFonts w:ascii="Arial" w:eastAsiaTheme="minorHAnsi" w:hAnsi="Arial" w:cs="Arial"/>
          <w:sz w:val="20"/>
          <w:szCs w:val="20"/>
          <w:vertAlign w:val="superscript"/>
        </w:rPr>
        <w:t>th</w:t>
      </w:r>
      <w:r w:rsidRPr="00282092">
        <w:rPr>
          <w:rFonts w:ascii="Arial" w:eastAsiaTheme="minorHAnsi" w:hAnsi="Arial" w:cs="Arial"/>
          <w:sz w:val="20"/>
          <w:szCs w:val="20"/>
        </w:rPr>
        <w:t xml:space="preserve"> to October 15</w:t>
      </w:r>
      <w:r w:rsidRPr="00282092">
        <w:rPr>
          <w:rFonts w:ascii="Arial" w:eastAsiaTheme="minorHAnsi" w:hAnsi="Arial" w:cs="Arial"/>
          <w:sz w:val="20"/>
          <w:szCs w:val="20"/>
          <w:vertAlign w:val="superscript"/>
        </w:rPr>
        <w:t>th</w:t>
      </w:r>
      <w:r w:rsidRPr="00282092">
        <w:rPr>
          <w:rFonts w:ascii="Arial" w:eastAsiaTheme="minorHAnsi" w:hAnsi="Arial" w:cs="Arial"/>
          <w:sz w:val="20"/>
          <w:szCs w:val="20"/>
        </w:rPr>
        <w:t xml:space="preserve"> is designated as National Hispanic Heritage Month to celebrate the histories, cultures and contributions of American citizens whose ancestors came from Spain, Mexico, the Caribbean and Central and South America; and</w:t>
      </w:r>
    </w:p>
    <w:p w:rsidR="00282092" w:rsidRPr="00282092" w:rsidRDefault="00282092" w:rsidP="00282092">
      <w:pPr>
        <w:spacing w:line="259" w:lineRule="auto"/>
        <w:rPr>
          <w:rFonts w:ascii="Arial" w:eastAsiaTheme="minorHAnsi" w:hAnsi="Arial" w:cs="Arial"/>
          <w:sz w:val="20"/>
          <w:szCs w:val="20"/>
        </w:rPr>
      </w:pPr>
      <w:r w:rsidRPr="00282092">
        <w:rPr>
          <w:rFonts w:ascii="Arial" w:eastAsiaTheme="minorHAnsi" w:hAnsi="Arial" w:cs="Arial"/>
          <w:b/>
          <w:sz w:val="20"/>
          <w:szCs w:val="20"/>
        </w:rPr>
        <w:t xml:space="preserve">WHEREAS, </w:t>
      </w:r>
      <w:r w:rsidRPr="00282092">
        <w:rPr>
          <w:rFonts w:ascii="Arial" w:eastAsiaTheme="minorHAnsi" w:hAnsi="Arial" w:cs="Arial"/>
          <w:sz w:val="20"/>
          <w:szCs w:val="20"/>
        </w:rPr>
        <w:t>it also recognizes the contributions, made by Hispanics, that have had a profound and positive influence on our country through their strong commitment to family, faith, hard work and service; and</w:t>
      </w:r>
    </w:p>
    <w:p w:rsidR="00282092" w:rsidRPr="00282092" w:rsidRDefault="00282092" w:rsidP="00282092">
      <w:pPr>
        <w:spacing w:line="259" w:lineRule="auto"/>
        <w:rPr>
          <w:rFonts w:ascii="Arial" w:eastAsiaTheme="minorHAnsi" w:hAnsi="Arial" w:cs="Arial"/>
          <w:color w:val="FF0000"/>
          <w:sz w:val="20"/>
          <w:szCs w:val="20"/>
          <w:u w:val="single"/>
        </w:rPr>
      </w:pPr>
      <w:r w:rsidRPr="00282092">
        <w:rPr>
          <w:rFonts w:ascii="Arial" w:eastAsiaTheme="minorHAnsi" w:hAnsi="Arial" w:cs="Arial"/>
          <w:b/>
          <w:sz w:val="20"/>
          <w:szCs w:val="20"/>
        </w:rPr>
        <w:t xml:space="preserve">WHEREAS, Suzanne </w:t>
      </w:r>
      <w:proofErr w:type="spellStart"/>
      <w:r w:rsidRPr="00282092">
        <w:rPr>
          <w:rFonts w:ascii="Arial" w:eastAsiaTheme="minorHAnsi" w:hAnsi="Arial" w:cs="Arial"/>
          <w:b/>
          <w:sz w:val="20"/>
          <w:szCs w:val="20"/>
        </w:rPr>
        <w:t>Olivero</w:t>
      </w:r>
      <w:proofErr w:type="spellEnd"/>
      <w:r w:rsidRPr="00282092">
        <w:rPr>
          <w:rFonts w:ascii="Arial" w:eastAsiaTheme="minorHAnsi" w:hAnsi="Arial" w:cs="Arial"/>
          <w:sz w:val="20"/>
          <w:szCs w:val="20"/>
        </w:rPr>
        <w:t xml:space="preserve"> realizing the value of an education started hers by pursuing a Bachelor’s Degree in Elementary Education and Spanish from Rowan University in May of 2001, later graduated with a Master’s Degree from Rowan University in Higher Education Administration in 2003, an Educational Specialist Degree from Seton Hall University in 2017, and is currently pursuing a doctorate in Educational Leadership, Management and Policy at Seton Hall University.</w:t>
      </w:r>
    </w:p>
    <w:p w:rsidR="00282092" w:rsidRPr="00282092" w:rsidRDefault="00282092" w:rsidP="00282092">
      <w:pPr>
        <w:spacing w:line="259" w:lineRule="auto"/>
        <w:rPr>
          <w:rFonts w:ascii="Arial" w:eastAsiaTheme="minorHAnsi" w:hAnsi="Arial" w:cs="Arial"/>
          <w:color w:val="FF0000"/>
          <w:sz w:val="20"/>
          <w:szCs w:val="20"/>
          <w:u w:val="single"/>
        </w:rPr>
      </w:pPr>
      <w:r w:rsidRPr="00282092">
        <w:rPr>
          <w:rFonts w:ascii="Arial" w:eastAsiaTheme="minorHAnsi" w:hAnsi="Arial" w:cs="Arial"/>
          <w:b/>
          <w:sz w:val="20"/>
          <w:szCs w:val="20"/>
        </w:rPr>
        <w:t xml:space="preserve"> WHEREAS, </w:t>
      </w:r>
      <w:r w:rsidRPr="00282092">
        <w:rPr>
          <w:rFonts w:ascii="Arial" w:eastAsiaTheme="minorHAnsi" w:hAnsi="Arial" w:cs="Arial"/>
          <w:sz w:val="20"/>
          <w:szCs w:val="20"/>
        </w:rPr>
        <w:t>Suzanne has over 14 years of experience in education; and</w:t>
      </w:r>
    </w:p>
    <w:p w:rsidR="00282092" w:rsidRPr="00282092" w:rsidRDefault="00282092" w:rsidP="00282092">
      <w:pPr>
        <w:spacing w:line="259" w:lineRule="auto"/>
        <w:rPr>
          <w:rFonts w:ascii="Arial" w:eastAsiaTheme="minorHAnsi" w:hAnsi="Arial" w:cs="Arial"/>
          <w:sz w:val="20"/>
          <w:szCs w:val="20"/>
        </w:rPr>
      </w:pPr>
      <w:r w:rsidRPr="00282092">
        <w:rPr>
          <w:rFonts w:ascii="Arial" w:eastAsiaTheme="minorHAnsi" w:hAnsi="Arial" w:cs="Arial"/>
          <w:b/>
          <w:sz w:val="20"/>
          <w:szCs w:val="20"/>
        </w:rPr>
        <w:t xml:space="preserve">WHEREAS, </w:t>
      </w:r>
      <w:r w:rsidRPr="00282092">
        <w:rPr>
          <w:rFonts w:ascii="Arial" w:eastAsiaTheme="minorHAnsi" w:hAnsi="Arial" w:cs="Arial"/>
          <w:sz w:val="20"/>
          <w:szCs w:val="20"/>
        </w:rPr>
        <w:t xml:space="preserve">Suzanne has been a champion of early childhood education in the public sector and has worked tirelessly to enhance the educational experience of each child she works with; and </w:t>
      </w:r>
    </w:p>
    <w:p w:rsidR="00282092" w:rsidRPr="00282092" w:rsidRDefault="00282092" w:rsidP="00282092">
      <w:pPr>
        <w:spacing w:line="259" w:lineRule="auto"/>
        <w:rPr>
          <w:rFonts w:ascii="Arial" w:eastAsiaTheme="minorHAnsi" w:hAnsi="Arial" w:cs="Arial"/>
          <w:sz w:val="20"/>
          <w:szCs w:val="20"/>
        </w:rPr>
      </w:pPr>
      <w:r w:rsidRPr="00282092">
        <w:rPr>
          <w:rFonts w:ascii="Arial" w:eastAsiaTheme="minorHAnsi" w:hAnsi="Arial" w:cs="Arial"/>
          <w:b/>
          <w:sz w:val="20"/>
          <w:szCs w:val="20"/>
        </w:rPr>
        <w:t xml:space="preserve">WHEREAS, </w:t>
      </w:r>
      <w:r w:rsidRPr="00282092">
        <w:rPr>
          <w:rFonts w:ascii="Arial" w:eastAsiaTheme="minorHAnsi" w:hAnsi="Arial" w:cs="Arial"/>
          <w:sz w:val="20"/>
          <w:szCs w:val="20"/>
        </w:rPr>
        <w:t xml:space="preserve">in August of 2017 Suzanne was appointed as Vice-Principal at school four in Linden Public School district where she has previously worked as a classroom teacher, teaching first grade, serving as a Title One teacher and as an Instructional Coach; and </w:t>
      </w:r>
    </w:p>
    <w:p w:rsidR="00282092" w:rsidRPr="00282092" w:rsidRDefault="00282092" w:rsidP="00282092">
      <w:pPr>
        <w:spacing w:line="259" w:lineRule="auto"/>
        <w:rPr>
          <w:rFonts w:ascii="Arial" w:eastAsiaTheme="minorHAnsi" w:hAnsi="Arial" w:cs="Arial"/>
          <w:sz w:val="20"/>
          <w:szCs w:val="20"/>
        </w:rPr>
      </w:pPr>
      <w:r w:rsidRPr="00282092">
        <w:rPr>
          <w:rFonts w:ascii="Arial" w:eastAsiaTheme="minorHAnsi" w:hAnsi="Arial" w:cs="Arial"/>
          <w:b/>
          <w:sz w:val="20"/>
          <w:szCs w:val="20"/>
        </w:rPr>
        <w:t xml:space="preserve">WHEREAS, </w:t>
      </w:r>
      <w:r w:rsidRPr="00282092">
        <w:rPr>
          <w:rFonts w:ascii="Arial" w:eastAsiaTheme="minorHAnsi" w:hAnsi="Arial" w:cs="Arial"/>
          <w:sz w:val="20"/>
          <w:szCs w:val="20"/>
        </w:rPr>
        <w:t>the hard work and dedication to ensuring excellence in education, Suzanne has had a profound and positive influence on the children, parents and her peers in the Linden Community and proves that one person can change the world we live in, one person at a time; and</w:t>
      </w:r>
    </w:p>
    <w:p w:rsidR="00282092" w:rsidRPr="00282092" w:rsidRDefault="00282092" w:rsidP="00282092">
      <w:pPr>
        <w:spacing w:line="259" w:lineRule="auto"/>
        <w:rPr>
          <w:rFonts w:ascii="Arial" w:eastAsiaTheme="minorHAnsi" w:hAnsi="Arial" w:cs="Arial"/>
          <w:sz w:val="20"/>
          <w:szCs w:val="20"/>
        </w:rPr>
      </w:pPr>
      <w:r w:rsidRPr="00282092">
        <w:rPr>
          <w:rFonts w:ascii="Arial" w:eastAsiaTheme="minorHAnsi" w:hAnsi="Arial" w:cs="Arial"/>
          <w:b/>
          <w:sz w:val="20"/>
          <w:szCs w:val="20"/>
        </w:rPr>
        <w:t xml:space="preserve">WHEREAS, </w:t>
      </w:r>
      <w:r w:rsidRPr="00282092">
        <w:rPr>
          <w:rFonts w:ascii="Arial" w:eastAsiaTheme="minorHAnsi" w:hAnsi="Arial" w:cs="Arial"/>
          <w:sz w:val="20"/>
          <w:szCs w:val="20"/>
        </w:rPr>
        <w:t xml:space="preserve">the Mayor and Council of the City of Linden wish to recognize the efforts of Suzanne </w:t>
      </w:r>
      <w:proofErr w:type="spellStart"/>
      <w:r w:rsidRPr="00282092">
        <w:rPr>
          <w:rFonts w:ascii="Arial" w:eastAsiaTheme="minorHAnsi" w:hAnsi="Arial" w:cs="Arial"/>
          <w:sz w:val="20"/>
          <w:szCs w:val="20"/>
        </w:rPr>
        <w:t>Olivero</w:t>
      </w:r>
      <w:proofErr w:type="spellEnd"/>
      <w:r w:rsidRPr="00282092">
        <w:rPr>
          <w:rFonts w:ascii="Arial" w:eastAsiaTheme="minorHAnsi" w:hAnsi="Arial" w:cs="Arial"/>
          <w:sz w:val="20"/>
          <w:szCs w:val="20"/>
        </w:rPr>
        <w:t xml:space="preserve"> as a master educator in early childhood education. </w:t>
      </w:r>
    </w:p>
    <w:p w:rsidR="00282092" w:rsidRPr="00282092" w:rsidRDefault="00282092" w:rsidP="00282092">
      <w:pPr>
        <w:spacing w:line="259" w:lineRule="auto"/>
        <w:rPr>
          <w:rFonts w:ascii="Arial" w:eastAsiaTheme="minorHAnsi" w:hAnsi="Arial" w:cs="Arial"/>
          <w:sz w:val="20"/>
          <w:szCs w:val="20"/>
        </w:rPr>
      </w:pPr>
      <w:r w:rsidRPr="00282092">
        <w:rPr>
          <w:rFonts w:ascii="Arial" w:eastAsiaTheme="minorHAnsi" w:hAnsi="Arial" w:cs="Arial"/>
          <w:b/>
          <w:sz w:val="20"/>
          <w:szCs w:val="20"/>
        </w:rPr>
        <w:t xml:space="preserve">NOW THEREFORE BE IT RESOLVED, </w:t>
      </w:r>
      <w:r w:rsidRPr="00282092">
        <w:rPr>
          <w:rFonts w:ascii="Arial" w:eastAsiaTheme="minorHAnsi" w:hAnsi="Arial" w:cs="Arial"/>
          <w:sz w:val="20"/>
          <w:szCs w:val="20"/>
        </w:rPr>
        <w:t xml:space="preserve">by the Mayor and Council of the City of Linden that they hereby recognize Suzanne </w:t>
      </w:r>
      <w:proofErr w:type="spellStart"/>
      <w:r w:rsidRPr="00282092">
        <w:rPr>
          <w:rFonts w:ascii="Arial" w:eastAsiaTheme="minorHAnsi" w:hAnsi="Arial" w:cs="Arial"/>
          <w:sz w:val="20"/>
          <w:szCs w:val="20"/>
        </w:rPr>
        <w:t>Olivero</w:t>
      </w:r>
      <w:proofErr w:type="spellEnd"/>
      <w:r w:rsidRPr="00282092">
        <w:rPr>
          <w:rFonts w:ascii="Arial" w:eastAsiaTheme="minorHAnsi" w:hAnsi="Arial" w:cs="Arial"/>
          <w:sz w:val="20"/>
          <w:szCs w:val="20"/>
        </w:rPr>
        <w:t xml:space="preserve"> for her efforts to shape the minds of our young people and help build their character and self-esteem through her leadership by example; and</w:t>
      </w:r>
    </w:p>
    <w:p w:rsidR="00282092" w:rsidRPr="00282092" w:rsidRDefault="00282092" w:rsidP="00282092">
      <w:pPr>
        <w:spacing w:line="259" w:lineRule="auto"/>
        <w:rPr>
          <w:rFonts w:ascii="Arial" w:eastAsiaTheme="minorHAnsi" w:hAnsi="Arial" w:cs="Arial"/>
          <w:sz w:val="20"/>
          <w:szCs w:val="20"/>
        </w:rPr>
      </w:pPr>
      <w:r w:rsidRPr="00282092">
        <w:rPr>
          <w:rFonts w:ascii="Arial" w:eastAsiaTheme="minorHAnsi" w:hAnsi="Arial" w:cs="Arial"/>
          <w:b/>
          <w:sz w:val="20"/>
          <w:szCs w:val="20"/>
        </w:rPr>
        <w:t xml:space="preserve">BE IT FURTHER RESOLVED </w:t>
      </w:r>
      <w:r w:rsidRPr="00282092">
        <w:rPr>
          <w:rFonts w:ascii="Arial" w:eastAsiaTheme="minorHAnsi" w:hAnsi="Arial" w:cs="Arial"/>
          <w:sz w:val="20"/>
          <w:szCs w:val="20"/>
        </w:rPr>
        <w:t xml:space="preserve">that a copy of this resolution be place in the minutes of the City Council of the City of Linden in perpetual recognition of the accomplishment of Suzanne </w:t>
      </w:r>
      <w:proofErr w:type="spellStart"/>
      <w:r w:rsidRPr="00282092">
        <w:rPr>
          <w:rFonts w:ascii="Arial" w:eastAsiaTheme="minorHAnsi" w:hAnsi="Arial" w:cs="Arial"/>
          <w:sz w:val="20"/>
          <w:szCs w:val="20"/>
        </w:rPr>
        <w:t>Olivero</w:t>
      </w:r>
      <w:proofErr w:type="spellEnd"/>
      <w:r w:rsidRPr="00282092">
        <w:rPr>
          <w:rFonts w:ascii="Arial" w:eastAsiaTheme="minorHAnsi" w:hAnsi="Arial" w:cs="Arial"/>
          <w:sz w:val="20"/>
          <w:szCs w:val="20"/>
        </w:rPr>
        <w:t xml:space="preserve"> and a copy be appropriately presented to him.</w:t>
      </w:r>
    </w:p>
    <w:p w:rsidR="00282092" w:rsidRDefault="00282092" w:rsidP="00282092">
      <w:pPr>
        <w:spacing w:line="259" w:lineRule="auto"/>
        <w:rPr>
          <w:rFonts w:ascii="Arial" w:eastAsiaTheme="minorHAnsi" w:hAnsi="Arial" w:cs="Arial"/>
          <w:sz w:val="20"/>
          <w:szCs w:val="20"/>
        </w:rPr>
      </w:pPr>
    </w:p>
    <w:p w:rsidR="008C29F5" w:rsidRPr="00BB1EDC" w:rsidRDefault="008C29F5" w:rsidP="008C29F5">
      <w:pPr>
        <w:spacing w:line="259" w:lineRule="auto"/>
        <w:rPr>
          <w:rFonts w:ascii="Arial" w:eastAsiaTheme="minorHAnsi" w:hAnsi="Arial" w:cs="Arial"/>
          <w:b/>
          <w:sz w:val="20"/>
          <w:szCs w:val="20"/>
          <w:u w:val="single"/>
        </w:rPr>
      </w:pPr>
      <w:r w:rsidRPr="00BB1EDC">
        <w:rPr>
          <w:rFonts w:ascii="Arial" w:eastAsiaTheme="minorHAnsi" w:hAnsi="Arial" w:cs="Arial"/>
          <w:b/>
          <w:sz w:val="20"/>
          <w:szCs w:val="20"/>
        </w:rPr>
        <w:t xml:space="preserve">RESOLUTION: </w:t>
      </w:r>
      <w:r w:rsidRPr="00BB1EDC">
        <w:rPr>
          <w:rFonts w:ascii="Arial" w:eastAsiaTheme="minorHAnsi" w:hAnsi="Arial" w:cs="Arial"/>
          <w:b/>
          <w:sz w:val="20"/>
          <w:szCs w:val="20"/>
          <w:u w:val="single"/>
        </w:rPr>
        <w:t>2017-</w:t>
      </w:r>
      <w:r w:rsidRPr="0030796B">
        <w:rPr>
          <w:rFonts w:ascii="Arial" w:eastAsiaTheme="minorHAnsi" w:hAnsi="Arial" w:cs="Arial"/>
          <w:b/>
          <w:sz w:val="20"/>
          <w:szCs w:val="20"/>
          <w:u w:val="single"/>
        </w:rPr>
        <w:t>363</w:t>
      </w:r>
    </w:p>
    <w:p w:rsidR="008C29F5" w:rsidRPr="0030796B" w:rsidRDefault="008C29F5" w:rsidP="00282092">
      <w:pPr>
        <w:spacing w:line="259" w:lineRule="auto"/>
        <w:rPr>
          <w:rFonts w:ascii="Arial" w:eastAsiaTheme="minorHAnsi" w:hAnsi="Arial" w:cs="Arial"/>
          <w:sz w:val="20"/>
          <w:szCs w:val="20"/>
        </w:rPr>
      </w:pPr>
    </w:p>
    <w:p w:rsidR="008C29F5" w:rsidRPr="008C29F5" w:rsidRDefault="008C29F5" w:rsidP="008C29F5">
      <w:pPr>
        <w:spacing w:line="259" w:lineRule="auto"/>
        <w:jc w:val="center"/>
        <w:rPr>
          <w:rFonts w:ascii="Arial" w:eastAsiaTheme="minorHAnsi" w:hAnsi="Arial" w:cs="Arial"/>
          <w:b/>
          <w:sz w:val="20"/>
          <w:szCs w:val="20"/>
        </w:rPr>
      </w:pPr>
      <w:r w:rsidRPr="008C29F5">
        <w:rPr>
          <w:rFonts w:ascii="Arial" w:eastAsiaTheme="minorHAnsi" w:hAnsi="Arial" w:cs="Arial"/>
          <w:b/>
          <w:sz w:val="20"/>
          <w:szCs w:val="20"/>
        </w:rPr>
        <w:t xml:space="preserve">RESOLUTION RECOGNIZING SUZANNE OLIVERO, A MASTER EDUCATOR AND VICE-PRINCIPAL AT </w:t>
      </w:r>
    </w:p>
    <w:p w:rsidR="008C29F5" w:rsidRPr="008C29F5" w:rsidRDefault="008C29F5" w:rsidP="008C29F5">
      <w:pPr>
        <w:spacing w:line="259" w:lineRule="auto"/>
        <w:jc w:val="center"/>
        <w:rPr>
          <w:rFonts w:ascii="Arial" w:eastAsiaTheme="minorHAnsi" w:hAnsi="Arial" w:cs="Arial"/>
          <w:b/>
          <w:sz w:val="20"/>
          <w:szCs w:val="20"/>
        </w:rPr>
      </w:pPr>
      <w:r w:rsidRPr="008C29F5">
        <w:rPr>
          <w:rFonts w:ascii="Arial" w:eastAsiaTheme="minorHAnsi" w:hAnsi="Arial" w:cs="Arial"/>
          <w:b/>
          <w:sz w:val="20"/>
          <w:szCs w:val="20"/>
        </w:rPr>
        <w:t>LINDEN PUBLIC SCHOOLS, SCHOOL FOUR</w:t>
      </w:r>
    </w:p>
    <w:p w:rsidR="008C29F5" w:rsidRPr="008C29F5" w:rsidRDefault="008C29F5" w:rsidP="008C29F5">
      <w:pPr>
        <w:spacing w:line="259" w:lineRule="auto"/>
        <w:jc w:val="center"/>
        <w:rPr>
          <w:rFonts w:ascii="Arial" w:eastAsiaTheme="minorHAnsi" w:hAnsi="Arial" w:cs="Arial"/>
          <w:b/>
          <w:sz w:val="20"/>
          <w:szCs w:val="20"/>
        </w:rPr>
      </w:pPr>
    </w:p>
    <w:p w:rsidR="008C29F5" w:rsidRPr="008C29F5" w:rsidRDefault="008C29F5" w:rsidP="008C29F5">
      <w:pPr>
        <w:spacing w:line="259" w:lineRule="auto"/>
        <w:rPr>
          <w:rFonts w:ascii="Arial" w:eastAsiaTheme="minorHAnsi" w:hAnsi="Arial" w:cs="Arial"/>
          <w:sz w:val="20"/>
          <w:szCs w:val="20"/>
        </w:rPr>
      </w:pPr>
      <w:r w:rsidRPr="008C29F5">
        <w:rPr>
          <w:rFonts w:ascii="Arial" w:eastAsiaTheme="minorHAnsi" w:hAnsi="Arial" w:cs="Arial"/>
          <w:b/>
          <w:sz w:val="20"/>
          <w:szCs w:val="20"/>
        </w:rPr>
        <w:t xml:space="preserve">WHEREAS,  </w:t>
      </w:r>
      <w:r w:rsidRPr="008C29F5">
        <w:rPr>
          <w:rFonts w:ascii="Arial" w:eastAsiaTheme="minorHAnsi" w:hAnsi="Arial" w:cs="Arial"/>
          <w:sz w:val="20"/>
          <w:szCs w:val="20"/>
        </w:rPr>
        <w:t>September 15</w:t>
      </w:r>
      <w:r w:rsidRPr="008C29F5">
        <w:rPr>
          <w:rFonts w:ascii="Arial" w:eastAsiaTheme="minorHAnsi" w:hAnsi="Arial" w:cs="Arial"/>
          <w:sz w:val="20"/>
          <w:szCs w:val="20"/>
          <w:vertAlign w:val="superscript"/>
        </w:rPr>
        <w:t>th</w:t>
      </w:r>
      <w:r w:rsidRPr="008C29F5">
        <w:rPr>
          <w:rFonts w:ascii="Arial" w:eastAsiaTheme="minorHAnsi" w:hAnsi="Arial" w:cs="Arial"/>
          <w:sz w:val="20"/>
          <w:szCs w:val="20"/>
        </w:rPr>
        <w:t xml:space="preserve"> to October 15</w:t>
      </w:r>
      <w:r w:rsidRPr="008C29F5">
        <w:rPr>
          <w:rFonts w:ascii="Arial" w:eastAsiaTheme="minorHAnsi" w:hAnsi="Arial" w:cs="Arial"/>
          <w:sz w:val="20"/>
          <w:szCs w:val="20"/>
          <w:vertAlign w:val="superscript"/>
        </w:rPr>
        <w:t>th</w:t>
      </w:r>
      <w:r w:rsidRPr="008C29F5">
        <w:rPr>
          <w:rFonts w:ascii="Arial" w:eastAsiaTheme="minorHAnsi" w:hAnsi="Arial" w:cs="Arial"/>
          <w:sz w:val="20"/>
          <w:szCs w:val="20"/>
        </w:rPr>
        <w:t xml:space="preserve"> is designated as National Hispanic Heritage Month to celebrate the histories, cultures and contributions of American citizens whose ancestors came from Spain, Mexico, the Caribbean and Central and South America; and</w:t>
      </w:r>
    </w:p>
    <w:p w:rsidR="008C29F5" w:rsidRPr="008C29F5" w:rsidRDefault="008C29F5" w:rsidP="008C29F5">
      <w:pPr>
        <w:spacing w:line="259" w:lineRule="auto"/>
        <w:rPr>
          <w:rFonts w:ascii="Arial" w:eastAsiaTheme="minorHAnsi" w:hAnsi="Arial" w:cs="Arial"/>
          <w:sz w:val="20"/>
          <w:szCs w:val="20"/>
        </w:rPr>
      </w:pPr>
      <w:r w:rsidRPr="008C29F5">
        <w:rPr>
          <w:rFonts w:ascii="Arial" w:eastAsiaTheme="minorHAnsi" w:hAnsi="Arial" w:cs="Arial"/>
          <w:b/>
          <w:sz w:val="20"/>
          <w:szCs w:val="20"/>
        </w:rPr>
        <w:t xml:space="preserve">WHEREAS, </w:t>
      </w:r>
      <w:r w:rsidRPr="008C29F5">
        <w:rPr>
          <w:rFonts w:ascii="Arial" w:eastAsiaTheme="minorHAnsi" w:hAnsi="Arial" w:cs="Arial"/>
          <w:sz w:val="20"/>
          <w:szCs w:val="20"/>
        </w:rPr>
        <w:t>it also recognizes the contributions, made by Hispanics, that have had a profound and positive influence on our country through their strong commitment to family, faith, hard work and service; and</w:t>
      </w:r>
    </w:p>
    <w:p w:rsidR="008C29F5" w:rsidRPr="008C29F5" w:rsidRDefault="008C29F5" w:rsidP="008C29F5">
      <w:pPr>
        <w:spacing w:line="259" w:lineRule="auto"/>
        <w:rPr>
          <w:rFonts w:ascii="Arial" w:eastAsiaTheme="minorHAnsi" w:hAnsi="Arial" w:cs="Arial"/>
          <w:color w:val="FF0000"/>
          <w:sz w:val="20"/>
          <w:szCs w:val="20"/>
          <w:u w:val="single"/>
        </w:rPr>
      </w:pPr>
      <w:r w:rsidRPr="008C29F5">
        <w:rPr>
          <w:rFonts w:ascii="Arial" w:eastAsiaTheme="minorHAnsi" w:hAnsi="Arial" w:cs="Arial"/>
          <w:b/>
          <w:sz w:val="20"/>
          <w:szCs w:val="20"/>
        </w:rPr>
        <w:t xml:space="preserve">WHEREAS, Suzanne </w:t>
      </w:r>
      <w:proofErr w:type="spellStart"/>
      <w:r w:rsidRPr="008C29F5">
        <w:rPr>
          <w:rFonts w:ascii="Arial" w:eastAsiaTheme="minorHAnsi" w:hAnsi="Arial" w:cs="Arial"/>
          <w:b/>
          <w:sz w:val="20"/>
          <w:szCs w:val="20"/>
        </w:rPr>
        <w:t>Olivero</w:t>
      </w:r>
      <w:proofErr w:type="spellEnd"/>
      <w:r w:rsidRPr="008C29F5">
        <w:rPr>
          <w:rFonts w:ascii="Arial" w:eastAsiaTheme="minorHAnsi" w:hAnsi="Arial" w:cs="Arial"/>
          <w:sz w:val="20"/>
          <w:szCs w:val="20"/>
        </w:rPr>
        <w:t xml:space="preserve"> realizing the value of an education started hers by pursuing a Bachelor’s Degree in Elementary Education and Spanish from Rowan University in May of 2001, later graduated with a Master’s Degree from Rowan University in Higher Education Administration in 2003, an Educational Specialist Degree from Seton Hall University in 2017, and is currently pursuing a doctorate in Educational Leadership, Management and Policy at Seton Hall University.</w:t>
      </w:r>
    </w:p>
    <w:p w:rsidR="008C29F5" w:rsidRPr="008C29F5" w:rsidRDefault="008C29F5" w:rsidP="008C29F5">
      <w:pPr>
        <w:spacing w:line="259" w:lineRule="auto"/>
        <w:rPr>
          <w:rFonts w:ascii="Arial" w:eastAsiaTheme="minorHAnsi" w:hAnsi="Arial" w:cs="Arial"/>
          <w:color w:val="FF0000"/>
          <w:sz w:val="20"/>
          <w:szCs w:val="20"/>
          <w:u w:val="single"/>
        </w:rPr>
      </w:pPr>
      <w:r w:rsidRPr="008C29F5">
        <w:rPr>
          <w:rFonts w:ascii="Arial" w:eastAsiaTheme="minorHAnsi" w:hAnsi="Arial" w:cs="Arial"/>
          <w:b/>
          <w:sz w:val="20"/>
          <w:szCs w:val="20"/>
        </w:rPr>
        <w:t xml:space="preserve"> WHEREAS, </w:t>
      </w:r>
      <w:r w:rsidRPr="008C29F5">
        <w:rPr>
          <w:rFonts w:ascii="Arial" w:eastAsiaTheme="minorHAnsi" w:hAnsi="Arial" w:cs="Arial"/>
          <w:sz w:val="20"/>
          <w:szCs w:val="20"/>
        </w:rPr>
        <w:t>Suzanne has over 14 years of experience in education; and</w:t>
      </w:r>
    </w:p>
    <w:p w:rsidR="008C29F5" w:rsidRPr="008C29F5" w:rsidRDefault="008C29F5" w:rsidP="008C29F5">
      <w:pPr>
        <w:spacing w:line="259" w:lineRule="auto"/>
        <w:rPr>
          <w:rFonts w:ascii="Arial" w:eastAsiaTheme="minorHAnsi" w:hAnsi="Arial" w:cs="Arial"/>
          <w:sz w:val="20"/>
          <w:szCs w:val="20"/>
        </w:rPr>
      </w:pPr>
      <w:r w:rsidRPr="008C29F5">
        <w:rPr>
          <w:rFonts w:ascii="Arial" w:eastAsiaTheme="minorHAnsi" w:hAnsi="Arial" w:cs="Arial"/>
          <w:b/>
          <w:sz w:val="20"/>
          <w:szCs w:val="20"/>
        </w:rPr>
        <w:t xml:space="preserve">WHEREAS, </w:t>
      </w:r>
      <w:r w:rsidRPr="008C29F5">
        <w:rPr>
          <w:rFonts w:ascii="Arial" w:eastAsiaTheme="minorHAnsi" w:hAnsi="Arial" w:cs="Arial"/>
          <w:sz w:val="20"/>
          <w:szCs w:val="20"/>
        </w:rPr>
        <w:t xml:space="preserve">Suzanne has been a champion of early childhood education in the public sector and has worked tirelessly to enhance the educational experience of each child she works with; and </w:t>
      </w:r>
    </w:p>
    <w:p w:rsidR="008C29F5" w:rsidRPr="008C29F5" w:rsidRDefault="008C29F5" w:rsidP="008C29F5">
      <w:pPr>
        <w:spacing w:line="259" w:lineRule="auto"/>
        <w:rPr>
          <w:rFonts w:ascii="Arial" w:eastAsiaTheme="minorHAnsi" w:hAnsi="Arial" w:cs="Arial"/>
          <w:sz w:val="20"/>
          <w:szCs w:val="20"/>
        </w:rPr>
      </w:pPr>
      <w:r w:rsidRPr="008C29F5">
        <w:rPr>
          <w:rFonts w:ascii="Arial" w:eastAsiaTheme="minorHAnsi" w:hAnsi="Arial" w:cs="Arial"/>
          <w:b/>
          <w:sz w:val="20"/>
          <w:szCs w:val="20"/>
        </w:rPr>
        <w:t xml:space="preserve">WHEREAS, </w:t>
      </w:r>
      <w:r w:rsidRPr="008C29F5">
        <w:rPr>
          <w:rFonts w:ascii="Arial" w:eastAsiaTheme="minorHAnsi" w:hAnsi="Arial" w:cs="Arial"/>
          <w:sz w:val="20"/>
          <w:szCs w:val="20"/>
        </w:rPr>
        <w:t xml:space="preserve">in August of 2017 Suzanne was appointed as Vice-Principal at school four in Linden Public School district where she has previously worked as a classroom teacher, teaching first grade, serving as a Title One teacher and as an Instructional Coach; and </w:t>
      </w:r>
    </w:p>
    <w:p w:rsidR="008C29F5" w:rsidRPr="008C29F5" w:rsidRDefault="008C29F5" w:rsidP="008C29F5">
      <w:pPr>
        <w:spacing w:line="259" w:lineRule="auto"/>
        <w:rPr>
          <w:rFonts w:ascii="Arial" w:eastAsiaTheme="minorHAnsi" w:hAnsi="Arial" w:cs="Arial"/>
          <w:sz w:val="20"/>
          <w:szCs w:val="20"/>
        </w:rPr>
      </w:pPr>
      <w:r w:rsidRPr="008C29F5">
        <w:rPr>
          <w:rFonts w:ascii="Arial" w:eastAsiaTheme="minorHAnsi" w:hAnsi="Arial" w:cs="Arial"/>
          <w:b/>
          <w:sz w:val="20"/>
          <w:szCs w:val="20"/>
        </w:rPr>
        <w:t xml:space="preserve">WHEREAS, </w:t>
      </w:r>
      <w:r w:rsidRPr="008C29F5">
        <w:rPr>
          <w:rFonts w:ascii="Arial" w:eastAsiaTheme="minorHAnsi" w:hAnsi="Arial" w:cs="Arial"/>
          <w:sz w:val="20"/>
          <w:szCs w:val="20"/>
        </w:rPr>
        <w:t>the hard work and dedication to ensuring excellence in education, Suzanne has had a profound and positive influence on the children, parents and her peers in the Linden Community and proves that one person can change the world we live in, one person at a time; and</w:t>
      </w:r>
    </w:p>
    <w:p w:rsidR="008C29F5" w:rsidRPr="008C29F5" w:rsidRDefault="008C29F5" w:rsidP="008C29F5">
      <w:pPr>
        <w:spacing w:line="259" w:lineRule="auto"/>
        <w:rPr>
          <w:rFonts w:ascii="Arial" w:eastAsiaTheme="minorHAnsi" w:hAnsi="Arial" w:cs="Arial"/>
          <w:sz w:val="20"/>
          <w:szCs w:val="20"/>
        </w:rPr>
      </w:pPr>
      <w:r w:rsidRPr="008C29F5">
        <w:rPr>
          <w:rFonts w:ascii="Arial" w:eastAsiaTheme="minorHAnsi" w:hAnsi="Arial" w:cs="Arial"/>
          <w:b/>
          <w:sz w:val="20"/>
          <w:szCs w:val="20"/>
        </w:rPr>
        <w:t xml:space="preserve">WHEREAS, </w:t>
      </w:r>
      <w:r w:rsidRPr="008C29F5">
        <w:rPr>
          <w:rFonts w:ascii="Arial" w:eastAsiaTheme="minorHAnsi" w:hAnsi="Arial" w:cs="Arial"/>
          <w:sz w:val="20"/>
          <w:szCs w:val="20"/>
        </w:rPr>
        <w:t xml:space="preserve">the Mayor and Council of the City of Linden wish to recognize the efforts of Suzanne </w:t>
      </w:r>
      <w:proofErr w:type="spellStart"/>
      <w:r w:rsidRPr="008C29F5">
        <w:rPr>
          <w:rFonts w:ascii="Arial" w:eastAsiaTheme="minorHAnsi" w:hAnsi="Arial" w:cs="Arial"/>
          <w:sz w:val="20"/>
          <w:szCs w:val="20"/>
        </w:rPr>
        <w:t>Olivero</w:t>
      </w:r>
      <w:proofErr w:type="spellEnd"/>
      <w:r w:rsidRPr="008C29F5">
        <w:rPr>
          <w:rFonts w:ascii="Arial" w:eastAsiaTheme="minorHAnsi" w:hAnsi="Arial" w:cs="Arial"/>
          <w:sz w:val="20"/>
          <w:szCs w:val="20"/>
        </w:rPr>
        <w:t xml:space="preserve"> as a master educator in early childhood education. </w:t>
      </w:r>
    </w:p>
    <w:p w:rsidR="008C29F5" w:rsidRPr="008C29F5" w:rsidRDefault="008C29F5" w:rsidP="008C29F5">
      <w:pPr>
        <w:spacing w:line="259" w:lineRule="auto"/>
        <w:rPr>
          <w:rFonts w:ascii="Arial" w:eastAsiaTheme="minorHAnsi" w:hAnsi="Arial" w:cs="Arial"/>
          <w:sz w:val="20"/>
          <w:szCs w:val="20"/>
        </w:rPr>
      </w:pPr>
      <w:r w:rsidRPr="008C29F5">
        <w:rPr>
          <w:rFonts w:ascii="Arial" w:eastAsiaTheme="minorHAnsi" w:hAnsi="Arial" w:cs="Arial"/>
          <w:b/>
          <w:sz w:val="20"/>
          <w:szCs w:val="20"/>
        </w:rPr>
        <w:t xml:space="preserve">NOW THEREFORE BE IT RESOLVED, </w:t>
      </w:r>
      <w:r w:rsidRPr="008C29F5">
        <w:rPr>
          <w:rFonts w:ascii="Arial" w:eastAsiaTheme="minorHAnsi" w:hAnsi="Arial" w:cs="Arial"/>
          <w:sz w:val="20"/>
          <w:szCs w:val="20"/>
        </w:rPr>
        <w:t xml:space="preserve">by the Mayor and Council of the City of Linden that they hereby recognize Suzanne </w:t>
      </w:r>
      <w:proofErr w:type="spellStart"/>
      <w:r w:rsidRPr="008C29F5">
        <w:rPr>
          <w:rFonts w:ascii="Arial" w:eastAsiaTheme="minorHAnsi" w:hAnsi="Arial" w:cs="Arial"/>
          <w:sz w:val="20"/>
          <w:szCs w:val="20"/>
        </w:rPr>
        <w:t>Olivero</w:t>
      </w:r>
      <w:proofErr w:type="spellEnd"/>
      <w:r w:rsidRPr="008C29F5">
        <w:rPr>
          <w:rFonts w:ascii="Arial" w:eastAsiaTheme="minorHAnsi" w:hAnsi="Arial" w:cs="Arial"/>
          <w:sz w:val="20"/>
          <w:szCs w:val="20"/>
        </w:rPr>
        <w:t xml:space="preserve"> for her efforts to shape the minds of our young people and help build their character and self-esteem through her leadership by example; and</w:t>
      </w:r>
    </w:p>
    <w:p w:rsidR="008C29F5" w:rsidRPr="008C29F5" w:rsidRDefault="008C29F5" w:rsidP="008C29F5">
      <w:pPr>
        <w:spacing w:line="259" w:lineRule="auto"/>
        <w:rPr>
          <w:rFonts w:ascii="Arial" w:eastAsiaTheme="minorHAnsi" w:hAnsi="Arial" w:cs="Arial"/>
          <w:sz w:val="20"/>
          <w:szCs w:val="20"/>
        </w:rPr>
      </w:pPr>
      <w:r w:rsidRPr="008C29F5">
        <w:rPr>
          <w:rFonts w:ascii="Arial" w:eastAsiaTheme="minorHAnsi" w:hAnsi="Arial" w:cs="Arial"/>
          <w:b/>
          <w:sz w:val="20"/>
          <w:szCs w:val="20"/>
        </w:rPr>
        <w:t xml:space="preserve">BE IT FURTHER RESOLVED </w:t>
      </w:r>
      <w:r w:rsidRPr="008C29F5">
        <w:rPr>
          <w:rFonts w:ascii="Arial" w:eastAsiaTheme="minorHAnsi" w:hAnsi="Arial" w:cs="Arial"/>
          <w:sz w:val="20"/>
          <w:szCs w:val="20"/>
        </w:rPr>
        <w:t xml:space="preserve">that a copy of this resolution be place in the minutes of the City Council of the City of Linden in perpetual recognition of the accomplishment of Suzanne </w:t>
      </w:r>
      <w:proofErr w:type="spellStart"/>
      <w:r w:rsidRPr="008C29F5">
        <w:rPr>
          <w:rFonts w:ascii="Arial" w:eastAsiaTheme="minorHAnsi" w:hAnsi="Arial" w:cs="Arial"/>
          <w:sz w:val="20"/>
          <w:szCs w:val="20"/>
        </w:rPr>
        <w:t>Olivero</w:t>
      </w:r>
      <w:proofErr w:type="spellEnd"/>
      <w:r w:rsidRPr="008C29F5">
        <w:rPr>
          <w:rFonts w:ascii="Arial" w:eastAsiaTheme="minorHAnsi" w:hAnsi="Arial" w:cs="Arial"/>
          <w:sz w:val="20"/>
          <w:szCs w:val="20"/>
        </w:rPr>
        <w:t xml:space="preserve"> and a copy be appropriately presented to him.</w:t>
      </w:r>
    </w:p>
    <w:p w:rsidR="00CF7615" w:rsidRPr="00282092" w:rsidRDefault="00CF7615" w:rsidP="00282092">
      <w:pPr>
        <w:spacing w:line="259" w:lineRule="auto"/>
        <w:rPr>
          <w:rFonts w:ascii="Arial" w:eastAsiaTheme="minorHAnsi" w:hAnsi="Arial" w:cs="Arial"/>
          <w:sz w:val="20"/>
          <w:szCs w:val="20"/>
        </w:rPr>
      </w:pPr>
    </w:p>
    <w:p w:rsidR="0030796B" w:rsidRPr="0030796B" w:rsidRDefault="0030796B" w:rsidP="0030796B">
      <w:pPr>
        <w:spacing w:line="259" w:lineRule="auto"/>
        <w:rPr>
          <w:rFonts w:ascii="Arial" w:eastAsiaTheme="minorHAnsi" w:hAnsi="Arial" w:cs="Arial"/>
          <w:b/>
          <w:sz w:val="20"/>
          <w:szCs w:val="20"/>
          <w:u w:val="single"/>
        </w:rPr>
      </w:pPr>
      <w:r w:rsidRPr="0030796B">
        <w:rPr>
          <w:rFonts w:ascii="Arial" w:eastAsiaTheme="minorHAnsi" w:hAnsi="Arial" w:cs="Arial"/>
          <w:b/>
          <w:sz w:val="20"/>
          <w:szCs w:val="20"/>
        </w:rPr>
        <w:t xml:space="preserve">RESOLUTION: </w:t>
      </w:r>
      <w:r w:rsidRPr="0030796B">
        <w:rPr>
          <w:rFonts w:ascii="Arial" w:eastAsiaTheme="minorHAnsi" w:hAnsi="Arial" w:cs="Arial"/>
          <w:b/>
          <w:sz w:val="20"/>
          <w:szCs w:val="20"/>
          <w:u w:val="single"/>
        </w:rPr>
        <w:t>2017-364</w:t>
      </w:r>
    </w:p>
    <w:p w:rsidR="0030796B" w:rsidRPr="0030796B" w:rsidRDefault="0030796B" w:rsidP="0030796B">
      <w:pPr>
        <w:spacing w:line="259" w:lineRule="auto"/>
        <w:jc w:val="center"/>
        <w:rPr>
          <w:rFonts w:ascii="Arial" w:eastAsiaTheme="minorHAnsi" w:hAnsi="Arial" w:cs="Arial"/>
          <w:b/>
          <w:sz w:val="20"/>
          <w:szCs w:val="20"/>
        </w:rPr>
      </w:pPr>
    </w:p>
    <w:p w:rsidR="0030796B" w:rsidRPr="0030796B" w:rsidRDefault="0030796B" w:rsidP="0030796B">
      <w:pPr>
        <w:spacing w:line="259" w:lineRule="auto"/>
        <w:jc w:val="center"/>
        <w:rPr>
          <w:rFonts w:ascii="Arial" w:eastAsiaTheme="minorHAnsi" w:hAnsi="Arial" w:cs="Arial"/>
          <w:b/>
          <w:sz w:val="20"/>
          <w:szCs w:val="20"/>
        </w:rPr>
      </w:pPr>
      <w:r w:rsidRPr="0030796B">
        <w:rPr>
          <w:rFonts w:ascii="Arial" w:eastAsiaTheme="minorHAnsi" w:hAnsi="Arial" w:cs="Arial"/>
          <w:b/>
          <w:sz w:val="20"/>
          <w:szCs w:val="20"/>
        </w:rPr>
        <w:t>RESOLUTION OF THE CITY OF LINDEN CONDEMNING RACISM, WHITE SUPREMACY AND NAZISM IN THE UNITED STATES OF AMERICA</w:t>
      </w:r>
    </w:p>
    <w:p w:rsidR="0030796B" w:rsidRPr="0030796B" w:rsidRDefault="0030796B" w:rsidP="0030796B">
      <w:pPr>
        <w:spacing w:line="259" w:lineRule="auto"/>
        <w:jc w:val="center"/>
        <w:rPr>
          <w:rFonts w:ascii="Arial" w:eastAsiaTheme="minorHAnsi" w:hAnsi="Arial" w:cs="Arial"/>
          <w:b/>
          <w:sz w:val="20"/>
          <w:szCs w:val="20"/>
        </w:rPr>
      </w:pPr>
    </w:p>
    <w:p w:rsidR="0030796B" w:rsidRPr="0030796B" w:rsidRDefault="0030796B" w:rsidP="0030796B">
      <w:pPr>
        <w:spacing w:line="259" w:lineRule="auto"/>
        <w:rPr>
          <w:rFonts w:ascii="Arial" w:eastAsiaTheme="minorHAnsi" w:hAnsi="Arial" w:cs="Arial"/>
          <w:sz w:val="20"/>
          <w:szCs w:val="20"/>
        </w:rPr>
      </w:pPr>
      <w:r w:rsidRPr="0030796B">
        <w:rPr>
          <w:rFonts w:ascii="Arial" w:eastAsiaTheme="minorHAnsi" w:hAnsi="Arial" w:cs="Arial"/>
          <w:b/>
          <w:sz w:val="20"/>
          <w:szCs w:val="20"/>
        </w:rPr>
        <w:t xml:space="preserve">WHEREAS, </w:t>
      </w:r>
      <w:r w:rsidRPr="0030796B">
        <w:rPr>
          <w:rFonts w:ascii="Arial" w:eastAsiaTheme="minorHAnsi" w:hAnsi="Arial" w:cs="Arial"/>
          <w:sz w:val="20"/>
          <w:szCs w:val="20"/>
        </w:rPr>
        <w:t>the Declaration of Independence of the United States of America, mankind’s polestar document of freedom and liberty, declared, “We hold these truths to be self-evident, that all men are created equal, that they are endowed by their Creator with certain unalienable Rights, that among these are Life, Liberty and the Pursuit of Happiness; and</w:t>
      </w:r>
    </w:p>
    <w:p w:rsidR="0030796B" w:rsidRPr="0030796B" w:rsidRDefault="0030796B" w:rsidP="0030796B">
      <w:pPr>
        <w:spacing w:line="259" w:lineRule="auto"/>
        <w:rPr>
          <w:rFonts w:ascii="Arial" w:eastAsiaTheme="minorHAnsi" w:hAnsi="Arial" w:cs="Arial"/>
          <w:sz w:val="20"/>
          <w:szCs w:val="20"/>
        </w:rPr>
      </w:pPr>
    </w:p>
    <w:p w:rsidR="0030796B" w:rsidRPr="0030796B" w:rsidRDefault="0030796B" w:rsidP="0030796B">
      <w:pPr>
        <w:spacing w:line="259" w:lineRule="auto"/>
        <w:rPr>
          <w:rFonts w:ascii="Arial" w:eastAsiaTheme="minorHAnsi" w:hAnsi="Arial" w:cs="Arial"/>
          <w:sz w:val="20"/>
          <w:szCs w:val="20"/>
        </w:rPr>
      </w:pPr>
      <w:r w:rsidRPr="0030796B">
        <w:rPr>
          <w:rFonts w:ascii="Arial" w:eastAsiaTheme="minorHAnsi" w:hAnsi="Arial" w:cs="Arial"/>
          <w:b/>
          <w:sz w:val="20"/>
          <w:szCs w:val="20"/>
        </w:rPr>
        <w:t xml:space="preserve">WHEREAS, </w:t>
      </w:r>
      <w:r w:rsidRPr="0030796B">
        <w:rPr>
          <w:rFonts w:ascii="Arial" w:eastAsiaTheme="minorHAnsi" w:hAnsi="Arial" w:cs="Arial"/>
          <w:sz w:val="20"/>
          <w:szCs w:val="20"/>
        </w:rPr>
        <w:t>in order to give meaning to this Declaration, our Nation’s leaders must step forward whenever such unalienable Rights are attacked; and</w:t>
      </w:r>
    </w:p>
    <w:p w:rsidR="0030796B" w:rsidRPr="0030796B" w:rsidRDefault="0030796B" w:rsidP="0030796B">
      <w:pPr>
        <w:spacing w:line="259" w:lineRule="auto"/>
        <w:rPr>
          <w:rFonts w:ascii="Arial" w:eastAsiaTheme="minorHAnsi" w:hAnsi="Arial" w:cs="Arial"/>
          <w:sz w:val="20"/>
          <w:szCs w:val="20"/>
        </w:rPr>
      </w:pPr>
    </w:p>
    <w:p w:rsidR="0030796B" w:rsidRPr="0030796B" w:rsidRDefault="0030796B" w:rsidP="0030796B">
      <w:pPr>
        <w:spacing w:line="259" w:lineRule="auto"/>
        <w:rPr>
          <w:rFonts w:ascii="Arial" w:eastAsiaTheme="minorHAnsi" w:hAnsi="Arial" w:cs="Arial"/>
          <w:sz w:val="20"/>
          <w:szCs w:val="20"/>
        </w:rPr>
      </w:pPr>
      <w:r w:rsidRPr="0030796B">
        <w:rPr>
          <w:rFonts w:ascii="Arial" w:eastAsiaTheme="minorHAnsi" w:hAnsi="Arial" w:cs="Arial"/>
          <w:b/>
          <w:sz w:val="20"/>
          <w:szCs w:val="20"/>
        </w:rPr>
        <w:t xml:space="preserve">WHEREAS, </w:t>
      </w:r>
      <w:r w:rsidRPr="0030796B">
        <w:rPr>
          <w:rFonts w:ascii="Arial" w:eastAsiaTheme="minorHAnsi" w:hAnsi="Arial" w:cs="Arial"/>
          <w:sz w:val="20"/>
          <w:szCs w:val="20"/>
        </w:rPr>
        <w:t>such a time occurred when evil sought to obscure such truths and rights during a display of Nazi, white supremacy and racist protests occurred in Charlottesville, Virginia on Friday, August 11, 2017; and</w:t>
      </w:r>
    </w:p>
    <w:p w:rsidR="0030796B" w:rsidRPr="0030796B" w:rsidRDefault="0030796B" w:rsidP="0030796B">
      <w:pPr>
        <w:spacing w:line="259" w:lineRule="auto"/>
        <w:rPr>
          <w:rFonts w:ascii="Arial" w:eastAsiaTheme="minorHAnsi" w:hAnsi="Arial" w:cs="Arial"/>
          <w:sz w:val="20"/>
          <w:szCs w:val="20"/>
        </w:rPr>
      </w:pPr>
    </w:p>
    <w:p w:rsidR="0030796B" w:rsidRPr="0030796B" w:rsidRDefault="0030796B" w:rsidP="0030796B">
      <w:pPr>
        <w:spacing w:line="259" w:lineRule="auto"/>
        <w:rPr>
          <w:rFonts w:ascii="Arial" w:eastAsiaTheme="minorHAnsi" w:hAnsi="Arial" w:cs="Arial"/>
          <w:sz w:val="20"/>
          <w:szCs w:val="20"/>
        </w:rPr>
      </w:pPr>
      <w:r w:rsidRPr="0030796B">
        <w:rPr>
          <w:rFonts w:ascii="Arial" w:eastAsiaTheme="minorHAnsi" w:hAnsi="Arial" w:cs="Arial"/>
          <w:b/>
          <w:sz w:val="20"/>
          <w:szCs w:val="20"/>
        </w:rPr>
        <w:t xml:space="preserve">WHEREAS, </w:t>
      </w:r>
      <w:r w:rsidRPr="0030796B">
        <w:rPr>
          <w:rFonts w:ascii="Arial" w:eastAsiaTheme="minorHAnsi" w:hAnsi="Arial" w:cs="Arial"/>
          <w:sz w:val="20"/>
          <w:szCs w:val="20"/>
        </w:rPr>
        <w:t>the promotion of Nazism, white supremacy and racism in the United States of America is an assault on the truths and rights that we, as Americans, cherish and for which truths and rights millions of Americans fought for during World War II; and</w:t>
      </w:r>
    </w:p>
    <w:p w:rsidR="0030796B" w:rsidRPr="0030796B" w:rsidRDefault="0030796B" w:rsidP="0030796B">
      <w:pPr>
        <w:spacing w:line="259" w:lineRule="auto"/>
        <w:rPr>
          <w:rFonts w:ascii="Arial" w:eastAsiaTheme="minorHAnsi" w:hAnsi="Arial" w:cs="Arial"/>
          <w:sz w:val="20"/>
          <w:szCs w:val="20"/>
        </w:rPr>
      </w:pPr>
    </w:p>
    <w:p w:rsidR="0030796B" w:rsidRPr="0030796B" w:rsidRDefault="0030796B" w:rsidP="0030796B">
      <w:pPr>
        <w:spacing w:line="259" w:lineRule="auto"/>
        <w:rPr>
          <w:rFonts w:ascii="Arial" w:eastAsiaTheme="minorHAnsi" w:hAnsi="Arial" w:cs="Arial"/>
          <w:sz w:val="20"/>
          <w:szCs w:val="20"/>
        </w:rPr>
      </w:pPr>
      <w:r w:rsidRPr="0030796B">
        <w:rPr>
          <w:rFonts w:ascii="Arial" w:eastAsiaTheme="minorHAnsi" w:hAnsi="Arial" w:cs="Arial"/>
          <w:b/>
          <w:sz w:val="20"/>
          <w:szCs w:val="20"/>
        </w:rPr>
        <w:t xml:space="preserve">WHEREAS, </w:t>
      </w:r>
      <w:r w:rsidRPr="0030796B">
        <w:rPr>
          <w:rFonts w:ascii="Arial" w:eastAsiaTheme="minorHAnsi" w:hAnsi="Arial" w:cs="Arial"/>
          <w:sz w:val="20"/>
          <w:szCs w:val="20"/>
        </w:rPr>
        <w:t xml:space="preserve">it is right and appropriate that this Mayor and Council condemn such actions that threaten the self-evident truths and unalienable rights declared by our founders and which guide our Nation. </w:t>
      </w:r>
    </w:p>
    <w:p w:rsidR="0030796B" w:rsidRPr="0030796B" w:rsidRDefault="0030796B" w:rsidP="0030796B">
      <w:pPr>
        <w:spacing w:line="259" w:lineRule="auto"/>
        <w:rPr>
          <w:rFonts w:ascii="Arial" w:eastAsiaTheme="minorHAnsi" w:hAnsi="Arial" w:cs="Arial"/>
          <w:sz w:val="20"/>
          <w:szCs w:val="20"/>
        </w:rPr>
      </w:pPr>
    </w:p>
    <w:p w:rsidR="0030796B" w:rsidRPr="0030796B" w:rsidRDefault="0030796B" w:rsidP="0030796B">
      <w:pPr>
        <w:spacing w:line="259" w:lineRule="auto"/>
        <w:rPr>
          <w:rFonts w:ascii="Arial" w:eastAsiaTheme="minorHAnsi" w:hAnsi="Arial" w:cs="Arial"/>
          <w:sz w:val="20"/>
          <w:szCs w:val="20"/>
        </w:rPr>
      </w:pPr>
      <w:r w:rsidRPr="0030796B">
        <w:rPr>
          <w:rFonts w:ascii="Arial" w:eastAsiaTheme="minorHAnsi" w:hAnsi="Arial" w:cs="Arial"/>
          <w:b/>
          <w:sz w:val="20"/>
          <w:szCs w:val="20"/>
        </w:rPr>
        <w:t xml:space="preserve">NOW, THEREFORE, BE IT RESOLVED, </w:t>
      </w:r>
      <w:r w:rsidRPr="0030796B">
        <w:rPr>
          <w:rFonts w:ascii="Arial" w:eastAsiaTheme="minorHAnsi" w:hAnsi="Arial" w:cs="Arial"/>
          <w:sz w:val="20"/>
          <w:szCs w:val="20"/>
        </w:rPr>
        <w:t xml:space="preserve">by the Municipal Council of the City of Linden, County of Union, State of New Jersey that we affirm the belief that racism in all forms is evil and a perversion of the truths and rights upon which our Nation is founded and is governed; that the promotion of Nazism, white supremacy and racism is an affront to all American veterans and families that sacrificed so much during World War II through the present to combat and defeat that evil; and, that this Mayor and Council declares to all citizens of the City of Linden that we shall and must be vigilant and decry such evil whenever and wherever it threatens our cherished truths and rights. </w:t>
      </w:r>
    </w:p>
    <w:p w:rsidR="0030796B" w:rsidRPr="0030796B" w:rsidRDefault="0030796B" w:rsidP="0030796B">
      <w:pPr>
        <w:spacing w:line="259" w:lineRule="auto"/>
        <w:rPr>
          <w:rFonts w:ascii="Arial" w:eastAsiaTheme="minorHAnsi" w:hAnsi="Arial" w:cs="Arial"/>
          <w:sz w:val="20"/>
          <w:szCs w:val="20"/>
        </w:rPr>
      </w:pPr>
    </w:p>
    <w:p w:rsidR="0030796B" w:rsidRPr="0030796B" w:rsidRDefault="0030796B" w:rsidP="0030796B">
      <w:pPr>
        <w:spacing w:line="259" w:lineRule="auto"/>
        <w:rPr>
          <w:rFonts w:ascii="Arial" w:eastAsiaTheme="minorHAnsi" w:hAnsi="Arial" w:cs="Arial"/>
          <w:sz w:val="20"/>
          <w:szCs w:val="20"/>
        </w:rPr>
      </w:pPr>
      <w:r w:rsidRPr="0030796B">
        <w:rPr>
          <w:rFonts w:ascii="Arial" w:eastAsiaTheme="minorHAnsi" w:hAnsi="Arial" w:cs="Arial"/>
          <w:b/>
          <w:sz w:val="20"/>
          <w:szCs w:val="20"/>
        </w:rPr>
        <w:t xml:space="preserve">BE IT FURTHER RESOLVED </w:t>
      </w:r>
      <w:r w:rsidRPr="0030796B">
        <w:rPr>
          <w:rFonts w:ascii="Arial" w:eastAsiaTheme="minorHAnsi" w:hAnsi="Arial" w:cs="Arial"/>
          <w:sz w:val="20"/>
          <w:szCs w:val="20"/>
        </w:rPr>
        <w:t xml:space="preserve">that we denounce the increase in fear mongering, racism, anti-Semitism, bigotry, and violence perpetrated by White supremacist, neo-Nazi, Ku Klux Klan and other hate groups. </w:t>
      </w:r>
    </w:p>
    <w:p w:rsidR="0030796B" w:rsidRPr="0030796B" w:rsidRDefault="0030796B" w:rsidP="0030796B">
      <w:pPr>
        <w:spacing w:line="259" w:lineRule="auto"/>
        <w:rPr>
          <w:rFonts w:ascii="Arial" w:eastAsiaTheme="minorHAnsi" w:hAnsi="Arial" w:cs="Arial"/>
          <w:sz w:val="20"/>
          <w:szCs w:val="20"/>
        </w:rPr>
      </w:pPr>
    </w:p>
    <w:p w:rsidR="0030796B" w:rsidRPr="0030796B" w:rsidRDefault="0030796B" w:rsidP="0030796B">
      <w:pPr>
        <w:spacing w:line="259" w:lineRule="auto"/>
        <w:rPr>
          <w:rFonts w:ascii="Arial" w:eastAsiaTheme="minorHAnsi" w:hAnsi="Arial" w:cs="Arial"/>
          <w:sz w:val="20"/>
          <w:szCs w:val="20"/>
        </w:rPr>
      </w:pPr>
      <w:r w:rsidRPr="0030796B">
        <w:rPr>
          <w:rFonts w:ascii="Arial" w:eastAsiaTheme="minorHAnsi" w:hAnsi="Arial" w:cs="Arial"/>
          <w:b/>
          <w:sz w:val="20"/>
          <w:szCs w:val="20"/>
        </w:rPr>
        <w:t>BE IT FURTHER RESOLVED,</w:t>
      </w:r>
      <w:r w:rsidRPr="0030796B">
        <w:rPr>
          <w:rFonts w:ascii="Arial" w:eastAsiaTheme="minorHAnsi" w:hAnsi="Arial" w:cs="Arial"/>
          <w:sz w:val="20"/>
          <w:szCs w:val="20"/>
        </w:rPr>
        <w:t xml:space="preserve"> that a copy of this Resolution be transmitted to the President of the United States; the Governor of the State of New Jersey; Legislators of the 22</w:t>
      </w:r>
      <w:r w:rsidRPr="0030796B">
        <w:rPr>
          <w:rFonts w:ascii="Arial" w:eastAsiaTheme="minorHAnsi" w:hAnsi="Arial" w:cs="Arial"/>
          <w:sz w:val="20"/>
          <w:szCs w:val="20"/>
          <w:vertAlign w:val="superscript"/>
        </w:rPr>
        <w:t>nd</w:t>
      </w:r>
      <w:r w:rsidRPr="0030796B">
        <w:rPr>
          <w:rFonts w:ascii="Arial" w:eastAsiaTheme="minorHAnsi" w:hAnsi="Arial" w:cs="Arial"/>
          <w:sz w:val="20"/>
          <w:szCs w:val="20"/>
        </w:rPr>
        <w:t xml:space="preserve"> District; Senator Nicholas P. Scutari, Assemblyman Jerry Green and Assemblyman James J. Kennedy; and the New Jersey State League of Municipalities. </w:t>
      </w:r>
    </w:p>
    <w:p w:rsidR="0030796B" w:rsidRPr="0030796B" w:rsidRDefault="0030796B" w:rsidP="0030796B">
      <w:pPr>
        <w:spacing w:line="259" w:lineRule="auto"/>
        <w:rPr>
          <w:rFonts w:ascii="Arial" w:eastAsiaTheme="minorHAnsi" w:hAnsi="Arial" w:cs="Arial"/>
          <w:sz w:val="20"/>
          <w:szCs w:val="20"/>
        </w:rPr>
      </w:pPr>
    </w:p>
    <w:p w:rsidR="006429FA" w:rsidRPr="006429FA" w:rsidRDefault="0042523A" w:rsidP="006429FA">
      <w:pPr>
        <w:jc w:val="center"/>
        <w:rPr>
          <w:rFonts w:ascii="Arial" w:hAnsi="Arial" w:cs="Arial"/>
          <w:b/>
          <w:sz w:val="20"/>
          <w:szCs w:val="20"/>
          <w:u w:val="single"/>
        </w:rPr>
      </w:pPr>
      <w:r>
        <w:rPr>
          <w:rFonts w:ascii="Arial" w:hAnsi="Arial" w:cs="Arial"/>
          <w:b/>
          <w:sz w:val="20"/>
          <w:szCs w:val="20"/>
          <w:u w:val="single"/>
        </w:rPr>
        <w:t>ORDINANCES ON</w:t>
      </w:r>
      <w:r w:rsidR="009E4370" w:rsidRPr="0046427A">
        <w:rPr>
          <w:rFonts w:ascii="Arial" w:hAnsi="Arial" w:cs="Arial"/>
          <w:b/>
          <w:sz w:val="20"/>
          <w:szCs w:val="20"/>
          <w:u w:val="single"/>
        </w:rPr>
        <w:t xml:space="preserve"> INTORDUCTION</w:t>
      </w:r>
    </w:p>
    <w:p w:rsidR="006429FA" w:rsidRPr="00DE1338" w:rsidRDefault="006429FA" w:rsidP="006429FA">
      <w:pPr>
        <w:rPr>
          <w:rFonts w:ascii="Arial" w:hAnsi="Arial" w:cs="Arial"/>
          <w:b/>
          <w:sz w:val="20"/>
          <w:szCs w:val="20"/>
        </w:rPr>
      </w:pPr>
      <w:r w:rsidRPr="009E4068">
        <w:rPr>
          <w:rFonts w:ascii="Arial" w:hAnsi="Arial" w:cs="Arial"/>
          <w:b/>
          <w:sz w:val="20"/>
          <w:szCs w:val="20"/>
        </w:rPr>
        <w:t xml:space="preserve">An Ordinance entitled: </w:t>
      </w:r>
    </w:p>
    <w:p w:rsidR="006429FA" w:rsidRPr="006429FA" w:rsidRDefault="006429FA" w:rsidP="006429FA">
      <w:pPr>
        <w:spacing w:line="256" w:lineRule="auto"/>
        <w:jc w:val="center"/>
        <w:rPr>
          <w:rFonts w:asciiTheme="minorHAnsi" w:eastAsiaTheme="minorHAnsi" w:hAnsiTheme="minorHAnsi" w:cstheme="minorBidi"/>
          <w:b/>
          <w:sz w:val="22"/>
          <w:szCs w:val="22"/>
          <w:u w:val="single"/>
        </w:rPr>
      </w:pPr>
    </w:p>
    <w:p w:rsidR="006429FA" w:rsidRPr="006429FA" w:rsidRDefault="006429FA" w:rsidP="006429FA">
      <w:pPr>
        <w:spacing w:line="256" w:lineRule="auto"/>
        <w:ind w:left="1440" w:hanging="1440"/>
        <w:rPr>
          <w:rFonts w:asciiTheme="minorHAnsi" w:eastAsiaTheme="minorHAnsi" w:hAnsiTheme="minorHAnsi" w:cstheme="minorBidi"/>
          <w:sz w:val="22"/>
          <w:szCs w:val="22"/>
        </w:rPr>
      </w:pPr>
      <w:r w:rsidRPr="006429FA">
        <w:rPr>
          <w:rFonts w:asciiTheme="minorHAnsi" w:eastAsiaTheme="minorHAnsi" w:hAnsiTheme="minorHAnsi" w:cstheme="minorBidi"/>
          <w:b/>
          <w:sz w:val="22"/>
          <w:szCs w:val="22"/>
        </w:rPr>
        <w:t>#61-66</w:t>
      </w:r>
      <w:r w:rsidRPr="006429FA">
        <w:rPr>
          <w:rFonts w:asciiTheme="minorHAnsi" w:eastAsiaTheme="minorHAnsi" w:hAnsiTheme="minorHAnsi" w:cstheme="minorBidi"/>
          <w:sz w:val="22"/>
          <w:szCs w:val="22"/>
        </w:rPr>
        <w:tab/>
        <w:t xml:space="preserve">An ordinance amending ordinance number 61-24 authorizing exemptions from taxes and the execution of tax agreements for the payments in lieu of taxes for new industrial structures, to also include improvements to commercial structures, on an individual basis after review, evaluation and approval of each application by the City Council pursuant to N.J.S.A. 40A:21-7. </w:t>
      </w:r>
    </w:p>
    <w:p w:rsidR="00A97023" w:rsidRDefault="00A97023" w:rsidP="00A97023">
      <w:pPr>
        <w:ind w:left="90" w:hanging="90"/>
        <w:rPr>
          <w:rFonts w:ascii="Arial" w:hAnsi="Arial" w:cs="Arial"/>
          <w:sz w:val="20"/>
          <w:szCs w:val="20"/>
        </w:rPr>
      </w:pPr>
    </w:p>
    <w:p w:rsidR="00A97023" w:rsidRDefault="00A97023" w:rsidP="00A97023">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#61-66 was introduced</w:t>
      </w:r>
    </w:p>
    <w:p w:rsidR="00A97023" w:rsidRDefault="00A97023" w:rsidP="00A97023">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Mrs. Ormon and</w:t>
      </w:r>
      <w:r w:rsidRPr="004C76AC">
        <w:rPr>
          <w:rFonts w:ascii="Arial" w:hAnsi="Arial" w:cs="Arial"/>
          <w:sz w:val="20"/>
          <w:szCs w:val="20"/>
        </w:rPr>
        <w:t xml:space="preserve"> was read on first reading by the Deputy Clerk.</w:t>
      </w:r>
    </w:p>
    <w:p w:rsidR="00A97023" w:rsidRDefault="00A97023" w:rsidP="00A97023">
      <w:pPr>
        <w:ind w:left="90" w:hanging="90"/>
        <w:rPr>
          <w:rFonts w:ascii="Arial" w:hAnsi="Arial" w:cs="Arial"/>
          <w:sz w:val="20"/>
          <w:szCs w:val="20"/>
        </w:rPr>
      </w:pPr>
    </w:p>
    <w:p w:rsidR="00A97023" w:rsidRDefault="00A97023" w:rsidP="00A97023">
      <w:pPr>
        <w:ind w:left="90" w:hanging="90"/>
        <w:rPr>
          <w:rFonts w:ascii="Arial" w:hAnsi="Arial" w:cs="Arial"/>
          <w:sz w:val="20"/>
          <w:szCs w:val="20"/>
        </w:rPr>
      </w:pPr>
      <w:r>
        <w:rPr>
          <w:rFonts w:ascii="Arial" w:hAnsi="Arial" w:cs="Arial"/>
          <w:sz w:val="20"/>
          <w:szCs w:val="20"/>
        </w:rPr>
        <w:t>On motion of Mrs. Ormon</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A97023" w:rsidRDefault="00A97023" w:rsidP="00A97023">
      <w:pPr>
        <w:ind w:left="90" w:hanging="90"/>
        <w:rPr>
          <w:rFonts w:ascii="Arial" w:hAnsi="Arial" w:cs="Arial"/>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by all voting yes with the exception of Mrs. Hickey who was excused.</w:t>
      </w:r>
    </w:p>
    <w:p w:rsidR="006429FA" w:rsidRDefault="006429FA" w:rsidP="006429FA">
      <w:pPr>
        <w:rPr>
          <w:rFonts w:ascii="Arial" w:hAnsi="Arial" w:cs="Arial"/>
          <w:b/>
          <w:sz w:val="20"/>
          <w:szCs w:val="20"/>
        </w:rPr>
      </w:pPr>
    </w:p>
    <w:p w:rsidR="006429FA" w:rsidRPr="00DE1338" w:rsidRDefault="006429FA" w:rsidP="006429FA">
      <w:pPr>
        <w:rPr>
          <w:rFonts w:ascii="Arial" w:hAnsi="Arial" w:cs="Arial"/>
          <w:b/>
          <w:sz w:val="20"/>
          <w:szCs w:val="20"/>
        </w:rPr>
      </w:pPr>
      <w:r w:rsidRPr="009E4068">
        <w:rPr>
          <w:rFonts w:ascii="Arial" w:hAnsi="Arial" w:cs="Arial"/>
          <w:b/>
          <w:sz w:val="20"/>
          <w:szCs w:val="20"/>
        </w:rPr>
        <w:t xml:space="preserve">An Ordinance entitled: </w:t>
      </w:r>
    </w:p>
    <w:p w:rsidR="006429FA" w:rsidRPr="006429FA" w:rsidRDefault="006429FA" w:rsidP="006429FA">
      <w:pPr>
        <w:spacing w:line="259" w:lineRule="auto"/>
        <w:contextualSpacing/>
        <w:rPr>
          <w:rFonts w:asciiTheme="minorHAnsi" w:eastAsiaTheme="minorHAnsi" w:hAnsiTheme="minorHAnsi" w:cstheme="minorBidi"/>
          <w:sz w:val="22"/>
          <w:szCs w:val="22"/>
        </w:rPr>
      </w:pPr>
    </w:p>
    <w:p w:rsidR="006429FA" w:rsidRPr="006429FA" w:rsidRDefault="006429FA" w:rsidP="006429FA">
      <w:pPr>
        <w:spacing w:line="256" w:lineRule="auto"/>
        <w:ind w:left="1440" w:hanging="1440"/>
        <w:rPr>
          <w:rFonts w:asciiTheme="minorHAnsi" w:eastAsiaTheme="minorHAnsi" w:hAnsiTheme="minorHAnsi" w:cstheme="minorBidi"/>
          <w:sz w:val="22"/>
          <w:szCs w:val="22"/>
        </w:rPr>
      </w:pPr>
      <w:r w:rsidRPr="006429FA">
        <w:rPr>
          <w:rFonts w:asciiTheme="minorHAnsi" w:eastAsiaTheme="minorHAnsi" w:hAnsiTheme="minorHAnsi" w:cstheme="minorBidi"/>
          <w:b/>
          <w:sz w:val="22"/>
          <w:szCs w:val="22"/>
        </w:rPr>
        <w:t>#61-67</w:t>
      </w:r>
      <w:r w:rsidRPr="006429FA">
        <w:rPr>
          <w:rFonts w:asciiTheme="minorHAnsi" w:eastAsiaTheme="minorHAnsi" w:hAnsiTheme="minorHAnsi" w:cstheme="minorBidi"/>
          <w:sz w:val="22"/>
          <w:szCs w:val="22"/>
        </w:rPr>
        <w:t xml:space="preserve"> </w:t>
      </w:r>
      <w:r w:rsidRPr="006429FA">
        <w:rPr>
          <w:rFonts w:asciiTheme="minorHAnsi" w:eastAsiaTheme="minorHAnsi" w:hAnsiTheme="minorHAnsi" w:cstheme="minorBidi"/>
          <w:sz w:val="22"/>
          <w:szCs w:val="22"/>
        </w:rPr>
        <w:tab/>
        <w:t xml:space="preserve">An ordinance to amend and supplement Chapter VII Traffic of an ordinance adopting and enacting the revised general ordinances of the City of Linden, 1999, passed November 23, 1999 and approved November 24, 1999, and as amended and supplemented. </w:t>
      </w:r>
    </w:p>
    <w:p w:rsidR="006429FA" w:rsidRPr="006429FA" w:rsidRDefault="006429FA" w:rsidP="006429FA">
      <w:pPr>
        <w:spacing w:line="256" w:lineRule="auto"/>
        <w:ind w:left="720" w:firstLine="720"/>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 xml:space="preserve">Traffic, Section 7-34, </w:t>
      </w:r>
      <w:proofErr w:type="gramStart"/>
      <w:r w:rsidRPr="006429FA">
        <w:rPr>
          <w:rFonts w:asciiTheme="minorHAnsi" w:eastAsiaTheme="minorHAnsi" w:hAnsiTheme="minorHAnsi" w:cstheme="minorBidi"/>
          <w:sz w:val="22"/>
          <w:szCs w:val="22"/>
        </w:rPr>
        <w:t>Don’t</w:t>
      </w:r>
      <w:proofErr w:type="gramEnd"/>
      <w:r w:rsidRPr="006429FA">
        <w:rPr>
          <w:rFonts w:asciiTheme="minorHAnsi" w:eastAsiaTheme="minorHAnsi" w:hAnsiTheme="minorHAnsi" w:cstheme="minorBidi"/>
          <w:sz w:val="22"/>
          <w:szCs w:val="22"/>
        </w:rPr>
        <w:t xml:space="preserve"> Block the Box:</w:t>
      </w:r>
    </w:p>
    <w:p w:rsidR="006429FA" w:rsidRPr="006429FA" w:rsidRDefault="006429FA" w:rsidP="006429FA">
      <w:pPr>
        <w:spacing w:line="256" w:lineRule="auto"/>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t>ADD:</w:t>
      </w:r>
    </w:p>
    <w:p w:rsidR="006429FA" w:rsidRDefault="006429FA" w:rsidP="006429FA">
      <w:pPr>
        <w:spacing w:line="256" w:lineRule="auto"/>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t xml:space="preserve">E. Elizabeth Avenue and N. Wood Ave. </w:t>
      </w:r>
    </w:p>
    <w:p w:rsidR="00BB50AA" w:rsidRDefault="00BB50AA" w:rsidP="00BB50AA">
      <w:pPr>
        <w:ind w:left="90" w:hanging="90"/>
        <w:rPr>
          <w:rFonts w:ascii="Arial" w:hAnsi="Arial" w:cs="Arial"/>
          <w:sz w:val="20"/>
          <w:szCs w:val="20"/>
        </w:rPr>
      </w:pPr>
    </w:p>
    <w:p w:rsidR="00BB50AA" w:rsidRDefault="00BB50AA" w:rsidP="00BB50AA">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#61-67 was introduced</w:t>
      </w:r>
    </w:p>
    <w:p w:rsidR="00BB50AA" w:rsidRDefault="00BB50AA" w:rsidP="00BB50AA">
      <w:pPr>
        <w:ind w:left="90" w:hanging="90"/>
        <w:rPr>
          <w:rFonts w:ascii="Arial" w:hAnsi="Arial" w:cs="Arial"/>
          <w:sz w:val="20"/>
          <w:szCs w:val="20"/>
        </w:rPr>
      </w:pPr>
      <w:r>
        <w:rPr>
          <w:rFonts w:ascii="Arial" w:hAnsi="Arial" w:cs="Arial"/>
          <w:sz w:val="20"/>
          <w:szCs w:val="20"/>
        </w:rPr>
        <w:t>by Mr. Brown and</w:t>
      </w:r>
      <w:r w:rsidRPr="004C76AC">
        <w:rPr>
          <w:rFonts w:ascii="Arial" w:hAnsi="Arial" w:cs="Arial"/>
          <w:sz w:val="20"/>
          <w:szCs w:val="20"/>
        </w:rPr>
        <w:t xml:space="preserve"> was read on first reading by the Deputy Clerk.</w:t>
      </w:r>
    </w:p>
    <w:p w:rsidR="00BB50AA" w:rsidRDefault="00BB50AA" w:rsidP="00BB50AA">
      <w:pPr>
        <w:ind w:left="90" w:hanging="90"/>
        <w:rPr>
          <w:rFonts w:ascii="Arial" w:hAnsi="Arial" w:cs="Arial"/>
          <w:sz w:val="20"/>
          <w:szCs w:val="20"/>
        </w:rPr>
      </w:pPr>
    </w:p>
    <w:p w:rsidR="00BB50AA" w:rsidRDefault="00BB50AA" w:rsidP="00BB50AA">
      <w:pPr>
        <w:ind w:left="90" w:hanging="90"/>
        <w:rPr>
          <w:rFonts w:ascii="Arial" w:hAnsi="Arial" w:cs="Arial"/>
          <w:sz w:val="20"/>
          <w:szCs w:val="20"/>
        </w:rPr>
      </w:pPr>
      <w:r>
        <w:rPr>
          <w:rFonts w:ascii="Arial" w:hAnsi="Arial" w:cs="Arial"/>
          <w:sz w:val="20"/>
          <w:szCs w:val="20"/>
        </w:rPr>
        <w:t>On motion of Mr. Brown,</w:t>
      </w:r>
      <w:r w:rsidRPr="004C76AC">
        <w:rPr>
          <w:rFonts w:ascii="Arial" w:hAnsi="Arial" w:cs="Arial"/>
          <w:sz w:val="20"/>
          <w:szCs w:val="20"/>
        </w:rPr>
        <w:t xml:space="preserve">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6429FA" w:rsidRDefault="00BB50AA" w:rsidP="00BB50AA">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 </w:t>
      </w:r>
    </w:p>
    <w:p w:rsidR="00BB50AA" w:rsidRDefault="00BB50AA" w:rsidP="00BB50AA">
      <w:pPr>
        <w:ind w:left="90" w:hanging="90"/>
        <w:rPr>
          <w:rFonts w:ascii="Arial" w:hAnsi="Arial" w:cs="Arial"/>
          <w:b/>
          <w:sz w:val="20"/>
          <w:szCs w:val="20"/>
        </w:rPr>
      </w:pPr>
    </w:p>
    <w:p w:rsidR="006429FA" w:rsidRPr="00DE1338" w:rsidRDefault="006429FA" w:rsidP="006429FA">
      <w:pPr>
        <w:rPr>
          <w:rFonts w:ascii="Arial" w:hAnsi="Arial" w:cs="Arial"/>
          <w:b/>
          <w:sz w:val="20"/>
          <w:szCs w:val="20"/>
        </w:rPr>
      </w:pPr>
      <w:r w:rsidRPr="009E4068">
        <w:rPr>
          <w:rFonts w:ascii="Arial" w:hAnsi="Arial" w:cs="Arial"/>
          <w:b/>
          <w:sz w:val="20"/>
          <w:szCs w:val="20"/>
        </w:rPr>
        <w:t xml:space="preserve">An Ordinance entitled: </w:t>
      </w:r>
    </w:p>
    <w:p w:rsidR="006429FA" w:rsidRPr="006429FA" w:rsidRDefault="006429FA" w:rsidP="006429FA">
      <w:pPr>
        <w:spacing w:line="256" w:lineRule="auto"/>
        <w:rPr>
          <w:rFonts w:asciiTheme="minorHAnsi" w:eastAsiaTheme="minorHAnsi" w:hAnsiTheme="minorHAnsi" w:cstheme="minorBidi"/>
          <w:sz w:val="22"/>
          <w:szCs w:val="22"/>
        </w:rPr>
      </w:pPr>
    </w:p>
    <w:p w:rsidR="006429FA" w:rsidRPr="006429FA" w:rsidRDefault="006429FA" w:rsidP="006429FA">
      <w:pPr>
        <w:spacing w:line="256" w:lineRule="auto"/>
        <w:ind w:left="1440" w:hanging="1440"/>
        <w:rPr>
          <w:rFonts w:asciiTheme="minorHAnsi" w:eastAsiaTheme="minorHAnsi" w:hAnsiTheme="minorHAnsi" w:cstheme="minorBidi"/>
          <w:sz w:val="22"/>
          <w:szCs w:val="22"/>
        </w:rPr>
      </w:pPr>
      <w:r w:rsidRPr="006429FA">
        <w:rPr>
          <w:rFonts w:asciiTheme="minorHAnsi" w:eastAsiaTheme="minorHAnsi" w:hAnsiTheme="minorHAnsi" w:cstheme="minorBidi"/>
          <w:b/>
          <w:sz w:val="22"/>
          <w:szCs w:val="22"/>
        </w:rPr>
        <w:t>#61-68</w:t>
      </w:r>
      <w:r w:rsidRPr="006429FA">
        <w:rPr>
          <w:rFonts w:asciiTheme="minorHAnsi" w:eastAsiaTheme="minorHAnsi" w:hAnsiTheme="minorHAnsi" w:cstheme="minorBidi"/>
          <w:sz w:val="22"/>
          <w:szCs w:val="22"/>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6429FA" w:rsidRPr="006429FA" w:rsidRDefault="006429FA" w:rsidP="006429FA">
      <w:pPr>
        <w:spacing w:line="259" w:lineRule="auto"/>
        <w:ind w:left="1440"/>
        <w:contextualSpacing/>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DELETE:</w:t>
      </w:r>
    </w:p>
    <w:p w:rsidR="006429FA" w:rsidRPr="006429FA" w:rsidRDefault="006429FA" w:rsidP="006429FA">
      <w:pPr>
        <w:spacing w:line="259" w:lineRule="auto"/>
        <w:ind w:left="1440"/>
        <w:contextualSpacing/>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2-12.10 Off-duty employment of Police Officers for police-related activities in its entirety</w:t>
      </w:r>
    </w:p>
    <w:p w:rsidR="006429FA" w:rsidRPr="006429FA" w:rsidRDefault="006429FA" w:rsidP="006429FA">
      <w:pPr>
        <w:spacing w:line="259" w:lineRule="auto"/>
        <w:ind w:left="1440"/>
        <w:contextualSpacing/>
        <w:rPr>
          <w:rFonts w:asciiTheme="minorHAnsi" w:eastAsiaTheme="minorHAnsi" w:hAnsiTheme="minorHAnsi" w:cstheme="minorBidi"/>
          <w:sz w:val="22"/>
          <w:szCs w:val="22"/>
        </w:rPr>
      </w:pPr>
    </w:p>
    <w:p w:rsidR="006429FA" w:rsidRPr="006429FA" w:rsidRDefault="006429FA" w:rsidP="006429FA">
      <w:pPr>
        <w:spacing w:line="259" w:lineRule="auto"/>
        <w:ind w:left="1440"/>
        <w:contextualSpacing/>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ADD:</w:t>
      </w:r>
    </w:p>
    <w:p w:rsidR="006429FA" w:rsidRPr="006429FA" w:rsidRDefault="006429FA" w:rsidP="006429FA">
      <w:pPr>
        <w:spacing w:line="259" w:lineRule="auto"/>
        <w:ind w:left="1440"/>
        <w:contextualSpacing/>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 xml:space="preserve">New Section 2-12.10 Off-duty employment of Police Officers for Police-Related Activities. </w:t>
      </w:r>
    </w:p>
    <w:p w:rsidR="00BB50AA" w:rsidRDefault="00BB50AA" w:rsidP="00BB50AA">
      <w:pPr>
        <w:ind w:left="90" w:hanging="90"/>
        <w:rPr>
          <w:rFonts w:ascii="Arial" w:hAnsi="Arial" w:cs="Arial"/>
          <w:sz w:val="20"/>
          <w:szCs w:val="20"/>
        </w:rPr>
      </w:pPr>
    </w:p>
    <w:p w:rsidR="00BB50AA" w:rsidRDefault="00BB50AA" w:rsidP="00BB50AA">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#61-68 was introduced</w:t>
      </w:r>
    </w:p>
    <w:p w:rsidR="00BB50AA" w:rsidRDefault="00BB50AA" w:rsidP="00BB50AA">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Mrs. Yamakaitis and</w:t>
      </w:r>
      <w:r w:rsidRPr="004C76AC">
        <w:rPr>
          <w:rFonts w:ascii="Arial" w:hAnsi="Arial" w:cs="Arial"/>
          <w:sz w:val="20"/>
          <w:szCs w:val="20"/>
        </w:rPr>
        <w:t xml:space="preserve"> was read on first reading by the Deputy Clerk.</w:t>
      </w:r>
    </w:p>
    <w:p w:rsidR="00BB50AA" w:rsidRDefault="00BB50AA" w:rsidP="00BB50AA">
      <w:pPr>
        <w:ind w:left="90" w:hanging="90"/>
        <w:rPr>
          <w:rFonts w:ascii="Arial" w:hAnsi="Arial" w:cs="Arial"/>
          <w:sz w:val="20"/>
          <w:szCs w:val="20"/>
        </w:rPr>
      </w:pPr>
    </w:p>
    <w:p w:rsidR="00BB50AA" w:rsidRDefault="00BB50AA" w:rsidP="00BB50AA">
      <w:pPr>
        <w:ind w:left="90" w:hanging="90"/>
        <w:rPr>
          <w:rFonts w:ascii="Arial" w:hAnsi="Arial" w:cs="Arial"/>
          <w:sz w:val="20"/>
          <w:szCs w:val="20"/>
        </w:rPr>
      </w:pPr>
      <w:r>
        <w:rPr>
          <w:rFonts w:ascii="Arial" w:hAnsi="Arial" w:cs="Arial"/>
          <w:sz w:val="20"/>
          <w:szCs w:val="20"/>
        </w:rPr>
        <w:t>On motion of Mrs. Yamakaitis,</w:t>
      </w:r>
      <w:r w:rsidRPr="004C76AC">
        <w:rPr>
          <w:rFonts w:ascii="Arial" w:hAnsi="Arial" w:cs="Arial"/>
          <w:sz w:val="20"/>
          <w:szCs w:val="20"/>
        </w:rPr>
        <w:t xml:space="preserve"> seconded by Mr</w:t>
      </w:r>
      <w:r>
        <w:rPr>
          <w:rFonts w:ascii="Arial" w:hAnsi="Arial" w:cs="Arial"/>
          <w:sz w:val="20"/>
          <w:szCs w:val="20"/>
        </w:rPr>
        <w:t xml:space="preserve">. Sadowski </w:t>
      </w:r>
      <w:r w:rsidRPr="004C76AC">
        <w:rPr>
          <w:rFonts w:ascii="Arial" w:hAnsi="Arial" w:cs="Arial"/>
          <w:sz w:val="20"/>
          <w:szCs w:val="20"/>
        </w:rPr>
        <w:t>the foregoing Ordinance w</w:t>
      </w:r>
      <w:r>
        <w:rPr>
          <w:rFonts w:ascii="Arial" w:hAnsi="Arial" w:cs="Arial"/>
          <w:sz w:val="20"/>
          <w:szCs w:val="20"/>
        </w:rPr>
        <w:t>as on roll call vote</w:t>
      </w:r>
    </w:p>
    <w:p w:rsidR="00BB50AA" w:rsidRDefault="00BB50AA" w:rsidP="00BB50AA">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 </w:t>
      </w:r>
    </w:p>
    <w:p w:rsidR="006429FA" w:rsidRDefault="006429FA" w:rsidP="006429FA">
      <w:pPr>
        <w:rPr>
          <w:rFonts w:ascii="Arial" w:hAnsi="Arial" w:cs="Arial"/>
          <w:b/>
          <w:sz w:val="20"/>
          <w:szCs w:val="20"/>
        </w:rPr>
      </w:pPr>
    </w:p>
    <w:p w:rsidR="006429FA" w:rsidRPr="00DE1338" w:rsidRDefault="006429FA" w:rsidP="006429FA">
      <w:pPr>
        <w:rPr>
          <w:rFonts w:ascii="Arial" w:hAnsi="Arial" w:cs="Arial"/>
          <w:b/>
          <w:sz w:val="20"/>
          <w:szCs w:val="20"/>
        </w:rPr>
      </w:pPr>
      <w:r w:rsidRPr="009E4068">
        <w:rPr>
          <w:rFonts w:ascii="Arial" w:hAnsi="Arial" w:cs="Arial"/>
          <w:b/>
          <w:sz w:val="20"/>
          <w:szCs w:val="20"/>
        </w:rPr>
        <w:t xml:space="preserve">An Ordinance entitled: </w:t>
      </w:r>
    </w:p>
    <w:p w:rsidR="006429FA" w:rsidRPr="006429FA" w:rsidRDefault="006429FA" w:rsidP="006429FA">
      <w:pPr>
        <w:spacing w:line="256" w:lineRule="auto"/>
        <w:rPr>
          <w:rFonts w:asciiTheme="minorHAnsi" w:eastAsiaTheme="minorHAnsi" w:hAnsiTheme="minorHAnsi" w:cstheme="minorBidi"/>
          <w:sz w:val="22"/>
          <w:szCs w:val="22"/>
        </w:rPr>
      </w:pPr>
    </w:p>
    <w:p w:rsidR="006429FA" w:rsidRDefault="006429FA" w:rsidP="006429FA">
      <w:pPr>
        <w:spacing w:line="256" w:lineRule="auto"/>
        <w:ind w:left="1440" w:hanging="1440"/>
        <w:rPr>
          <w:rFonts w:asciiTheme="minorHAnsi" w:eastAsiaTheme="minorHAnsi" w:hAnsiTheme="minorHAnsi" w:cstheme="minorBidi"/>
          <w:sz w:val="22"/>
          <w:szCs w:val="22"/>
        </w:rPr>
      </w:pPr>
      <w:r w:rsidRPr="006429FA">
        <w:rPr>
          <w:rFonts w:asciiTheme="minorHAnsi" w:eastAsiaTheme="minorHAnsi" w:hAnsiTheme="minorHAnsi" w:cstheme="minorBidi"/>
          <w:b/>
          <w:sz w:val="22"/>
          <w:szCs w:val="22"/>
        </w:rPr>
        <w:t>#61-69</w:t>
      </w:r>
      <w:r w:rsidRPr="006429FA">
        <w:rPr>
          <w:rFonts w:asciiTheme="minorHAnsi" w:eastAsiaTheme="minorHAnsi" w:hAnsiTheme="minorHAnsi" w:cstheme="minorBidi"/>
          <w:sz w:val="22"/>
          <w:szCs w:val="22"/>
        </w:rPr>
        <w:tab/>
        <w:t xml:space="preserve">Bond Ordinance Amending Bond Ordinance Number 59-16 finally adopted by the City Council of the City of Linden, New Jersey on April 21, 2015. (inserting, after the phrase “replacement of the roof at the Linden </w:t>
      </w:r>
      <w:proofErr w:type="spellStart"/>
      <w:r w:rsidRPr="006429FA">
        <w:rPr>
          <w:rFonts w:asciiTheme="minorHAnsi" w:eastAsiaTheme="minorHAnsi" w:hAnsiTheme="minorHAnsi" w:cstheme="minorBidi"/>
          <w:sz w:val="22"/>
          <w:szCs w:val="22"/>
        </w:rPr>
        <w:t>Multi Purpose</w:t>
      </w:r>
      <w:proofErr w:type="spellEnd"/>
      <w:r w:rsidRPr="006429FA">
        <w:rPr>
          <w:rFonts w:asciiTheme="minorHAnsi" w:eastAsiaTheme="minorHAnsi" w:hAnsiTheme="minorHAnsi" w:cstheme="minorBidi"/>
          <w:sz w:val="22"/>
          <w:szCs w:val="22"/>
        </w:rPr>
        <w:t xml:space="preserve"> Center” the phrase”, 7</w:t>
      </w:r>
      <w:r w:rsidRPr="006429FA">
        <w:rPr>
          <w:rFonts w:asciiTheme="minorHAnsi" w:eastAsiaTheme="minorHAnsi" w:hAnsiTheme="minorHAnsi" w:cstheme="minorBidi"/>
          <w:sz w:val="22"/>
          <w:szCs w:val="22"/>
          <w:vertAlign w:val="superscript"/>
        </w:rPr>
        <w:t>th</w:t>
      </w:r>
      <w:r w:rsidRPr="006429FA">
        <w:rPr>
          <w:rFonts w:asciiTheme="minorHAnsi" w:eastAsiaTheme="minorHAnsi" w:hAnsiTheme="minorHAnsi" w:cstheme="minorBidi"/>
          <w:sz w:val="22"/>
          <w:szCs w:val="22"/>
        </w:rPr>
        <w:t xml:space="preserve"> Ward Recreation Center, PAL Memorial Field and City Hall”.</w:t>
      </w:r>
    </w:p>
    <w:p w:rsidR="00312E1C" w:rsidRDefault="00312E1C" w:rsidP="00312E1C">
      <w:pPr>
        <w:ind w:left="90" w:hanging="90"/>
        <w:rPr>
          <w:rFonts w:ascii="Arial" w:hAnsi="Arial" w:cs="Arial"/>
          <w:sz w:val="20"/>
          <w:szCs w:val="20"/>
        </w:rPr>
      </w:pPr>
    </w:p>
    <w:p w:rsidR="00312E1C" w:rsidRDefault="00312E1C" w:rsidP="00312E1C">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#61-69 was introduced</w:t>
      </w:r>
    </w:p>
    <w:p w:rsidR="00312E1C" w:rsidRDefault="00312E1C" w:rsidP="00312E1C">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Strano and</w:t>
      </w:r>
      <w:r w:rsidRPr="004C76AC">
        <w:rPr>
          <w:rFonts w:ascii="Arial" w:hAnsi="Arial" w:cs="Arial"/>
          <w:sz w:val="20"/>
          <w:szCs w:val="20"/>
        </w:rPr>
        <w:t xml:space="preserve"> was read on first reading by the Deputy Clerk.</w:t>
      </w:r>
    </w:p>
    <w:p w:rsidR="00312E1C" w:rsidRDefault="00312E1C" w:rsidP="00312E1C">
      <w:pPr>
        <w:ind w:left="90" w:hanging="90"/>
        <w:rPr>
          <w:rFonts w:ascii="Arial" w:hAnsi="Arial" w:cs="Arial"/>
          <w:sz w:val="20"/>
          <w:szCs w:val="20"/>
        </w:rPr>
      </w:pPr>
    </w:p>
    <w:p w:rsidR="00312E1C" w:rsidRDefault="00312E1C" w:rsidP="00312E1C">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xml:space="preserve"> seconded by Mr</w:t>
      </w:r>
      <w:r>
        <w:rPr>
          <w:rFonts w:ascii="Arial" w:hAnsi="Arial" w:cs="Arial"/>
          <w:sz w:val="20"/>
          <w:szCs w:val="20"/>
        </w:rPr>
        <w:t xml:space="preserve">. Brooks </w:t>
      </w:r>
      <w:r w:rsidRPr="004C76AC">
        <w:rPr>
          <w:rFonts w:ascii="Arial" w:hAnsi="Arial" w:cs="Arial"/>
          <w:sz w:val="20"/>
          <w:szCs w:val="20"/>
        </w:rPr>
        <w:t>the foregoing Ordinance w</w:t>
      </w:r>
      <w:r>
        <w:rPr>
          <w:rFonts w:ascii="Arial" w:hAnsi="Arial" w:cs="Arial"/>
          <w:sz w:val="20"/>
          <w:szCs w:val="20"/>
        </w:rPr>
        <w:t>as on roll call vote</w:t>
      </w:r>
    </w:p>
    <w:p w:rsidR="00312E1C" w:rsidRDefault="00312E1C" w:rsidP="00312E1C">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 </w:t>
      </w:r>
    </w:p>
    <w:p w:rsidR="006429FA" w:rsidRDefault="006429FA" w:rsidP="006429FA">
      <w:pPr>
        <w:rPr>
          <w:rFonts w:ascii="Arial" w:hAnsi="Arial" w:cs="Arial"/>
          <w:b/>
          <w:sz w:val="20"/>
          <w:szCs w:val="20"/>
        </w:rPr>
      </w:pPr>
    </w:p>
    <w:p w:rsidR="006429FA" w:rsidRPr="00DE1338" w:rsidRDefault="006429FA" w:rsidP="006429FA">
      <w:pPr>
        <w:rPr>
          <w:rFonts w:ascii="Arial" w:hAnsi="Arial" w:cs="Arial"/>
          <w:b/>
          <w:sz w:val="20"/>
          <w:szCs w:val="20"/>
        </w:rPr>
      </w:pPr>
      <w:r w:rsidRPr="009E4068">
        <w:rPr>
          <w:rFonts w:ascii="Arial" w:hAnsi="Arial" w:cs="Arial"/>
          <w:b/>
          <w:sz w:val="20"/>
          <w:szCs w:val="20"/>
        </w:rPr>
        <w:t xml:space="preserve">An Ordinance entitled: </w:t>
      </w:r>
    </w:p>
    <w:p w:rsidR="006429FA" w:rsidRPr="006429FA" w:rsidRDefault="006429FA" w:rsidP="006429FA">
      <w:pPr>
        <w:spacing w:line="256" w:lineRule="auto"/>
        <w:ind w:left="1440" w:hanging="1440"/>
        <w:rPr>
          <w:rFonts w:asciiTheme="minorHAnsi" w:eastAsiaTheme="minorHAnsi" w:hAnsiTheme="minorHAnsi" w:cstheme="minorBidi"/>
          <w:sz w:val="22"/>
          <w:szCs w:val="22"/>
        </w:rPr>
      </w:pPr>
    </w:p>
    <w:p w:rsidR="006429FA" w:rsidRPr="006429FA" w:rsidRDefault="006429FA" w:rsidP="006429FA">
      <w:pPr>
        <w:spacing w:line="256" w:lineRule="auto"/>
        <w:ind w:left="1440" w:hanging="1440"/>
        <w:rPr>
          <w:rFonts w:asciiTheme="minorHAnsi" w:eastAsiaTheme="minorHAnsi" w:hAnsiTheme="minorHAnsi" w:cstheme="minorBidi"/>
          <w:sz w:val="22"/>
          <w:szCs w:val="22"/>
        </w:rPr>
      </w:pPr>
      <w:r w:rsidRPr="006429FA">
        <w:rPr>
          <w:rFonts w:asciiTheme="minorHAnsi" w:eastAsiaTheme="minorHAnsi" w:hAnsiTheme="minorHAnsi" w:cstheme="minorBidi"/>
          <w:b/>
          <w:sz w:val="22"/>
          <w:szCs w:val="22"/>
        </w:rPr>
        <w:t>#61-70</w:t>
      </w:r>
      <w:r w:rsidRPr="006429FA">
        <w:rPr>
          <w:rFonts w:asciiTheme="minorHAnsi" w:eastAsiaTheme="minorHAnsi" w:hAnsiTheme="minorHAnsi" w:cstheme="minorBidi"/>
          <w:sz w:val="22"/>
          <w:szCs w:val="22"/>
        </w:rPr>
        <w:tab/>
        <w:t>An Ordinance to amend and supplement Chapter VII, Traffic, of an ordinance entitled, “An ordinance adopting and enacting the revised General Ordinances of the City of Linden, 1999,” Passed November 23, 1999 and approved November 24, 199 and as amended and supplemented.</w:t>
      </w:r>
    </w:p>
    <w:p w:rsidR="006429FA" w:rsidRPr="006429FA" w:rsidRDefault="006429FA" w:rsidP="006429FA">
      <w:pPr>
        <w:spacing w:line="256" w:lineRule="auto"/>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t>7-10 Parking Prohibited at all Times on Certain Streets</w:t>
      </w:r>
    </w:p>
    <w:p w:rsidR="006429FA" w:rsidRPr="006429FA" w:rsidRDefault="006429FA" w:rsidP="006429FA">
      <w:pPr>
        <w:spacing w:line="256" w:lineRule="auto"/>
        <w:rPr>
          <w:rFonts w:asciiTheme="minorHAnsi" w:eastAsiaTheme="minorHAnsi" w:hAnsiTheme="minorHAnsi" w:cstheme="minorBidi"/>
          <w:sz w:val="22"/>
          <w:szCs w:val="22"/>
        </w:rPr>
      </w:pPr>
    </w:p>
    <w:p w:rsidR="006429FA" w:rsidRPr="006429FA" w:rsidRDefault="006429FA" w:rsidP="006429FA">
      <w:pPr>
        <w:spacing w:line="256" w:lineRule="auto"/>
        <w:rPr>
          <w:rFonts w:asciiTheme="minorHAnsi" w:eastAsiaTheme="minorHAnsi" w:hAnsiTheme="minorHAnsi" w:cstheme="minorBidi"/>
          <w:sz w:val="22"/>
          <w:szCs w:val="22"/>
          <w:u w:val="single"/>
        </w:rPr>
      </w:pP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u w:val="single"/>
        </w:rPr>
        <w:t>Name of Street</w:t>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u w:val="single"/>
        </w:rPr>
        <w:t>Side</w:t>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u w:val="single"/>
        </w:rPr>
        <w:t xml:space="preserve">Location </w:t>
      </w:r>
    </w:p>
    <w:p w:rsidR="006429FA" w:rsidRPr="006429FA" w:rsidRDefault="006429FA" w:rsidP="006429FA">
      <w:pPr>
        <w:spacing w:line="256" w:lineRule="auto"/>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ab/>
      </w:r>
    </w:p>
    <w:p w:rsidR="006429FA" w:rsidRPr="006429FA" w:rsidRDefault="006429FA" w:rsidP="006429FA">
      <w:pPr>
        <w:spacing w:line="256" w:lineRule="auto"/>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t>ADD</w:t>
      </w:r>
    </w:p>
    <w:p w:rsidR="006429FA" w:rsidRPr="006429FA" w:rsidRDefault="006429FA" w:rsidP="006429FA">
      <w:pPr>
        <w:spacing w:line="256" w:lineRule="auto"/>
        <w:rPr>
          <w:rFonts w:asciiTheme="minorHAnsi" w:eastAsiaTheme="minorHAnsi" w:hAnsiTheme="minorHAnsi" w:cstheme="minorBidi"/>
          <w:sz w:val="22"/>
          <w:szCs w:val="22"/>
        </w:rPr>
      </w:pPr>
    </w:p>
    <w:p w:rsidR="006429FA" w:rsidRPr="006429FA" w:rsidRDefault="006429FA" w:rsidP="006429FA">
      <w:pPr>
        <w:spacing w:line="256" w:lineRule="auto"/>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t>W. Elizabeth Avenue</w:t>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t xml:space="preserve">South </w:t>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proofErr w:type="gramStart"/>
      <w:r w:rsidRPr="006429FA">
        <w:rPr>
          <w:rFonts w:asciiTheme="minorHAnsi" w:eastAsiaTheme="minorHAnsi" w:hAnsiTheme="minorHAnsi" w:cstheme="minorBidi"/>
          <w:sz w:val="22"/>
          <w:szCs w:val="22"/>
        </w:rPr>
        <w:t>Beginning</w:t>
      </w:r>
      <w:proofErr w:type="gramEnd"/>
      <w:r w:rsidRPr="006429FA">
        <w:rPr>
          <w:rFonts w:asciiTheme="minorHAnsi" w:eastAsiaTheme="minorHAnsi" w:hAnsiTheme="minorHAnsi" w:cstheme="minorBidi"/>
          <w:sz w:val="22"/>
          <w:szCs w:val="22"/>
        </w:rPr>
        <w:t xml:space="preserve"> at a point 450 feet west of N. </w:t>
      </w:r>
    </w:p>
    <w:p w:rsidR="006429FA" w:rsidRPr="006429FA" w:rsidRDefault="006429FA" w:rsidP="006429FA">
      <w:pPr>
        <w:spacing w:line="256" w:lineRule="auto"/>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t xml:space="preserve">Stiles Street and continuing westerly a </w:t>
      </w:r>
    </w:p>
    <w:p w:rsidR="006429FA" w:rsidRDefault="006429FA" w:rsidP="006429FA">
      <w:pPr>
        <w:spacing w:line="256" w:lineRule="auto"/>
        <w:rPr>
          <w:rFonts w:asciiTheme="minorHAnsi" w:eastAsiaTheme="minorHAnsi" w:hAnsiTheme="minorHAnsi" w:cstheme="minorBidi"/>
          <w:sz w:val="22"/>
          <w:szCs w:val="22"/>
        </w:rPr>
      </w:pP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r>
      <w:r w:rsidRPr="006429FA">
        <w:rPr>
          <w:rFonts w:asciiTheme="minorHAnsi" w:eastAsiaTheme="minorHAnsi" w:hAnsiTheme="minorHAnsi" w:cstheme="minorBidi"/>
          <w:sz w:val="22"/>
          <w:szCs w:val="22"/>
        </w:rPr>
        <w:tab/>
        <w:t xml:space="preserve">Distance of 425 feet. </w:t>
      </w:r>
    </w:p>
    <w:p w:rsidR="00312E1C" w:rsidRDefault="00312E1C" w:rsidP="00312E1C">
      <w:pPr>
        <w:ind w:left="90" w:hanging="90"/>
        <w:rPr>
          <w:rFonts w:ascii="Arial" w:hAnsi="Arial" w:cs="Arial"/>
          <w:sz w:val="20"/>
          <w:szCs w:val="20"/>
        </w:rPr>
      </w:pPr>
    </w:p>
    <w:p w:rsidR="00312E1C" w:rsidRDefault="00312E1C" w:rsidP="00312E1C">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#61-70</w:t>
      </w:r>
      <w:r w:rsidR="00AB081B">
        <w:rPr>
          <w:rFonts w:ascii="Arial" w:hAnsi="Arial" w:cs="Arial"/>
          <w:sz w:val="20"/>
          <w:szCs w:val="20"/>
        </w:rPr>
        <w:t xml:space="preserve"> </w:t>
      </w:r>
      <w:r>
        <w:rPr>
          <w:rFonts w:ascii="Arial" w:hAnsi="Arial" w:cs="Arial"/>
          <w:sz w:val="20"/>
          <w:szCs w:val="20"/>
        </w:rPr>
        <w:t>was introduced</w:t>
      </w:r>
    </w:p>
    <w:p w:rsidR="00312E1C" w:rsidRDefault="00312E1C" w:rsidP="00312E1C">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Javick and</w:t>
      </w:r>
      <w:r w:rsidRPr="004C76AC">
        <w:rPr>
          <w:rFonts w:ascii="Arial" w:hAnsi="Arial" w:cs="Arial"/>
          <w:sz w:val="20"/>
          <w:szCs w:val="20"/>
        </w:rPr>
        <w:t xml:space="preserve"> was read on first reading by the Deputy Clerk.</w:t>
      </w:r>
    </w:p>
    <w:p w:rsidR="00312E1C" w:rsidRDefault="00312E1C" w:rsidP="00312E1C">
      <w:pPr>
        <w:ind w:left="90" w:hanging="90"/>
        <w:rPr>
          <w:rFonts w:ascii="Arial" w:hAnsi="Arial" w:cs="Arial"/>
          <w:sz w:val="20"/>
          <w:szCs w:val="20"/>
        </w:rPr>
      </w:pPr>
    </w:p>
    <w:p w:rsidR="00312E1C" w:rsidRDefault="00312E1C" w:rsidP="00312E1C">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xml:space="preserve">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312E1C" w:rsidRDefault="00312E1C" w:rsidP="00312E1C">
      <w:pPr>
        <w:ind w:left="90" w:hanging="90"/>
        <w:rPr>
          <w:rFonts w:ascii="Arial" w:hAnsi="Arial" w:cs="Arial"/>
          <w:sz w:val="20"/>
          <w:szCs w:val="20"/>
        </w:rPr>
      </w:pPr>
      <w:r>
        <w:rPr>
          <w:rFonts w:ascii="Arial" w:hAnsi="Arial" w:cs="Arial"/>
          <w:sz w:val="20"/>
          <w:szCs w:val="20"/>
        </w:rPr>
        <w:t xml:space="preserve">unanimously ordered approved. </w:t>
      </w:r>
    </w:p>
    <w:p w:rsidR="00312E1C" w:rsidRDefault="00312E1C" w:rsidP="006429FA">
      <w:pPr>
        <w:spacing w:line="256" w:lineRule="auto"/>
        <w:rPr>
          <w:rFonts w:asciiTheme="minorHAnsi" w:eastAsiaTheme="minorHAnsi" w:hAnsiTheme="minorHAnsi" w:cstheme="minorBidi"/>
          <w:sz w:val="22"/>
          <w:szCs w:val="22"/>
        </w:rPr>
      </w:pPr>
    </w:p>
    <w:p w:rsidR="00014BCB" w:rsidRDefault="00014BCB" w:rsidP="00014BCB">
      <w:pPr>
        <w:spacing w:line="256" w:lineRule="auto"/>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 xml:space="preserve">PUBLIC COMMENT </w:t>
      </w:r>
    </w:p>
    <w:p w:rsidR="00F85073" w:rsidRDefault="00F85073" w:rsidP="00F85073">
      <w:pPr>
        <w:spacing w:line="256" w:lineRule="auto"/>
        <w:rPr>
          <w:rFonts w:asciiTheme="minorHAnsi" w:eastAsiaTheme="minorHAnsi" w:hAnsiTheme="minorHAnsi" w:cstheme="minorBidi"/>
          <w:b/>
          <w:sz w:val="22"/>
          <w:szCs w:val="22"/>
          <w:u w:val="single"/>
        </w:rPr>
      </w:pPr>
    </w:p>
    <w:p w:rsidR="00F85073" w:rsidRDefault="00F85073" w:rsidP="00F85073">
      <w:pPr>
        <w:spacing w:line="25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Craig Halloran, 120 Donaldson Place</w:t>
      </w:r>
      <w:r w:rsidR="003A6BAE">
        <w:rPr>
          <w:rFonts w:asciiTheme="minorHAnsi" w:eastAsiaTheme="minorHAnsi" w:hAnsiTheme="minorHAnsi" w:cstheme="minorBidi"/>
          <w:sz w:val="22"/>
          <w:szCs w:val="22"/>
        </w:rPr>
        <w:t xml:space="preserve">. Mr. Halloran asked what had been done with suggestions he had made at previous meetings. </w:t>
      </w:r>
      <w:r w:rsidR="000E2E9C">
        <w:rPr>
          <w:rFonts w:asciiTheme="minorHAnsi" w:eastAsiaTheme="minorHAnsi" w:hAnsiTheme="minorHAnsi" w:cstheme="minorBidi"/>
          <w:sz w:val="22"/>
          <w:szCs w:val="22"/>
        </w:rPr>
        <w:t xml:space="preserve">He then asked about the development of the rest of the General Motor’s property, and if there was a problem with getting the area, near Route 1, developed. Mr. Halloran then spoke about establishing resident parking, by permit, in the Second Ward, around the train station. </w:t>
      </w:r>
      <w:r w:rsidR="00574C1D">
        <w:rPr>
          <w:rFonts w:asciiTheme="minorHAnsi" w:eastAsiaTheme="minorHAnsi" w:hAnsiTheme="minorHAnsi" w:cstheme="minorBidi"/>
          <w:sz w:val="22"/>
          <w:szCs w:val="22"/>
        </w:rPr>
        <w:t>He then spoke about the past joint Linden/Roselle joint police patrol, about bringing it back, and if the City had considered consolidating services, with other fire departments, public works, and Boards of Educations. Mr. Halloran noted that he had heard that Linden had established a port authority, and if it</w:t>
      </w:r>
      <w:r w:rsidR="00D90FC0">
        <w:rPr>
          <w:rFonts w:asciiTheme="minorHAnsi" w:eastAsiaTheme="minorHAnsi" w:hAnsiTheme="minorHAnsi" w:cstheme="minorBidi"/>
          <w:sz w:val="22"/>
          <w:szCs w:val="22"/>
        </w:rPr>
        <w:t xml:space="preserve"> had the ability to tax people, and asked questions related to the enforcement of truck weight limits on residential streets. He concluded by asking to speak to the police chief regarding enforcement of bicycle</w:t>
      </w:r>
      <w:r w:rsidR="00C815BD">
        <w:rPr>
          <w:rFonts w:asciiTheme="minorHAnsi" w:eastAsiaTheme="minorHAnsi" w:hAnsiTheme="minorHAnsi" w:cstheme="minorBidi"/>
          <w:sz w:val="22"/>
          <w:szCs w:val="22"/>
        </w:rPr>
        <w:t xml:space="preserve"> regulations, and a number of issues of concern to him. </w:t>
      </w:r>
    </w:p>
    <w:p w:rsidR="00D90FC0" w:rsidRDefault="00D90FC0" w:rsidP="00F85073">
      <w:pPr>
        <w:spacing w:line="256" w:lineRule="auto"/>
        <w:rPr>
          <w:rFonts w:asciiTheme="minorHAnsi" w:eastAsiaTheme="minorHAnsi" w:hAnsiTheme="minorHAnsi" w:cstheme="minorBidi"/>
          <w:sz w:val="22"/>
          <w:szCs w:val="22"/>
        </w:rPr>
      </w:pPr>
    </w:p>
    <w:p w:rsidR="00F85073" w:rsidRDefault="00F85073" w:rsidP="00F85073">
      <w:pPr>
        <w:spacing w:line="25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Theresa Villani, 225 Swarthmore Road</w:t>
      </w:r>
      <w:r w:rsidR="00D90FC0">
        <w:rPr>
          <w:rFonts w:asciiTheme="minorHAnsi" w:eastAsiaTheme="minorHAnsi" w:hAnsiTheme="minorHAnsi" w:cstheme="minorBidi"/>
          <w:sz w:val="22"/>
          <w:szCs w:val="22"/>
        </w:rPr>
        <w:t xml:space="preserve">. Ms. </w:t>
      </w:r>
      <w:r w:rsidR="00C815BD">
        <w:rPr>
          <w:rFonts w:asciiTheme="minorHAnsi" w:eastAsiaTheme="minorHAnsi" w:hAnsiTheme="minorHAnsi" w:cstheme="minorBidi"/>
          <w:sz w:val="22"/>
          <w:szCs w:val="22"/>
        </w:rPr>
        <w:t xml:space="preserve">Villani, stated that she was here wearing her Board of Education hat, and was here with permission, of the Board President, to speak on behalf of the Board. She noted that there was a lot of concern, </w:t>
      </w:r>
      <w:r w:rsidR="00B023B7">
        <w:rPr>
          <w:rFonts w:asciiTheme="minorHAnsi" w:eastAsiaTheme="minorHAnsi" w:hAnsiTheme="minorHAnsi" w:cstheme="minorBidi"/>
          <w:sz w:val="22"/>
          <w:szCs w:val="22"/>
        </w:rPr>
        <w:t xml:space="preserve">from residents, regarding taxes, and the Boards share of it. She presented the Council members, with a graphic with talking points on the budget, so that they had accurate information. She then explained the document. </w:t>
      </w:r>
      <w:r w:rsidR="00E77135">
        <w:rPr>
          <w:rFonts w:asciiTheme="minorHAnsi" w:eastAsiaTheme="minorHAnsi" w:hAnsiTheme="minorHAnsi" w:cstheme="minorBidi"/>
          <w:sz w:val="22"/>
          <w:szCs w:val="22"/>
        </w:rPr>
        <w:t xml:space="preserve">She also left a copy of the Board budget presentation, for review. Ms. Villani invited all to attend Board of Education meetings, and why, and explained other sources of information that was available to individuals. Ms. Villani concluded by giving a shout out to schools #6 and #8, and that they are now nationally recognized as Apple Schools. The program will be spun out to the rest of the district. She spoke about a number of programs that are available to Linden students. </w:t>
      </w:r>
      <w:r w:rsidR="005E7286">
        <w:rPr>
          <w:rFonts w:asciiTheme="minorHAnsi" w:eastAsiaTheme="minorHAnsi" w:hAnsiTheme="minorHAnsi" w:cstheme="minorBidi"/>
          <w:sz w:val="22"/>
          <w:szCs w:val="22"/>
        </w:rPr>
        <w:t>In leaving the podium, she commented on her reasons for getting involved and running for the Board</w:t>
      </w:r>
    </w:p>
    <w:p w:rsidR="00F85073" w:rsidRDefault="00F85073" w:rsidP="00F85073">
      <w:pPr>
        <w:spacing w:line="256" w:lineRule="auto"/>
        <w:rPr>
          <w:rFonts w:asciiTheme="minorHAnsi" w:eastAsiaTheme="minorHAnsi" w:hAnsiTheme="minorHAnsi" w:cstheme="minorBidi"/>
          <w:sz w:val="22"/>
          <w:szCs w:val="22"/>
        </w:rPr>
      </w:pPr>
    </w:p>
    <w:p w:rsidR="00F85073" w:rsidRDefault="00F85073" w:rsidP="00F85073">
      <w:pPr>
        <w:spacing w:line="25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John Principato, 1706 Westover Road</w:t>
      </w:r>
      <w:r w:rsidR="005E7286">
        <w:rPr>
          <w:rFonts w:asciiTheme="minorHAnsi" w:eastAsiaTheme="minorHAnsi" w:hAnsiTheme="minorHAnsi" w:cstheme="minorBidi"/>
          <w:sz w:val="22"/>
          <w:szCs w:val="22"/>
        </w:rPr>
        <w:t>. Mr. Principato spoke about the illegal dumping that has been going on not only in Fifth Ward, but throughout the City. He then spoke about a fire, at the old Mr. T’s, the condition of the building, and that it needs to be addressed. He also spoke about the need to clean up the area behind the John’s Street center. Nothing has been done, and it is an eyesore. Mr. Principato commented on the Mayor’s earlier comments about the use of funds from red</w:t>
      </w:r>
      <w:r w:rsidR="00B07E89">
        <w:rPr>
          <w:rFonts w:asciiTheme="minorHAnsi" w:eastAsiaTheme="minorHAnsi" w:hAnsiTheme="minorHAnsi" w:cstheme="minorBidi"/>
          <w:sz w:val="22"/>
          <w:szCs w:val="22"/>
        </w:rPr>
        <w:t xml:space="preserve">evelopment project. He also spoke about the Mayor’s announcement of a community meeting, at the Five Star Adult Center, and that he was not aware of it, and is a resident of the area. He spoke about the Ninth and Tenth Ward council peoples efforts to keep residents updated. Ms. Hickey noted that she forgot to mention the meeting. </w:t>
      </w:r>
      <w:r w:rsidR="00AD49BB">
        <w:rPr>
          <w:rFonts w:asciiTheme="minorHAnsi" w:eastAsiaTheme="minorHAnsi" w:hAnsiTheme="minorHAnsi" w:cstheme="minorBidi"/>
          <w:sz w:val="22"/>
          <w:szCs w:val="22"/>
        </w:rPr>
        <w:t xml:space="preserve">Mr. Principato spoke about the need to keep all informed about what is going on, and the citizen’s right to know. </w:t>
      </w:r>
    </w:p>
    <w:p w:rsidR="00F85073" w:rsidRDefault="00F85073" w:rsidP="00F85073">
      <w:pPr>
        <w:spacing w:line="256" w:lineRule="auto"/>
        <w:rPr>
          <w:rFonts w:asciiTheme="minorHAnsi" w:eastAsiaTheme="minorHAnsi" w:hAnsiTheme="minorHAnsi" w:cstheme="minorBidi"/>
          <w:sz w:val="22"/>
          <w:szCs w:val="22"/>
        </w:rPr>
      </w:pPr>
    </w:p>
    <w:p w:rsidR="00F85073" w:rsidRDefault="00F85073" w:rsidP="00F85073">
      <w:pPr>
        <w:spacing w:line="25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Ro</w:t>
      </w:r>
      <w:r w:rsidR="00AD49BB">
        <w:rPr>
          <w:rFonts w:asciiTheme="minorHAnsi" w:eastAsiaTheme="minorHAnsi" w:hAnsiTheme="minorHAnsi" w:cstheme="minorBidi"/>
          <w:sz w:val="22"/>
          <w:szCs w:val="22"/>
        </w:rPr>
        <w:t xml:space="preserve">nald Martins, 328 Miner Terrace. Mr. Martins spoke about an article, in the Star Ledger, regarding actions of former Judge Louis </w:t>
      </w:r>
      <w:proofErr w:type="spellStart"/>
      <w:r w:rsidR="00AD49BB">
        <w:rPr>
          <w:rFonts w:asciiTheme="minorHAnsi" w:eastAsiaTheme="minorHAnsi" w:hAnsiTheme="minorHAnsi" w:cstheme="minorBidi"/>
          <w:sz w:val="22"/>
          <w:szCs w:val="22"/>
        </w:rPr>
        <w:t>DiLeo</w:t>
      </w:r>
      <w:proofErr w:type="spellEnd"/>
      <w:r w:rsidR="00AD49BB">
        <w:rPr>
          <w:rFonts w:asciiTheme="minorHAnsi" w:eastAsiaTheme="minorHAnsi" w:hAnsiTheme="minorHAnsi" w:cstheme="minorBidi"/>
          <w:sz w:val="22"/>
          <w:szCs w:val="22"/>
        </w:rPr>
        <w:t>, that resulted in an award of $575,000.00 to two individuals who appeared in Linden municipal</w:t>
      </w:r>
      <w:r w:rsidR="00AB081B">
        <w:rPr>
          <w:rFonts w:asciiTheme="minorHAnsi" w:eastAsiaTheme="minorHAnsi" w:hAnsiTheme="minorHAnsi" w:cstheme="minorBidi"/>
          <w:sz w:val="22"/>
          <w:szCs w:val="22"/>
        </w:rPr>
        <w:t xml:space="preserve"> court</w:t>
      </w:r>
      <w:r w:rsidR="00AD49BB">
        <w:rPr>
          <w:rFonts w:asciiTheme="minorHAnsi" w:eastAsiaTheme="minorHAnsi" w:hAnsiTheme="minorHAnsi" w:cstheme="minorBidi"/>
          <w:sz w:val="22"/>
          <w:szCs w:val="22"/>
        </w:rPr>
        <w:t xml:space="preserve">, and where denied their rights. He thought the actions of the second judge, in awarding the $575,000.00 to individuals Mr. Martin described as two criminals, was the real crime. He asked if the Linden was going to fight this award. </w:t>
      </w:r>
    </w:p>
    <w:p w:rsidR="00F85073" w:rsidRDefault="00F85073" w:rsidP="00F85073">
      <w:pPr>
        <w:spacing w:line="256" w:lineRule="auto"/>
        <w:rPr>
          <w:rFonts w:asciiTheme="minorHAnsi" w:eastAsiaTheme="minorHAnsi" w:hAnsiTheme="minorHAnsi" w:cstheme="minorBidi"/>
          <w:sz w:val="22"/>
          <w:szCs w:val="22"/>
        </w:rPr>
      </w:pPr>
    </w:p>
    <w:p w:rsidR="00A005F7" w:rsidRDefault="00F85073" w:rsidP="00F85073">
      <w:pPr>
        <w:spacing w:line="256" w:lineRule="auto"/>
        <w:rPr>
          <w:rFonts w:asciiTheme="minorHAnsi" w:eastAsiaTheme="minorHAnsi" w:hAnsiTheme="minorHAnsi" w:cstheme="minorBidi"/>
          <w:b/>
          <w:sz w:val="22"/>
          <w:szCs w:val="22"/>
          <w:u w:val="single"/>
        </w:rPr>
      </w:pPr>
      <w:r>
        <w:rPr>
          <w:rFonts w:asciiTheme="minorHAnsi" w:eastAsiaTheme="minorHAnsi" w:hAnsiTheme="minorHAnsi" w:cstheme="minorBidi"/>
          <w:sz w:val="22"/>
          <w:szCs w:val="22"/>
        </w:rPr>
        <w:t xml:space="preserve">There being no further persons wishing to speak, Mrs. Ormon moved to close the public comment portion of the meeting. The motion was seconded by Mr. Brown, and was ordered approved by a roll call vote, with all voting yes, except Mr. Strano, who voted no. </w:t>
      </w:r>
    </w:p>
    <w:p w:rsidR="00014BCB" w:rsidRDefault="00014BCB" w:rsidP="00014BCB">
      <w:pPr>
        <w:spacing w:line="256" w:lineRule="auto"/>
        <w:jc w:val="center"/>
        <w:rPr>
          <w:rFonts w:asciiTheme="minorHAnsi" w:eastAsiaTheme="minorHAnsi" w:hAnsiTheme="minorHAnsi" w:cstheme="minorBidi"/>
          <w:b/>
          <w:sz w:val="22"/>
          <w:szCs w:val="22"/>
          <w:u w:val="single"/>
        </w:rPr>
      </w:pPr>
    </w:p>
    <w:p w:rsidR="00014BCB" w:rsidRDefault="00014BCB" w:rsidP="00014BCB">
      <w:pPr>
        <w:pStyle w:val="ListParagraph"/>
        <w:spacing w:line="254" w:lineRule="auto"/>
        <w:ind w:left="0"/>
        <w:jc w:val="center"/>
        <w:rPr>
          <w:rFonts w:ascii="Arial" w:hAnsi="Arial" w:cs="Arial"/>
          <w:b/>
          <w:sz w:val="20"/>
          <w:szCs w:val="20"/>
          <w:u w:val="single"/>
        </w:rPr>
      </w:pPr>
      <w:r>
        <w:rPr>
          <w:rFonts w:ascii="Arial" w:hAnsi="Arial" w:cs="Arial"/>
          <w:b/>
          <w:sz w:val="20"/>
          <w:szCs w:val="20"/>
          <w:u w:val="single"/>
        </w:rPr>
        <w:t>COMMENTS FROM MEMBERS OF THE GOVERNING BODY</w:t>
      </w:r>
    </w:p>
    <w:p w:rsidR="00AD49BB" w:rsidRDefault="00AD49BB" w:rsidP="00014BCB">
      <w:pPr>
        <w:pStyle w:val="ListParagraph"/>
        <w:spacing w:line="254" w:lineRule="auto"/>
        <w:ind w:left="0"/>
        <w:jc w:val="center"/>
        <w:rPr>
          <w:rFonts w:ascii="Arial" w:hAnsi="Arial" w:cs="Arial"/>
          <w:b/>
          <w:sz w:val="20"/>
          <w:szCs w:val="20"/>
          <w:u w:val="single"/>
        </w:rPr>
      </w:pPr>
    </w:p>
    <w:p w:rsidR="009E4685" w:rsidRDefault="009E4685" w:rsidP="00AD49BB">
      <w:pPr>
        <w:pStyle w:val="ListParagraph"/>
        <w:spacing w:line="254" w:lineRule="auto"/>
        <w:ind w:left="0"/>
        <w:rPr>
          <w:rFonts w:ascii="Arial" w:hAnsi="Arial" w:cs="Arial"/>
          <w:sz w:val="20"/>
          <w:szCs w:val="20"/>
        </w:rPr>
      </w:pPr>
      <w:r>
        <w:rPr>
          <w:rFonts w:ascii="Arial" w:hAnsi="Arial" w:cs="Arial"/>
          <w:sz w:val="20"/>
          <w:szCs w:val="20"/>
        </w:rPr>
        <w:t xml:space="preserve">President Alvarez noted what the purpose of this comment period was. He also asked the Mayor to take some extra time to respond to Mr. Halloran’s comments about communications with residents. </w:t>
      </w:r>
    </w:p>
    <w:p w:rsidR="009E4685" w:rsidRDefault="009E4685" w:rsidP="00AD49BB">
      <w:pPr>
        <w:pStyle w:val="ListParagraph"/>
        <w:spacing w:line="254" w:lineRule="auto"/>
        <w:ind w:left="0"/>
        <w:rPr>
          <w:rFonts w:ascii="Arial" w:hAnsi="Arial" w:cs="Arial"/>
          <w:sz w:val="20"/>
          <w:szCs w:val="20"/>
        </w:rPr>
      </w:pPr>
    </w:p>
    <w:p w:rsidR="009E4685" w:rsidRDefault="008961DC" w:rsidP="00AD49BB">
      <w:pPr>
        <w:pStyle w:val="ListParagraph"/>
        <w:spacing w:line="254" w:lineRule="auto"/>
        <w:ind w:left="0"/>
        <w:rPr>
          <w:rFonts w:ascii="Arial" w:hAnsi="Arial" w:cs="Arial"/>
          <w:sz w:val="20"/>
          <w:szCs w:val="20"/>
        </w:rPr>
      </w:pPr>
      <w:r>
        <w:rPr>
          <w:rFonts w:ascii="Arial" w:hAnsi="Arial" w:cs="Arial"/>
          <w:sz w:val="20"/>
          <w:szCs w:val="20"/>
        </w:rPr>
        <w:t>Mayor Armstead informed Mr. Halloran that a city wide newspaper would be going out around December 1</w:t>
      </w:r>
      <w:r w:rsidRPr="008961DC">
        <w:rPr>
          <w:rFonts w:ascii="Arial" w:hAnsi="Arial" w:cs="Arial"/>
          <w:sz w:val="20"/>
          <w:szCs w:val="20"/>
          <w:vertAlign w:val="superscript"/>
        </w:rPr>
        <w:t>st</w:t>
      </w:r>
      <w:r>
        <w:rPr>
          <w:rFonts w:ascii="Arial" w:hAnsi="Arial" w:cs="Arial"/>
          <w:sz w:val="20"/>
          <w:szCs w:val="20"/>
        </w:rPr>
        <w:t xml:space="preserve"> that would contain a lot of the information spoken about. Next he stated that he could appreciate Ms. Villani bringing the pie chart on taxes, but could not figure out how the Board of Education could justify spending $500,000.00 on new administrative jobs, instead of dealing with classroom issues. The Mayor detailed the issues that he was speaking about. He also spoke about the Board of Education spending $5 million on renting the former St. Elizabeth’s school. The Mayor stated that he did not think the Board was spending money properly. </w:t>
      </w:r>
    </w:p>
    <w:p w:rsidR="008961DC" w:rsidRDefault="008961DC" w:rsidP="00AD49BB">
      <w:pPr>
        <w:pStyle w:val="ListParagraph"/>
        <w:spacing w:line="254" w:lineRule="auto"/>
        <w:ind w:left="0"/>
        <w:rPr>
          <w:rFonts w:ascii="Arial" w:hAnsi="Arial" w:cs="Arial"/>
          <w:sz w:val="20"/>
          <w:szCs w:val="20"/>
        </w:rPr>
      </w:pPr>
    </w:p>
    <w:p w:rsidR="008961DC" w:rsidRDefault="008961DC" w:rsidP="00AD49BB">
      <w:pPr>
        <w:pStyle w:val="ListParagraph"/>
        <w:spacing w:line="254" w:lineRule="auto"/>
        <w:ind w:left="0"/>
        <w:rPr>
          <w:rFonts w:ascii="Arial" w:hAnsi="Arial" w:cs="Arial"/>
          <w:sz w:val="20"/>
          <w:szCs w:val="20"/>
        </w:rPr>
      </w:pPr>
      <w:r>
        <w:rPr>
          <w:rFonts w:ascii="Arial" w:hAnsi="Arial" w:cs="Arial"/>
          <w:sz w:val="20"/>
          <w:szCs w:val="20"/>
        </w:rPr>
        <w:t>President Alvarez asked Mr. Brown to answer Mr. Halloran on the issue of shared services.</w:t>
      </w:r>
    </w:p>
    <w:p w:rsidR="008961DC" w:rsidRDefault="008961DC" w:rsidP="00AD49BB">
      <w:pPr>
        <w:pStyle w:val="ListParagraph"/>
        <w:spacing w:line="254" w:lineRule="auto"/>
        <w:ind w:left="0"/>
        <w:rPr>
          <w:rFonts w:ascii="Arial" w:hAnsi="Arial" w:cs="Arial"/>
          <w:sz w:val="20"/>
          <w:szCs w:val="20"/>
        </w:rPr>
      </w:pPr>
    </w:p>
    <w:p w:rsidR="008961DC" w:rsidRDefault="008961DC" w:rsidP="00AD49BB">
      <w:pPr>
        <w:pStyle w:val="ListParagraph"/>
        <w:spacing w:line="254" w:lineRule="auto"/>
        <w:ind w:left="0"/>
        <w:rPr>
          <w:rFonts w:ascii="Arial" w:hAnsi="Arial" w:cs="Arial"/>
          <w:sz w:val="20"/>
          <w:szCs w:val="20"/>
        </w:rPr>
      </w:pPr>
      <w:r>
        <w:rPr>
          <w:rFonts w:ascii="Arial" w:hAnsi="Arial" w:cs="Arial"/>
          <w:sz w:val="20"/>
          <w:szCs w:val="20"/>
        </w:rPr>
        <w:t xml:space="preserve">Mr. Brown noted that four or five years ago he had advanced the idea of Linden becoming a shared services hub, due to its strategic location. He provided some examples, noting that any agreements would have to ensure that the needs of Linden residents were addressed first. </w:t>
      </w:r>
      <w:r w:rsidR="00BA2124">
        <w:rPr>
          <w:rFonts w:ascii="Arial" w:hAnsi="Arial" w:cs="Arial"/>
          <w:sz w:val="20"/>
          <w:szCs w:val="20"/>
        </w:rPr>
        <w:t xml:space="preserve">He also spoke about shared services, within the City, exampling that there are four separate government entities operating in Linden, and some do not understand what the others do and provide residents. Mr. Brown spoke about the concept of one Linden, and how we can all come together, so that all of those entities can pool their resources to the benefit of Linden taxpayers. He next spoke about the pie chart and how he believed it to be misleading and explained why. </w:t>
      </w:r>
    </w:p>
    <w:p w:rsidR="00BA2124" w:rsidRDefault="00BA2124" w:rsidP="00AD49BB">
      <w:pPr>
        <w:pStyle w:val="ListParagraph"/>
        <w:spacing w:line="254" w:lineRule="auto"/>
        <w:ind w:left="0"/>
        <w:rPr>
          <w:rFonts w:ascii="Arial" w:hAnsi="Arial" w:cs="Arial"/>
          <w:sz w:val="20"/>
          <w:szCs w:val="20"/>
        </w:rPr>
      </w:pPr>
    </w:p>
    <w:p w:rsidR="00BA2124" w:rsidRDefault="00BA2124" w:rsidP="00AD49BB">
      <w:pPr>
        <w:pStyle w:val="ListParagraph"/>
        <w:spacing w:line="254" w:lineRule="auto"/>
        <w:ind w:left="0"/>
        <w:rPr>
          <w:rFonts w:ascii="Arial" w:hAnsi="Arial" w:cs="Arial"/>
          <w:sz w:val="20"/>
          <w:szCs w:val="20"/>
        </w:rPr>
      </w:pPr>
      <w:r>
        <w:rPr>
          <w:rFonts w:ascii="Arial" w:hAnsi="Arial" w:cs="Arial"/>
          <w:sz w:val="20"/>
          <w:szCs w:val="20"/>
        </w:rPr>
        <w:t xml:space="preserve">Ms. Cosby responded to some of the statements made by Ms. Villani. She spoke about the need for shared services, noting that the Board of Education has a strong personnel department, and that the City’s is week. She suggested paying the Board of Education </w:t>
      </w:r>
      <w:r w:rsidR="004C140A">
        <w:rPr>
          <w:rFonts w:ascii="Arial" w:hAnsi="Arial" w:cs="Arial"/>
          <w:sz w:val="20"/>
          <w:szCs w:val="20"/>
        </w:rPr>
        <w:t xml:space="preserve">a portion of what the City currently spends on personnel and have the Board administer the City’s hiring. She also spoke about Mr. Principato’s concerns with the lot about the John Street Center, that the weeds were now cut, but it revealed the dumping that had taken place. </w:t>
      </w:r>
      <w:r w:rsidR="00D45F90">
        <w:rPr>
          <w:rFonts w:ascii="Arial" w:hAnsi="Arial" w:cs="Arial"/>
          <w:sz w:val="20"/>
          <w:szCs w:val="20"/>
        </w:rPr>
        <w:t xml:space="preserve">She urged that temporary fencing be put up, until the project gets going. Next Ms. Cosby spoke about Mr. Martins comments on lawsuits, and noted that the culture in Linden is lawsuits. She suggested Mr. Martins OPRA the complaints that employees are putting in against the City. </w:t>
      </w:r>
    </w:p>
    <w:p w:rsidR="00D45F90" w:rsidRDefault="00D45F90" w:rsidP="00AD49BB">
      <w:pPr>
        <w:pStyle w:val="ListParagraph"/>
        <w:spacing w:line="254" w:lineRule="auto"/>
        <w:ind w:left="0"/>
        <w:rPr>
          <w:rFonts w:ascii="Arial" w:hAnsi="Arial" w:cs="Arial"/>
          <w:sz w:val="20"/>
          <w:szCs w:val="20"/>
        </w:rPr>
      </w:pPr>
    </w:p>
    <w:p w:rsidR="00D45F90" w:rsidRDefault="00D45F90" w:rsidP="00AD49BB">
      <w:pPr>
        <w:pStyle w:val="ListParagraph"/>
        <w:spacing w:line="254" w:lineRule="auto"/>
        <w:ind w:left="0"/>
        <w:rPr>
          <w:rFonts w:ascii="Arial" w:hAnsi="Arial" w:cs="Arial"/>
          <w:sz w:val="20"/>
          <w:szCs w:val="20"/>
        </w:rPr>
      </w:pPr>
      <w:r>
        <w:rPr>
          <w:rFonts w:ascii="Arial" w:hAnsi="Arial" w:cs="Arial"/>
          <w:sz w:val="20"/>
          <w:szCs w:val="20"/>
        </w:rPr>
        <w:t xml:space="preserve">Mrs. Hickey noted that she had forgotten to mention something important, and wanted to thank the Mayor and Mr. Medina for reminding her. She announced the details of the Community meeting that was being held at the Five Star Adult Center, and that she was waiting for confirmation from the owner and the police. Once that happens flyers would be dropped over the weekend. Also social media. Mayor Armstead noted that all has been confirmed. </w:t>
      </w:r>
    </w:p>
    <w:p w:rsidR="00D45F90" w:rsidRDefault="00D45F90" w:rsidP="00AD49BB">
      <w:pPr>
        <w:pStyle w:val="ListParagraph"/>
        <w:spacing w:line="254" w:lineRule="auto"/>
        <w:ind w:left="0"/>
        <w:rPr>
          <w:rFonts w:ascii="Arial" w:hAnsi="Arial" w:cs="Arial"/>
          <w:sz w:val="20"/>
          <w:szCs w:val="20"/>
        </w:rPr>
      </w:pPr>
    </w:p>
    <w:p w:rsidR="00D45F90" w:rsidRDefault="00D45F90" w:rsidP="00AD49BB">
      <w:pPr>
        <w:pStyle w:val="ListParagraph"/>
        <w:spacing w:line="254" w:lineRule="auto"/>
        <w:ind w:left="0"/>
        <w:rPr>
          <w:rFonts w:ascii="Arial" w:hAnsi="Arial" w:cs="Arial"/>
          <w:sz w:val="20"/>
          <w:szCs w:val="20"/>
        </w:rPr>
      </w:pPr>
      <w:r>
        <w:rPr>
          <w:rFonts w:ascii="Arial" w:hAnsi="Arial" w:cs="Arial"/>
          <w:sz w:val="20"/>
          <w:szCs w:val="20"/>
        </w:rPr>
        <w:t xml:space="preserve">A resident arrived and asked to speak on behalf of the peoples. President Alvarez noted that the public comment period had been closed and the individual could not speak. The resident asked that it be placed on the record. </w:t>
      </w:r>
    </w:p>
    <w:p w:rsidR="00D45F90" w:rsidRDefault="00D45F90" w:rsidP="00AD49BB">
      <w:pPr>
        <w:pStyle w:val="ListParagraph"/>
        <w:spacing w:line="254" w:lineRule="auto"/>
        <w:ind w:left="0"/>
        <w:rPr>
          <w:rFonts w:ascii="Arial" w:hAnsi="Arial" w:cs="Arial"/>
          <w:sz w:val="20"/>
          <w:szCs w:val="20"/>
        </w:rPr>
      </w:pPr>
    </w:p>
    <w:p w:rsidR="00D45F90" w:rsidRDefault="00D45F90" w:rsidP="00AD49BB">
      <w:pPr>
        <w:pStyle w:val="ListParagraph"/>
        <w:spacing w:line="254" w:lineRule="auto"/>
        <w:ind w:left="0"/>
        <w:rPr>
          <w:rFonts w:ascii="Arial" w:hAnsi="Arial" w:cs="Arial"/>
          <w:sz w:val="20"/>
          <w:szCs w:val="20"/>
        </w:rPr>
      </w:pPr>
      <w:r>
        <w:rPr>
          <w:rFonts w:ascii="Arial" w:hAnsi="Arial" w:cs="Arial"/>
          <w:sz w:val="20"/>
          <w:szCs w:val="20"/>
        </w:rPr>
        <w:t xml:space="preserve">Mr. Javick responded to Mr. Halloran and noted that the police are looking into the weight restrictions for trucking. He stated that the issue of trucks, on residential streets, is a big issue. He also spoke on the issue, raised Mr. Halloran regarding parking, particularly concerning four family homes and those without driveways. </w:t>
      </w:r>
      <w:r w:rsidR="007D18DF">
        <w:rPr>
          <w:rFonts w:ascii="Arial" w:hAnsi="Arial" w:cs="Arial"/>
          <w:sz w:val="20"/>
          <w:szCs w:val="20"/>
        </w:rPr>
        <w:t xml:space="preserve">He noted that resident parking permits are being done throughout the city now. </w:t>
      </w:r>
    </w:p>
    <w:p w:rsidR="007D18DF" w:rsidRDefault="007D18DF" w:rsidP="00AD49BB">
      <w:pPr>
        <w:pStyle w:val="ListParagraph"/>
        <w:spacing w:line="254" w:lineRule="auto"/>
        <w:ind w:left="0"/>
        <w:rPr>
          <w:rFonts w:ascii="Arial" w:hAnsi="Arial" w:cs="Arial"/>
          <w:sz w:val="20"/>
          <w:szCs w:val="20"/>
        </w:rPr>
      </w:pPr>
      <w:r>
        <w:rPr>
          <w:rFonts w:ascii="Arial" w:hAnsi="Arial" w:cs="Arial"/>
          <w:sz w:val="20"/>
          <w:szCs w:val="20"/>
        </w:rPr>
        <w:t xml:space="preserve">Mr. Brooks noted that a lot of former students </w:t>
      </w:r>
      <w:r w:rsidR="004132F5">
        <w:rPr>
          <w:rFonts w:ascii="Arial" w:hAnsi="Arial" w:cs="Arial"/>
          <w:sz w:val="20"/>
          <w:szCs w:val="20"/>
        </w:rPr>
        <w:t xml:space="preserve">have moved on, and out of town. Those individuals are being affected by the natural disasters that have hit many areas around us. He spoke about some of these former students are effected. He also spoke about how we all need to take better care of ourselves. </w:t>
      </w:r>
    </w:p>
    <w:p w:rsidR="004132F5" w:rsidRDefault="004132F5" w:rsidP="00AD49BB">
      <w:pPr>
        <w:pStyle w:val="ListParagraph"/>
        <w:spacing w:line="254" w:lineRule="auto"/>
        <w:ind w:left="0"/>
        <w:rPr>
          <w:rFonts w:ascii="Arial" w:hAnsi="Arial" w:cs="Arial"/>
          <w:sz w:val="20"/>
          <w:szCs w:val="20"/>
        </w:rPr>
      </w:pPr>
    </w:p>
    <w:p w:rsidR="00014BCB" w:rsidRDefault="004132F5" w:rsidP="00893B14">
      <w:pPr>
        <w:pStyle w:val="ListParagraph"/>
        <w:spacing w:line="254" w:lineRule="auto"/>
        <w:ind w:left="0"/>
        <w:rPr>
          <w:b/>
          <w:u w:val="single"/>
        </w:rPr>
      </w:pPr>
      <w:r>
        <w:rPr>
          <w:rFonts w:ascii="Arial" w:hAnsi="Arial" w:cs="Arial"/>
          <w:sz w:val="20"/>
          <w:szCs w:val="20"/>
        </w:rPr>
        <w:t xml:space="preserve">President Alvarez stated that what he was about to say, was his opinion and his opinion only. </w:t>
      </w:r>
      <w:r w:rsidR="00893B14">
        <w:rPr>
          <w:rFonts w:ascii="Arial" w:hAnsi="Arial" w:cs="Arial"/>
          <w:sz w:val="20"/>
          <w:szCs w:val="20"/>
        </w:rPr>
        <w:t xml:space="preserve">He noted that represents everyone here, and we, as council people, have to answer for money. He went on to say that it has always been his believe that we, as adults, have to embrace and educate our kids, because they are future. If we don’t, then someone else will, with different results. He stated that money, spent on our kids, is well spent. </w:t>
      </w:r>
    </w:p>
    <w:p w:rsidR="00014BCB" w:rsidRDefault="00014BCB" w:rsidP="00014BCB">
      <w:pPr>
        <w:spacing w:line="256" w:lineRule="auto"/>
        <w:jc w:val="center"/>
        <w:rPr>
          <w:rFonts w:asciiTheme="minorHAnsi" w:eastAsiaTheme="minorHAnsi" w:hAnsiTheme="minorHAnsi" w:cstheme="minorBidi"/>
          <w:b/>
          <w:sz w:val="22"/>
          <w:szCs w:val="22"/>
          <w:u w:val="single"/>
        </w:rPr>
      </w:pPr>
    </w:p>
    <w:p w:rsidR="00014BCB" w:rsidRDefault="00014BCB" w:rsidP="00014BCB">
      <w:pPr>
        <w:pStyle w:val="ListParagraph"/>
        <w:spacing w:line="254" w:lineRule="auto"/>
        <w:ind w:left="0"/>
        <w:jc w:val="center"/>
        <w:rPr>
          <w:rFonts w:ascii="Arial" w:hAnsi="Arial" w:cs="Arial"/>
          <w:b/>
          <w:sz w:val="20"/>
          <w:szCs w:val="20"/>
          <w:u w:val="single"/>
        </w:rPr>
      </w:pPr>
      <w:r>
        <w:rPr>
          <w:rFonts w:ascii="Arial" w:hAnsi="Arial" w:cs="Arial"/>
          <w:b/>
          <w:sz w:val="20"/>
          <w:szCs w:val="20"/>
          <w:u w:val="single"/>
        </w:rPr>
        <w:t>ANNOUNCEMENTS</w:t>
      </w:r>
    </w:p>
    <w:p w:rsidR="00014BCB" w:rsidRDefault="00014BCB" w:rsidP="00014BCB">
      <w:pPr>
        <w:pStyle w:val="ListParagraph"/>
        <w:spacing w:line="254" w:lineRule="auto"/>
        <w:ind w:left="0"/>
        <w:jc w:val="center"/>
        <w:rPr>
          <w:rFonts w:ascii="Arial" w:hAnsi="Arial" w:cs="Arial"/>
          <w:b/>
          <w:sz w:val="20"/>
          <w:szCs w:val="20"/>
          <w:u w:val="single"/>
        </w:rPr>
      </w:pPr>
    </w:p>
    <w:p w:rsidR="00014BCB" w:rsidRPr="00992FC6" w:rsidRDefault="00014BCB" w:rsidP="00014BC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sidRPr="00992FC6">
        <w:rPr>
          <w:rFonts w:ascii="Arial" w:hAnsi="Arial" w:cs="Arial"/>
          <w:bCs/>
          <w:sz w:val="20"/>
          <w:szCs w:val="20"/>
        </w:rPr>
        <w:t xml:space="preserve"> </w:t>
      </w:r>
      <w:r>
        <w:rPr>
          <w:rFonts w:ascii="Arial" w:hAnsi="Arial" w:cs="Arial"/>
          <w:bCs/>
          <w:sz w:val="20"/>
          <w:szCs w:val="20"/>
        </w:rPr>
        <w:t>President Alvarez announced that t</w:t>
      </w:r>
      <w:r w:rsidRPr="00992FC6">
        <w:rPr>
          <w:rFonts w:ascii="Arial" w:hAnsi="Arial" w:cs="Arial"/>
          <w:bCs/>
          <w:sz w:val="20"/>
          <w:szCs w:val="20"/>
        </w:rPr>
        <w:t>he following Council Meetings:</w:t>
      </w:r>
    </w:p>
    <w:p w:rsidR="00014BCB" w:rsidRPr="00992FC6" w:rsidRDefault="00014BCB" w:rsidP="00014BC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992FC6">
        <w:rPr>
          <w:rFonts w:ascii="Arial" w:hAnsi="Arial" w:cs="Arial"/>
          <w:bCs/>
          <w:sz w:val="20"/>
          <w:szCs w:val="20"/>
        </w:rPr>
        <w:t xml:space="preserve">              </w:t>
      </w:r>
      <w:r w:rsidRPr="00992FC6">
        <w:rPr>
          <w:rFonts w:ascii="Arial" w:hAnsi="Arial" w:cs="Arial"/>
          <w:bCs/>
          <w:sz w:val="20"/>
          <w:szCs w:val="20"/>
        </w:rPr>
        <w:tab/>
      </w:r>
    </w:p>
    <w:p w:rsidR="00014BCB" w:rsidRPr="00992FC6" w:rsidRDefault="00014BCB" w:rsidP="00014BC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992FC6">
        <w:rPr>
          <w:rFonts w:ascii="Arial" w:hAnsi="Arial" w:cs="Arial"/>
          <w:bCs/>
          <w:sz w:val="20"/>
          <w:szCs w:val="20"/>
        </w:rPr>
        <w:tab/>
        <w:t>*Council Confer</w:t>
      </w:r>
      <w:r>
        <w:rPr>
          <w:rFonts w:ascii="Arial" w:hAnsi="Arial" w:cs="Arial"/>
          <w:bCs/>
          <w:sz w:val="20"/>
          <w:szCs w:val="20"/>
        </w:rPr>
        <w:t>ence meeting, Monday, November 20</w:t>
      </w:r>
      <w:r w:rsidRPr="00992FC6">
        <w:rPr>
          <w:rFonts w:ascii="Arial" w:hAnsi="Arial" w:cs="Arial"/>
          <w:bCs/>
          <w:sz w:val="20"/>
          <w:szCs w:val="20"/>
        </w:rPr>
        <w:t xml:space="preserve">, 2017 in the Council Conference Room, City Hall, 301 N. Wood Ave. </w:t>
      </w:r>
    </w:p>
    <w:p w:rsidR="00014BCB" w:rsidRPr="00992FC6" w:rsidRDefault="00014BCB" w:rsidP="00014BC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014BCB" w:rsidRPr="00992FC6" w:rsidRDefault="00014BCB" w:rsidP="00014BCB">
      <w:pPr>
        <w:ind w:left="270" w:right="-90"/>
        <w:rPr>
          <w:rFonts w:ascii="Arial" w:hAnsi="Arial" w:cs="Arial"/>
          <w:bCs/>
          <w:sz w:val="20"/>
          <w:szCs w:val="20"/>
        </w:rPr>
      </w:pPr>
      <w:r w:rsidRPr="00992FC6">
        <w:rPr>
          <w:rFonts w:ascii="Arial" w:hAnsi="Arial" w:cs="Arial"/>
          <w:bCs/>
          <w:sz w:val="20"/>
          <w:szCs w:val="20"/>
        </w:rPr>
        <w:t>*Council Conference meeting prior to t</w:t>
      </w:r>
      <w:smartTag w:uri="urn:schemas-microsoft-com:office:smarttags" w:element="PersonName">
        <w:r w:rsidRPr="00992FC6">
          <w:rPr>
            <w:rFonts w:ascii="Arial" w:hAnsi="Arial" w:cs="Arial"/>
            <w:bCs/>
            <w:sz w:val="20"/>
            <w:szCs w:val="20"/>
          </w:rPr>
          <w:t>h</w:t>
        </w:r>
      </w:smartTag>
      <w:r w:rsidRPr="00992FC6">
        <w:rPr>
          <w:rFonts w:ascii="Arial" w:hAnsi="Arial" w:cs="Arial"/>
          <w:bCs/>
          <w:sz w:val="20"/>
          <w:szCs w:val="20"/>
        </w:rPr>
        <w:t>e Council meeting:</w:t>
      </w:r>
    </w:p>
    <w:p w:rsidR="00014BCB" w:rsidRPr="00992FC6" w:rsidRDefault="00014BCB" w:rsidP="00014BCB">
      <w:pPr>
        <w:ind w:left="270" w:right="-90"/>
        <w:rPr>
          <w:rFonts w:ascii="Arial" w:hAnsi="Arial" w:cs="Arial"/>
          <w:bCs/>
          <w:sz w:val="20"/>
          <w:szCs w:val="20"/>
        </w:rPr>
      </w:pPr>
      <w:r>
        <w:rPr>
          <w:rFonts w:ascii="Arial" w:hAnsi="Arial" w:cs="Arial"/>
          <w:bCs/>
          <w:sz w:val="20"/>
          <w:szCs w:val="20"/>
        </w:rPr>
        <w:t>Tuesday, November 21</w:t>
      </w:r>
      <w:r w:rsidRPr="00992FC6">
        <w:rPr>
          <w:rFonts w:ascii="Arial" w:hAnsi="Arial" w:cs="Arial"/>
          <w:bCs/>
          <w:sz w:val="20"/>
          <w:szCs w:val="20"/>
        </w:rPr>
        <w:t xml:space="preserve">, 2017 at 6:00 pm in the Council Conference Room, City Hall, 301 N. Wood Ave. </w:t>
      </w:r>
    </w:p>
    <w:p w:rsidR="00014BCB" w:rsidRPr="00992FC6" w:rsidRDefault="00014BCB" w:rsidP="00014BCB">
      <w:pPr>
        <w:ind w:left="-450" w:right="-90"/>
        <w:rPr>
          <w:rFonts w:ascii="Arial" w:hAnsi="Arial" w:cs="Arial"/>
          <w:bCs/>
          <w:sz w:val="20"/>
          <w:szCs w:val="20"/>
        </w:rPr>
      </w:pPr>
    </w:p>
    <w:p w:rsidR="00014BCB" w:rsidRDefault="00014BCB" w:rsidP="00014BCB">
      <w:pPr>
        <w:pStyle w:val="ListParagraph"/>
        <w:spacing w:line="254" w:lineRule="auto"/>
        <w:ind w:left="0"/>
        <w:rPr>
          <w:rFonts w:ascii="Arial" w:hAnsi="Arial" w:cs="Arial"/>
          <w:bCs/>
          <w:sz w:val="20"/>
          <w:szCs w:val="20"/>
        </w:rPr>
      </w:pPr>
      <w:r w:rsidRPr="00992FC6">
        <w:rPr>
          <w:rFonts w:ascii="Arial" w:hAnsi="Arial" w:cs="Arial"/>
          <w:bCs/>
          <w:sz w:val="20"/>
          <w:szCs w:val="20"/>
        </w:rPr>
        <w:t xml:space="preserve">  *Coun</w:t>
      </w:r>
      <w:r>
        <w:rPr>
          <w:rFonts w:ascii="Arial" w:hAnsi="Arial" w:cs="Arial"/>
          <w:bCs/>
          <w:sz w:val="20"/>
          <w:szCs w:val="20"/>
        </w:rPr>
        <w:t>cil Meeting: Tuesday, November 21</w:t>
      </w:r>
      <w:r w:rsidRPr="00992FC6">
        <w:rPr>
          <w:rFonts w:ascii="Arial" w:hAnsi="Arial" w:cs="Arial"/>
          <w:bCs/>
          <w:sz w:val="20"/>
          <w:szCs w:val="20"/>
        </w:rPr>
        <w:t>, 2017 at 7:00 p.m. in t</w:t>
      </w:r>
      <w:smartTag w:uri="urn:schemas-microsoft-com:office:smarttags" w:element="PersonName">
        <w:r w:rsidRPr="00992FC6">
          <w:rPr>
            <w:rFonts w:ascii="Arial" w:hAnsi="Arial" w:cs="Arial"/>
            <w:bCs/>
            <w:sz w:val="20"/>
            <w:szCs w:val="20"/>
          </w:rPr>
          <w:t>h</w:t>
        </w:r>
      </w:smartTag>
      <w:r w:rsidRPr="00992FC6">
        <w:rPr>
          <w:rFonts w:ascii="Arial" w:hAnsi="Arial" w:cs="Arial"/>
          <w:bCs/>
          <w:sz w:val="20"/>
          <w:szCs w:val="20"/>
        </w:rPr>
        <w:t>e Council</w:t>
      </w:r>
    </w:p>
    <w:p w:rsidR="00014BCB" w:rsidRDefault="00014BCB" w:rsidP="00014BCB">
      <w:pPr>
        <w:pStyle w:val="ListParagraph"/>
        <w:spacing w:line="254" w:lineRule="auto"/>
        <w:ind w:left="0"/>
        <w:rPr>
          <w:rFonts w:ascii="Arial" w:hAnsi="Arial" w:cs="Arial"/>
          <w:bCs/>
          <w:sz w:val="20"/>
          <w:szCs w:val="20"/>
        </w:rPr>
      </w:pPr>
    </w:p>
    <w:p w:rsidR="00014BCB" w:rsidRDefault="00014BCB" w:rsidP="00014BCB">
      <w:pPr>
        <w:pStyle w:val="ListParagraph"/>
        <w:spacing w:line="254" w:lineRule="auto"/>
        <w:ind w:left="0"/>
        <w:rPr>
          <w:rFonts w:ascii="Arial" w:hAnsi="Arial" w:cs="Arial"/>
          <w:bCs/>
          <w:sz w:val="20"/>
          <w:szCs w:val="20"/>
        </w:rPr>
      </w:pPr>
      <w:r>
        <w:rPr>
          <w:rFonts w:ascii="Arial" w:hAnsi="Arial" w:cs="Arial"/>
          <w:bCs/>
          <w:sz w:val="20"/>
          <w:szCs w:val="20"/>
        </w:rPr>
        <w:t>There being no further business to come before the governing body, Mrs. Ormon moved to adjourn the meeting. The motion was seconded by Mr. Strano and was ordered approved by a roll call vote with all voting yes with the exception of Mr. Brown who voted no. T</w:t>
      </w:r>
      <w:r w:rsidR="00893B14">
        <w:rPr>
          <w:rFonts w:ascii="Arial" w:hAnsi="Arial" w:cs="Arial"/>
          <w:bCs/>
          <w:sz w:val="20"/>
          <w:szCs w:val="20"/>
        </w:rPr>
        <w:t>he meeting was adjourned at 9:08</w:t>
      </w:r>
      <w:r>
        <w:rPr>
          <w:rFonts w:ascii="Arial" w:hAnsi="Arial" w:cs="Arial"/>
          <w:bCs/>
          <w:sz w:val="20"/>
          <w:szCs w:val="20"/>
        </w:rPr>
        <w:t xml:space="preserve"> pm. </w:t>
      </w:r>
    </w:p>
    <w:p w:rsidR="00014BCB" w:rsidRDefault="00014BCB" w:rsidP="00014BCB">
      <w:pPr>
        <w:pStyle w:val="ListParagraph"/>
        <w:spacing w:line="254" w:lineRule="auto"/>
        <w:ind w:left="0"/>
        <w:rPr>
          <w:rFonts w:ascii="Arial" w:hAnsi="Arial" w:cs="Arial"/>
          <w:bCs/>
          <w:sz w:val="20"/>
          <w:szCs w:val="20"/>
        </w:rPr>
      </w:pPr>
    </w:p>
    <w:p w:rsidR="00014BCB" w:rsidRDefault="00014BCB" w:rsidP="00014BCB">
      <w:pPr>
        <w:pStyle w:val="ListParagraph"/>
        <w:spacing w:line="254" w:lineRule="auto"/>
        <w:ind w:left="0"/>
        <w:rPr>
          <w:rFonts w:ascii="Arial" w:hAnsi="Arial" w:cs="Arial"/>
          <w:bCs/>
          <w:sz w:val="20"/>
          <w:szCs w:val="20"/>
        </w:rPr>
      </w:pPr>
    </w:p>
    <w:p w:rsidR="00014BCB" w:rsidRDefault="00014BCB" w:rsidP="00014BCB">
      <w:pPr>
        <w:pStyle w:val="ListParagraph"/>
        <w:spacing w:line="254" w:lineRule="auto"/>
        <w:ind w:left="0"/>
        <w:rPr>
          <w:rFonts w:ascii="Arial" w:hAnsi="Arial" w:cs="Arial"/>
          <w:bCs/>
          <w:sz w:val="20"/>
          <w:szCs w:val="20"/>
        </w:rPr>
      </w:pPr>
      <w:r>
        <w:rPr>
          <w:rFonts w:ascii="Arial" w:hAnsi="Arial" w:cs="Arial"/>
          <w:bCs/>
          <w:sz w:val="20"/>
          <w:szCs w:val="20"/>
        </w:rPr>
        <w:t xml:space="preserve">Respectfully submitted, </w:t>
      </w:r>
    </w:p>
    <w:p w:rsidR="00014BCB" w:rsidRDefault="00014BCB" w:rsidP="00014BCB">
      <w:pPr>
        <w:pStyle w:val="ListParagraph"/>
        <w:spacing w:line="254" w:lineRule="auto"/>
        <w:ind w:left="0"/>
        <w:rPr>
          <w:rFonts w:ascii="Arial" w:hAnsi="Arial" w:cs="Arial"/>
          <w:bCs/>
          <w:sz w:val="20"/>
          <w:szCs w:val="20"/>
        </w:rPr>
      </w:pPr>
    </w:p>
    <w:p w:rsidR="00014BCB" w:rsidRDefault="00014BCB" w:rsidP="00014BCB">
      <w:pPr>
        <w:pStyle w:val="ListParagraph"/>
        <w:spacing w:line="254" w:lineRule="auto"/>
        <w:ind w:left="0"/>
        <w:rPr>
          <w:rFonts w:ascii="Arial" w:hAnsi="Arial" w:cs="Arial"/>
          <w:bCs/>
          <w:sz w:val="20"/>
          <w:szCs w:val="20"/>
        </w:rPr>
      </w:pPr>
    </w:p>
    <w:p w:rsidR="00014BCB" w:rsidRDefault="00014BCB" w:rsidP="00014BCB">
      <w:pPr>
        <w:pStyle w:val="ListParagraph"/>
        <w:spacing w:line="254" w:lineRule="auto"/>
        <w:ind w:left="0"/>
        <w:rPr>
          <w:rFonts w:ascii="Arial" w:hAnsi="Arial" w:cs="Arial"/>
          <w:bCs/>
          <w:sz w:val="20"/>
          <w:szCs w:val="20"/>
        </w:rPr>
      </w:pPr>
    </w:p>
    <w:p w:rsidR="00014BCB" w:rsidRDefault="00014BCB" w:rsidP="00014BCB">
      <w:pPr>
        <w:pStyle w:val="ListParagraph"/>
        <w:spacing w:line="254" w:lineRule="auto"/>
        <w:ind w:left="0"/>
        <w:rPr>
          <w:rFonts w:ascii="Arial" w:hAnsi="Arial" w:cs="Arial"/>
          <w:bCs/>
          <w:sz w:val="20"/>
          <w:szCs w:val="20"/>
        </w:rPr>
      </w:pPr>
      <w:r>
        <w:rPr>
          <w:rFonts w:ascii="Arial" w:hAnsi="Arial" w:cs="Arial"/>
          <w:bCs/>
          <w:sz w:val="20"/>
          <w:szCs w:val="20"/>
        </w:rPr>
        <w:t xml:space="preserve">Joseph C. Bodek </w:t>
      </w:r>
    </w:p>
    <w:p w:rsidR="00014BCB" w:rsidRPr="00992FC6" w:rsidRDefault="00014BCB" w:rsidP="00014BCB">
      <w:pPr>
        <w:pStyle w:val="ListParagraph"/>
        <w:spacing w:line="254" w:lineRule="auto"/>
        <w:ind w:left="0"/>
        <w:rPr>
          <w:rFonts w:ascii="Arial" w:hAnsi="Arial" w:cs="Arial"/>
          <w:sz w:val="20"/>
          <w:szCs w:val="20"/>
          <w:u w:val="single"/>
        </w:rPr>
      </w:pPr>
      <w:r>
        <w:rPr>
          <w:rFonts w:ascii="Arial" w:hAnsi="Arial" w:cs="Arial"/>
          <w:bCs/>
          <w:sz w:val="20"/>
          <w:szCs w:val="20"/>
        </w:rPr>
        <w:t xml:space="preserve">City Clerk </w:t>
      </w:r>
    </w:p>
    <w:p w:rsidR="00014BCB" w:rsidRPr="00992FC6" w:rsidRDefault="00014BCB" w:rsidP="00014BCB">
      <w:pPr>
        <w:rPr>
          <w:rFonts w:ascii="Arial" w:hAnsi="Arial" w:cs="Arial"/>
          <w:sz w:val="20"/>
          <w:szCs w:val="20"/>
          <w:u w:val="single"/>
        </w:rPr>
      </w:pPr>
    </w:p>
    <w:p w:rsidR="00014BCB" w:rsidRPr="0046427A" w:rsidRDefault="00014BCB" w:rsidP="00014BCB">
      <w:pPr>
        <w:ind w:firstLine="720"/>
        <w:rPr>
          <w:rFonts w:ascii="Arial" w:hAnsi="Arial" w:cs="Arial"/>
          <w:sz w:val="20"/>
          <w:szCs w:val="20"/>
        </w:rPr>
      </w:pPr>
    </w:p>
    <w:p w:rsidR="00014BCB" w:rsidRPr="006429FA" w:rsidRDefault="00014BCB" w:rsidP="00014BCB">
      <w:pPr>
        <w:spacing w:line="256" w:lineRule="auto"/>
        <w:jc w:val="center"/>
        <w:rPr>
          <w:rFonts w:asciiTheme="minorHAnsi" w:eastAsiaTheme="minorHAnsi" w:hAnsiTheme="minorHAnsi" w:cstheme="minorBidi"/>
          <w:b/>
          <w:sz w:val="22"/>
          <w:szCs w:val="22"/>
          <w:u w:val="single"/>
        </w:rPr>
      </w:pPr>
    </w:p>
    <w:sectPr w:rsidR="00014BCB" w:rsidRPr="006429FA" w:rsidSect="00F850D0">
      <w:headerReference w:type="default" r:id="rId7"/>
      <w:footerReference w:type="default" r:id="rId8"/>
      <w:pgSz w:w="12240" w:h="20160" w:code="5"/>
      <w:pgMar w:top="1440" w:right="1440" w:bottom="1440" w:left="1440" w:header="720" w:footer="720" w:gutter="0"/>
      <w:pgNumType w:start="27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C43" w:rsidRDefault="003D7C43" w:rsidP="003D7C43">
      <w:r>
        <w:separator/>
      </w:r>
    </w:p>
  </w:endnote>
  <w:endnote w:type="continuationSeparator" w:id="0">
    <w:p w:rsidR="003D7C43" w:rsidRDefault="003D7C43" w:rsidP="003D7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FUITex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793849"/>
      <w:docPartObj>
        <w:docPartGallery w:val="Page Numbers (Bottom of Page)"/>
        <w:docPartUnique/>
      </w:docPartObj>
    </w:sdtPr>
    <w:sdtEndPr>
      <w:rPr>
        <w:noProof/>
      </w:rPr>
    </w:sdtEndPr>
    <w:sdtContent>
      <w:p w:rsidR="003D7C43" w:rsidRDefault="003D7C43">
        <w:pPr>
          <w:pStyle w:val="Footer"/>
          <w:jc w:val="center"/>
        </w:pPr>
        <w:r>
          <w:fldChar w:fldCharType="begin"/>
        </w:r>
        <w:r>
          <w:instrText xml:space="preserve"> PAGE   \* MERGEFORMAT </w:instrText>
        </w:r>
        <w:r>
          <w:fldChar w:fldCharType="separate"/>
        </w:r>
        <w:r w:rsidR="00F850D0">
          <w:rPr>
            <w:noProof/>
          </w:rPr>
          <w:t>277</w:t>
        </w:r>
        <w:r>
          <w:rPr>
            <w:noProof/>
          </w:rPr>
          <w:fldChar w:fldCharType="end"/>
        </w:r>
      </w:p>
    </w:sdtContent>
  </w:sdt>
  <w:p w:rsidR="003D7C43" w:rsidRDefault="003D7C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C43" w:rsidRDefault="003D7C43" w:rsidP="003D7C43">
      <w:r>
        <w:separator/>
      </w:r>
    </w:p>
  </w:footnote>
  <w:footnote w:type="continuationSeparator" w:id="0">
    <w:p w:rsidR="003D7C43" w:rsidRDefault="003D7C43" w:rsidP="003D7C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C43" w:rsidRDefault="003D7C43" w:rsidP="003D7C43">
    <w:pPr>
      <w:pStyle w:val="Header"/>
      <w:jc w:val="center"/>
    </w:pPr>
    <w:r>
      <w:t>October 17, 2017</w:t>
    </w:r>
  </w:p>
  <w:p w:rsidR="003D7C43" w:rsidRDefault="003D7C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BF801FAA"/>
    <w:lvl w:ilvl="0" w:tplc="92820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0D5BDB"/>
    <w:multiLevelType w:val="hybridMultilevel"/>
    <w:tmpl w:val="9B2A02D2"/>
    <w:lvl w:ilvl="0" w:tplc="8F7CFDD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62F3FA3"/>
    <w:multiLevelType w:val="multilevel"/>
    <w:tmpl w:val="2340A5F8"/>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num w:numId="1">
    <w:abstractNumId w:val="0"/>
  </w:num>
  <w:num w:numId="2">
    <w:abstractNumId w:val="1"/>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952"/>
    <w:rsid w:val="00014BCB"/>
    <w:rsid w:val="000545C2"/>
    <w:rsid w:val="000553CD"/>
    <w:rsid w:val="00064F5E"/>
    <w:rsid w:val="0009346B"/>
    <w:rsid w:val="000C1EB0"/>
    <w:rsid w:val="000C4988"/>
    <w:rsid w:val="000E2E9C"/>
    <w:rsid w:val="000F3267"/>
    <w:rsid w:val="0010483C"/>
    <w:rsid w:val="00126E7C"/>
    <w:rsid w:val="001474DE"/>
    <w:rsid w:val="00154806"/>
    <w:rsid w:val="00157D0A"/>
    <w:rsid w:val="00182822"/>
    <w:rsid w:val="00192842"/>
    <w:rsid w:val="00195170"/>
    <w:rsid w:val="001971F0"/>
    <w:rsid w:val="001D69B9"/>
    <w:rsid w:val="001E2672"/>
    <w:rsid w:val="001F34CF"/>
    <w:rsid w:val="00217535"/>
    <w:rsid w:val="00231626"/>
    <w:rsid w:val="0024013B"/>
    <w:rsid w:val="00241948"/>
    <w:rsid w:val="00282092"/>
    <w:rsid w:val="002E2E96"/>
    <w:rsid w:val="0030796B"/>
    <w:rsid w:val="00312E1C"/>
    <w:rsid w:val="00317DCD"/>
    <w:rsid w:val="00354FF7"/>
    <w:rsid w:val="00355D5F"/>
    <w:rsid w:val="00357C04"/>
    <w:rsid w:val="00375A6A"/>
    <w:rsid w:val="003A6BAE"/>
    <w:rsid w:val="003C7280"/>
    <w:rsid w:val="003D3686"/>
    <w:rsid w:val="003D7C43"/>
    <w:rsid w:val="004132F5"/>
    <w:rsid w:val="0042523A"/>
    <w:rsid w:val="00441435"/>
    <w:rsid w:val="004734F0"/>
    <w:rsid w:val="00483036"/>
    <w:rsid w:val="004C140A"/>
    <w:rsid w:val="004E2C17"/>
    <w:rsid w:val="004E5B84"/>
    <w:rsid w:val="005210E8"/>
    <w:rsid w:val="005513CA"/>
    <w:rsid w:val="00552DC9"/>
    <w:rsid w:val="005534C2"/>
    <w:rsid w:val="00574C1D"/>
    <w:rsid w:val="00583E7B"/>
    <w:rsid w:val="00587EC7"/>
    <w:rsid w:val="00593952"/>
    <w:rsid w:val="005B3F65"/>
    <w:rsid w:val="005C16CA"/>
    <w:rsid w:val="005E7286"/>
    <w:rsid w:val="005F0D38"/>
    <w:rsid w:val="006368EE"/>
    <w:rsid w:val="00640C6D"/>
    <w:rsid w:val="006429FA"/>
    <w:rsid w:val="00693808"/>
    <w:rsid w:val="00697EB6"/>
    <w:rsid w:val="006F5533"/>
    <w:rsid w:val="006F5ECB"/>
    <w:rsid w:val="006F72D8"/>
    <w:rsid w:val="007070CE"/>
    <w:rsid w:val="0070766C"/>
    <w:rsid w:val="00720F3B"/>
    <w:rsid w:val="007574F2"/>
    <w:rsid w:val="007837CD"/>
    <w:rsid w:val="007D18DF"/>
    <w:rsid w:val="007F43FE"/>
    <w:rsid w:val="0080717D"/>
    <w:rsid w:val="00893B14"/>
    <w:rsid w:val="008961DC"/>
    <w:rsid w:val="008C29F5"/>
    <w:rsid w:val="008E4A5D"/>
    <w:rsid w:val="009A5B72"/>
    <w:rsid w:val="009B6E45"/>
    <w:rsid w:val="009C3F38"/>
    <w:rsid w:val="009D1011"/>
    <w:rsid w:val="009E4370"/>
    <w:rsid w:val="009E4685"/>
    <w:rsid w:val="00A005F7"/>
    <w:rsid w:val="00A217FA"/>
    <w:rsid w:val="00A36311"/>
    <w:rsid w:val="00A418A6"/>
    <w:rsid w:val="00A83A7C"/>
    <w:rsid w:val="00A8618E"/>
    <w:rsid w:val="00A97023"/>
    <w:rsid w:val="00AB081B"/>
    <w:rsid w:val="00AC7FB1"/>
    <w:rsid w:val="00AD49BB"/>
    <w:rsid w:val="00AD49F8"/>
    <w:rsid w:val="00B023B7"/>
    <w:rsid w:val="00B0470A"/>
    <w:rsid w:val="00B07E89"/>
    <w:rsid w:val="00B32FEE"/>
    <w:rsid w:val="00B33576"/>
    <w:rsid w:val="00B425DE"/>
    <w:rsid w:val="00B83475"/>
    <w:rsid w:val="00BA2124"/>
    <w:rsid w:val="00BB1EDC"/>
    <w:rsid w:val="00BB50AA"/>
    <w:rsid w:val="00BB684F"/>
    <w:rsid w:val="00BF7FCE"/>
    <w:rsid w:val="00C01BBA"/>
    <w:rsid w:val="00C17F83"/>
    <w:rsid w:val="00C23160"/>
    <w:rsid w:val="00C34DF0"/>
    <w:rsid w:val="00C67E3B"/>
    <w:rsid w:val="00C751B8"/>
    <w:rsid w:val="00C815BD"/>
    <w:rsid w:val="00CF2350"/>
    <w:rsid w:val="00CF7615"/>
    <w:rsid w:val="00CF779F"/>
    <w:rsid w:val="00D4584C"/>
    <w:rsid w:val="00D45F90"/>
    <w:rsid w:val="00D6283E"/>
    <w:rsid w:val="00D87FE7"/>
    <w:rsid w:val="00D90FC0"/>
    <w:rsid w:val="00DA576A"/>
    <w:rsid w:val="00E247C3"/>
    <w:rsid w:val="00E63572"/>
    <w:rsid w:val="00E77135"/>
    <w:rsid w:val="00E91B67"/>
    <w:rsid w:val="00EC4F28"/>
    <w:rsid w:val="00EE79D6"/>
    <w:rsid w:val="00F00E3B"/>
    <w:rsid w:val="00F151B7"/>
    <w:rsid w:val="00F24093"/>
    <w:rsid w:val="00F619C4"/>
    <w:rsid w:val="00F85073"/>
    <w:rsid w:val="00F850D0"/>
    <w:rsid w:val="00F9283A"/>
    <w:rsid w:val="00FA0800"/>
    <w:rsid w:val="00FB3433"/>
    <w:rsid w:val="00FE0DB1"/>
    <w:rsid w:val="00FF3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3E0136E2-7018-4215-82E6-52F3F23FA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952"/>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B83475"/>
    <w:pPr>
      <w:ind w:left="1620" w:hanging="1620"/>
    </w:pPr>
  </w:style>
  <w:style w:type="character" w:customStyle="1" w:styleId="BodyTextIndentChar">
    <w:name w:val="Body Text Indent Char"/>
    <w:basedOn w:val="DefaultParagraphFont"/>
    <w:link w:val="BodyTextIndent"/>
    <w:semiHidden/>
    <w:rsid w:val="00B83475"/>
    <w:rPr>
      <w:rFonts w:ascii="Times New Roman" w:eastAsia="Times New Roman" w:hAnsi="Times New Roman" w:cs="Times New Roman"/>
      <w:sz w:val="24"/>
      <w:szCs w:val="24"/>
    </w:rPr>
  </w:style>
  <w:style w:type="paragraph" w:styleId="ListParagraph">
    <w:name w:val="List Paragraph"/>
    <w:basedOn w:val="Normal"/>
    <w:uiPriority w:val="34"/>
    <w:qFormat/>
    <w:rsid w:val="00014BCB"/>
    <w:pPr>
      <w:spacing w:line="259" w:lineRule="auto"/>
      <w:ind w:left="720"/>
      <w:contextualSpacing/>
    </w:pPr>
    <w:rPr>
      <w:rFonts w:asciiTheme="minorHAnsi" w:eastAsiaTheme="minorHAnsi" w:hAnsiTheme="minorHAnsi" w:cstheme="minorBidi"/>
      <w:sz w:val="22"/>
      <w:szCs w:val="22"/>
    </w:rPr>
  </w:style>
  <w:style w:type="paragraph" w:customStyle="1" w:styleId="msolistparagraph0">
    <w:name w:val="msolistparagraph"/>
    <w:basedOn w:val="Normal"/>
    <w:rsid w:val="009C3F38"/>
    <w:pPr>
      <w:ind w:left="720"/>
    </w:pPr>
    <w:rPr>
      <w:rFonts w:ascii="Calibri" w:hAnsi="Calibri"/>
      <w:sz w:val="22"/>
      <w:szCs w:val="22"/>
    </w:rPr>
  </w:style>
  <w:style w:type="paragraph" w:styleId="BalloonText">
    <w:name w:val="Balloon Text"/>
    <w:basedOn w:val="Normal"/>
    <w:link w:val="BalloonTextChar"/>
    <w:uiPriority w:val="99"/>
    <w:semiHidden/>
    <w:unhideWhenUsed/>
    <w:rsid w:val="005513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3CA"/>
    <w:rPr>
      <w:rFonts w:ascii="Segoe UI" w:eastAsia="Times New Roman" w:hAnsi="Segoe UI" w:cs="Segoe UI"/>
      <w:sz w:val="18"/>
      <w:szCs w:val="18"/>
    </w:rPr>
  </w:style>
  <w:style w:type="paragraph" w:styleId="Header">
    <w:name w:val="header"/>
    <w:basedOn w:val="Normal"/>
    <w:link w:val="HeaderChar"/>
    <w:uiPriority w:val="99"/>
    <w:unhideWhenUsed/>
    <w:rsid w:val="003D7C43"/>
    <w:pPr>
      <w:tabs>
        <w:tab w:val="center" w:pos="4680"/>
        <w:tab w:val="right" w:pos="9360"/>
      </w:tabs>
    </w:pPr>
  </w:style>
  <w:style w:type="character" w:customStyle="1" w:styleId="HeaderChar">
    <w:name w:val="Header Char"/>
    <w:basedOn w:val="DefaultParagraphFont"/>
    <w:link w:val="Header"/>
    <w:uiPriority w:val="99"/>
    <w:rsid w:val="003D7C4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D7C43"/>
    <w:pPr>
      <w:tabs>
        <w:tab w:val="center" w:pos="4680"/>
        <w:tab w:val="right" w:pos="9360"/>
      </w:tabs>
    </w:pPr>
  </w:style>
  <w:style w:type="character" w:customStyle="1" w:styleId="FooterChar">
    <w:name w:val="Footer Char"/>
    <w:basedOn w:val="DefaultParagraphFont"/>
    <w:link w:val="Footer"/>
    <w:uiPriority w:val="99"/>
    <w:rsid w:val="003D7C4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55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FUITex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09B"/>
    <w:rsid w:val="007E7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F97C2BDA5604DF5B25FF6EEC8603130">
    <w:name w:val="4F97C2BDA5604DF5B25FF6EEC8603130"/>
    <w:rsid w:val="007E70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6426</TotalTime>
  <Pages>32</Pages>
  <Words>16560</Words>
  <Characters>94394</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126</cp:revision>
  <cp:lastPrinted>2018-02-13T15:18:00Z</cp:lastPrinted>
  <dcterms:created xsi:type="dcterms:W3CDTF">2017-10-19T14:10:00Z</dcterms:created>
  <dcterms:modified xsi:type="dcterms:W3CDTF">2018-02-13T15:20:00Z</dcterms:modified>
</cp:coreProperties>
</file>